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丰泽北峰泉州市丰泽安达五金有限公司“2·1”一般高处坠落事故调查报告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原文链接：https://www.qzfz.gov.cn/zwgk/zfxxgkzl/bmzfxxgk/yjglj/zfxxgkml/202405/t20240529_3041851.htm</w:t>
      </w:r>
    </w:p>
    <w:p>
      <w:pPr>
        <w:spacing w:before="20" w:after="20"/>
      </w:pPr>
      <w:r>
        <w:rPr>
          <w:color w:val="888888"/>
          <w:sz w:val="18"/>
        </w:rPr>
        <w:t xml:space="preserve">发布时间：2024-05-27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号：QZ02301-0100-2024-00020</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公文生成日期：2024-05-21</w:t>
      </w:r>
    </w:p>
    <w:p>
      <w:pPr>
        <w:spacing w:line="360" w:lineRule="auto" w:before="60" w:after="60"/>
        <w:ind w:firstLine="480"/>
      </w:pPr>
      <w:r>
        <w:t xml:space="preserve">丰泽北峰泉州市丰泽安达五金有限公司“2·1”一般高处坠落事故调查报告</w:t>
      </w:r>
    </w:p>
    <w:p>
      <w:pPr>
        <w:spacing w:line="360" w:lineRule="auto" w:before="60" w:after="60"/>
        <w:ind w:firstLine="480"/>
      </w:pPr>
      <w:r>
        <w:t xml:space="preserve"> 时间：2024-05-27 11:13 </w:t>
      </w:r>
    </w:p>
    <w:p>
      <w:pPr>
        <w:spacing w:line="360" w:lineRule="auto" w:before="60" w:after="60"/>
        <w:ind w:firstLine="480"/>
      </w:pPr>
      <w:r>
        <w:t xml:space="preserve">       微信 QQ空间 微博   </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