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广州市宏跃货物运输有限公司6.13一般物体打击事故调查报告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原文链接：https://www.haicang.gov.cn/xx/zdxxgk/zdxxgk/anquansc/xzgl_43286/202108/t20210804_796796.htm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发布时间：2021-08-02　抓取时间：2026-10-14</w:t>
      </w:r>
    </w:p>
    <w:p/>
    <w:p>
      <w:pPr>
        <w:spacing w:line="360" w:lineRule="auto" w:before="60" w:after="60"/>
        <w:ind w:firstLine="480"/>
      </w:pPr>
      <w:r>
        <w:t xml:space="preserve">广州市宏跃货物运输有限公司6.13一般物体打击事故调查报告</w:t>
      </w:r>
    </w:p>
    <w:p>
      <w:pPr>
        <w:spacing w:line="360" w:lineRule="auto" w:before="60" w:after="60"/>
        <w:ind w:firstLine="480"/>
      </w:pPr>
      <w:r>
        <w:t xml:space="preserve"> 来源 :海沧区应急管理局 时间：2021-08-02 18:12  </w:t>
      </w:r>
    </w:p>
    <w:p>
      <w:pPr>
        <w:spacing w:line="360" w:lineRule="auto" w:before="60" w:after="60"/>
        <w:ind w:firstLine="480"/>
      </w:pPr>
      <w:r>
        <w:t xml:space="preserve"> 广州市宏跃货物运输有限公司6.13一般物体打击事故调查报告（详情见附件）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广州市宏跃货物运输有限公司6.13一般物体打击事故调查报告(公示).pdf</w:t>
      </w:r>
    </w:p>
    <w:p>
      <w:pPr>
        <w:spacing w:line="360" w:lineRule="auto" w:before="60" w:after="60"/>
        <w:ind w:firstLine="480"/>
      </w:pPr>
      <w:r>
        <w:t xml:space="preserve"> 打印 关闭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