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湖里禾山艾德花园小区电梯更换项目“9·11”一般高处坠落事故调查报告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来源：厦门市湖里区人民政府　厦门市湖里区·事故调查督办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原文链接：https://www.huli.gov.cn/zwgk/xzdgk/42565/4407/202602/t20260205_1137073.htm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抓取时间：2026-10-14</w:t>
      </w:r>
    </w:p>
    <w:p/>
    <w:p>
      <w:pPr>
        <w:spacing w:line="360" w:lineRule="auto" w:before="60" w:after="60"/>
        <w:ind w:firstLine="480"/>
      </w:pPr>
      <w:r>
        <w:t xml:space="preserve"> 湖里禾山艾德花园小区电梯更换项目“9·11”一般高处坠落事故调查报告 </w:t>
      </w:r>
    </w:p>
    <w:p>
      <w:pPr>
        <w:spacing w:line="360" w:lineRule="auto" w:before="60" w:after="60"/>
        <w:ind w:firstLine="480"/>
      </w:pPr>
      <w:r>
        <w:t xml:space="preserve"> 湖里区“9·11”一般高坠事故调查组</w:t>
      </w:r>
    </w:p>
    <w:p>
      <w:pPr>
        <w:spacing w:line="360" w:lineRule="auto" w:before="60" w:after="60"/>
        <w:ind w:firstLine="480"/>
      </w:pPr>
      <w:r>
        <w:t xml:space="preserve"> 2026年1月7日</w:t>
      </w:r>
    </w:p>
    <w:p>
      <w:pPr>
        <w:spacing w:line="360" w:lineRule="auto" w:before="60" w:after="60"/>
        <w:ind w:firstLine="480"/>
      </w:pPr>
      <w:r>
        <w:t xml:space="preserve"> 目录</w:t>
      </w:r>
    </w:p>
    <w:p>
      <w:pPr>
        <w:spacing w:line="360" w:lineRule="auto" w:before="60" w:after="60"/>
        <w:ind w:firstLine="480"/>
      </w:pPr>
      <w:r>
        <w:t xml:space="preserve"> 一、 事故基本情况 2</w:t>
      </w:r>
    </w:p>
    <w:p>
      <w:pPr>
        <w:spacing w:line="360" w:lineRule="auto" w:before="60" w:after="60"/>
        <w:ind w:firstLine="480"/>
      </w:pPr>
      <w:r>
        <w:t xml:space="preserve"> （一） 项目概况 2</w:t>
      </w:r>
    </w:p>
    <w:p>
      <w:pPr>
        <w:spacing w:line="360" w:lineRule="auto" w:before="60" w:after="60"/>
        <w:ind w:firstLine="480"/>
      </w:pPr>
      <w:r>
        <w:t xml:space="preserve"> （二）项目单位概况 3</w:t>
      </w:r>
    </w:p>
    <w:p>
      <w:pPr>
        <w:spacing w:line="360" w:lineRule="auto" w:before="60" w:after="60"/>
        <w:ind w:firstLine="480"/>
      </w:pPr>
      <w:r>
        <w:t xml:space="preserve"> （三）事故发生经过 4</w:t>
      </w:r>
    </w:p>
    <w:p>
      <w:pPr>
        <w:spacing w:line="360" w:lineRule="auto" w:before="60" w:after="60"/>
        <w:ind w:firstLine="480"/>
      </w:pPr>
      <w:r>
        <w:t xml:space="preserve"> （四）项目合同签订情况 5</w:t>
      </w:r>
    </w:p>
    <w:p>
      <w:pPr>
        <w:spacing w:line="360" w:lineRule="auto" w:before="60" w:after="60"/>
        <w:ind w:firstLine="480"/>
      </w:pPr>
      <w:r>
        <w:t xml:space="preserve"> （五）事故发生单位安全管理情况 6</w:t>
      </w:r>
    </w:p>
    <w:p>
      <w:pPr>
        <w:spacing w:line="360" w:lineRule="auto" w:before="60" w:after="60"/>
        <w:ind w:firstLine="480"/>
      </w:pPr>
      <w:r>
        <w:t xml:space="preserve"> （六）涉事人员信息 6</w:t>
      </w:r>
    </w:p>
    <w:p>
      <w:pPr>
        <w:spacing w:line="360" w:lineRule="auto" w:before="60" w:after="60"/>
        <w:ind w:firstLine="480"/>
      </w:pPr>
      <w:r>
        <w:t xml:space="preserve"> （七）事故造成的伤亡情况和直接经济损失 7</w:t>
      </w:r>
    </w:p>
    <w:p>
      <w:pPr>
        <w:spacing w:line="360" w:lineRule="auto" w:before="60" w:after="60"/>
        <w:ind w:firstLine="480"/>
      </w:pPr>
      <w:r>
        <w:t xml:space="preserve"> 二、事故应急处置与评估情况 7</w:t>
      </w:r>
    </w:p>
    <w:p>
      <w:pPr>
        <w:spacing w:line="360" w:lineRule="auto" w:before="60" w:after="60"/>
        <w:ind w:firstLine="480"/>
      </w:pPr>
      <w:r>
        <w:t xml:space="preserve"> （一）事故信息接报及响应情况 8</w:t>
      </w:r>
    </w:p>
    <w:p>
      <w:pPr>
        <w:spacing w:line="360" w:lineRule="auto" w:before="60" w:after="60"/>
        <w:ind w:firstLine="480"/>
      </w:pPr>
      <w:r>
        <w:t xml:space="preserve"> （二）事故现场应急处置情况 8</w:t>
      </w:r>
    </w:p>
    <w:p>
      <w:pPr>
        <w:spacing w:line="360" w:lineRule="auto" w:before="60" w:after="60"/>
        <w:ind w:firstLine="480"/>
      </w:pPr>
      <w:r>
        <w:t xml:space="preserve"> （三）医疗救治和善后情况 8</w:t>
      </w:r>
    </w:p>
    <w:p>
      <w:pPr>
        <w:spacing w:line="360" w:lineRule="auto" w:before="60" w:after="60"/>
        <w:ind w:firstLine="480"/>
      </w:pPr>
      <w:r>
        <w:t xml:space="preserve"> （四）事故应急处置评估 9</w:t>
      </w:r>
    </w:p>
    <w:p>
      <w:pPr>
        <w:spacing w:line="360" w:lineRule="auto" w:before="60" w:after="60"/>
        <w:ind w:firstLine="480"/>
      </w:pPr>
      <w:r>
        <w:t xml:space="preserve"> 三、事故原因分析 9</w:t>
      </w:r>
    </w:p>
    <w:p>
      <w:pPr>
        <w:spacing w:line="360" w:lineRule="auto" w:before="60" w:after="60"/>
        <w:ind w:firstLine="480"/>
      </w:pPr>
      <w:r>
        <w:t xml:space="preserve"> 四、事故责任单位存在的主要问题 10</w:t>
      </w:r>
    </w:p>
    <w:p>
      <w:pPr>
        <w:spacing w:line="360" w:lineRule="auto" w:before="60" w:after="60"/>
        <w:ind w:firstLine="480"/>
      </w:pPr>
      <w:r>
        <w:t xml:space="preserve"> 五、事故责任的认定以及对事故责任者的处理建议 12</w:t>
      </w:r>
    </w:p>
    <w:p>
      <w:pPr>
        <w:spacing w:line="360" w:lineRule="auto" w:before="60" w:after="60"/>
        <w:ind w:firstLine="480"/>
      </w:pPr>
      <w:r>
        <w:t xml:space="preserve"> （一）建议不予追究责任的人员 12</w:t>
      </w:r>
    </w:p>
    <w:p>
      <w:pPr>
        <w:spacing w:line="360" w:lineRule="auto" w:before="60" w:after="60"/>
        <w:ind w:firstLine="480"/>
      </w:pPr>
      <w:r>
        <w:t xml:space="preserve"> （二）建议给予追究责任的单位 12</w:t>
      </w:r>
    </w:p>
    <w:p>
      <w:pPr>
        <w:spacing w:line="360" w:lineRule="auto" w:before="60" w:after="60"/>
        <w:ind w:firstLine="480"/>
      </w:pPr>
      <w:r>
        <w:t xml:space="preserve"> （三）建议给予追究责任的人员 13</w:t>
      </w:r>
    </w:p>
    <w:p>
      <w:pPr>
        <w:spacing w:line="360" w:lineRule="auto" w:before="60" w:after="60"/>
        <w:ind w:firstLine="480"/>
      </w:pPr>
      <w:r>
        <w:t xml:space="preserve"> 六、事故整改和防范措施 15</w:t>
      </w:r>
    </w:p>
    <w:p>
      <w:pPr>
        <w:spacing w:line="360" w:lineRule="auto" w:before="60" w:after="60"/>
        <w:ind w:firstLine="480"/>
      </w:pPr>
      <w:r>
        <w:t xml:space="preserve"> （一）整改措施 15</w:t>
      </w:r>
    </w:p>
    <w:p>
      <w:pPr>
        <w:spacing w:line="360" w:lineRule="auto" w:before="60" w:after="60"/>
        <w:ind w:firstLine="480"/>
      </w:pPr>
      <w:r>
        <w:t xml:space="preserve"> （二）事故防范措施 16</w:t>
      </w:r>
    </w:p>
    <w:p>
      <w:pPr>
        <w:spacing w:line="360" w:lineRule="auto" w:before="60" w:after="60"/>
        <w:ind w:firstLine="480"/>
      </w:pPr>
      <w:r>
        <w:t xml:space="preserve"> （三）监管建议 16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正文详见附件。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