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福州泳泰旅游有限公司“7.10”高处坠落亡人事故调查报告</w:t>
      </w:r>
    </w:p>
    <w:p>
      <w:pPr>
        <w:spacing w:before="20" w:after="20"/>
      </w:pPr>
      <w:r>
        <w:rPr>
          <w:color w:val="888888"/>
          <w:sz w:val="18"/>
        </w:rPr>
        <w:t xml:space="preserve">来源：永泰县人民政府　福州市永泰县·事故分析经验</w:t>
      </w:r>
    </w:p>
    <w:p>
      <w:pPr>
        <w:spacing w:before="20" w:after="20"/>
      </w:pPr>
      <w:r>
        <w:rPr>
          <w:color w:val="888888"/>
          <w:sz w:val="18"/>
        </w:rPr>
        <w:t xml:space="preserve">原文链接：https://www.yongtai.gov.cn/xjwz/zwgk/zfxxgkzdgz/aqsc/sgfxjyd/201912/t20191227_3155990.htm</w:t>
      </w:r>
    </w:p>
    <w:p>
      <w:pPr>
        <w:spacing w:before="20" w:after="20"/>
      </w:pPr>
      <w:r>
        <w:rPr>
          <w:color w:val="888888"/>
          <w:sz w:val="18"/>
        </w:rPr>
        <w:t xml:space="preserve">发布时间：2019-12-27　抓取时间：2026-10-14</w:t>
      </w:r>
    </w:p>
    <w:p/>
    <w:p>
      <w:pPr>
        <w:spacing w:line="360" w:lineRule="auto" w:before="60" w:after="60"/>
        <w:ind w:firstLine="480"/>
      </w:pPr>
      <w:r>
        <w:t xml:space="preserve">2019年7月10日12时许，永泰县葛岭镇福州泳泰旅游有限公司水上乐园内发生一起1人死亡事故。永泰县政府根据《生产安全事故报告和调查处理条例》（国务院第493号令）有关规定，委托县应急管理局牵头组织县文旅局、公安局、总工会和葛岭镇人民政府等单位组成事故调查组，并按规定邀请纪委监委、县检察院派员参加。通过现场勘察、调查取证和委托福州市政府安全生产组专家对事故进行了技术鉴定，查清了事故原因，明确了事故责任。现将事故调查情况报告如下：</w:t>
      </w:r>
    </w:p>
    <w:p>
      <w:pPr>
        <w:spacing w:line="360" w:lineRule="auto" w:before="60" w:after="60"/>
        <w:ind w:firstLine="480"/>
      </w:pPr>
      <w:r>
        <w:t xml:space="preserve"> 一、基本情况</w:t>
      </w:r>
    </w:p>
    <w:p>
      <w:pPr>
        <w:spacing w:line="360" w:lineRule="auto" w:before="60" w:after="60"/>
        <w:ind w:firstLine="480"/>
      </w:pPr>
      <w:r>
        <w:t xml:space="preserve"> （一）事故单位基本情况</w:t>
      </w:r>
    </w:p>
    <w:p>
      <w:pPr>
        <w:spacing w:line="360" w:lineRule="auto" w:before="60" w:after="60"/>
        <w:ind w:firstLine="480"/>
      </w:pPr>
      <w:r>
        <w:t xml:space="preserve">1.福州泳泰旅游有限公司成立于2016年6月20日，统一社会信用代码：91350125ＭＡ34958Ｊ52，注册地址：福建省福州市永泰县葛岭镇旅游路7号，注册资本：壹亿捌仟万圆整，法定代表人：李海锋，营业期限：2016年6月20日至2066年6月20日，经营范围：游览景区管理；会议服务；旅游纪念品销售；房屋建筑工程施工、建筑装饰装修工程施工；水生野生动物驯养、繁殖、展览；仅限分支机构经营：游乐园、住宿、餐饮服务。（依法须经批准的项目，经相关部门批准后方可开展经营活动）</w:t>
      </w:r>
    </w:p>
    <w:p>
      <w:pPr>
        <w:spacing w:line="360" w:lineRule="auto" w:before="60" w:after="60"/>
        <w:ind w:firstLine="480"/>
      </w:pPr>
      <w:r>
        <w:t xml:space="preserve">2.福建大美电器有限公司成立于2010年11月24日，统一社会信用代码：91350111565361137Ｆ，注册地址：福州市晋安区鼓山镇前屿东路76号东景家园Ｂ区2#楼307单元，注册资本：壹仟陆佰捌拾万圆整，法定代表人：张德民，营业期限：2010年11月24日至2030年有23日，经营范围：家用电器、机械设备、电子产品、建筑材料、办公设备、水处理设备、机电设备、通讯产品及配件、日用品、橡胶制品、自行车（不含电动自行车）、摩托车的批发、代购代销；太阳能、空气能、环保节能设备的批发、安装及维护；计算机软硬件的开发、销售、系统集成；场地租赁、柜台出租、会展服务；企业形象策划；商品信息咨询服务；玻璃制品生产（生产地点另设）、销售；园林景观设计施工；空调、中央空调设计、安装及维护；地暖设计、安装、维护及销售；自营和代理各类商品和技术的进出口、但国家限定公司经营或禁止进出口的商品和技术除外。（依法须经批准的项目，经相关部门批准后方可开展经营活动）</w:t>
      </w:r>
    </w:p>
    <w:p>
      <w:pPr>
        <w:spacing w:line="360" w:lineRule="auto" w:before="60" w:after="60"/>
        <w:ind w:firstLine="480"/>
      </w:pPr>
      <w:r>
        <w:t xml:space="preserve">3.福州启岳商贸有限公司成立于2012年9月21日，统一社会信用代码：91350111054326065Ｔ，注册地址：福州市晋安区鼓山镇连洋路123号好来屋2#楼1层09店面，注册资本：伍拾万圆整，法定代表人：文程民，营业期限：2012年9月21日至2042年9月20日，经营范围：家用电器、办公用品的批发、代购代销；家用电器的安装、维修。（依法须经批准的项目，经相关部门批准后方可开展经营活动）</w:t>
      </w:r>
    </w:p>
    <w:p>
      <w:pPr>
        <w:spacing w:line="360" w:lineRule="auto" w:before="60" w:after="60"/>
        <w:ind w:firstLine="480"/>
      </w:pPr>
      <w:r>
        <w:t xml:space="preserve"> （二）工程概况</w:t>
      </w:r>
    </w:p>
    <w:p>
      <w:pPr>
        <w:spacing w:line="360" w:lineRule="auto" w:before="60" w:after="60"/>
        <w:ind w:firstLine="480"/>
      </w:pPr>
      <w:r>
        <w:t xml:space="preserve">2019年7月7日，福州泳泰旅游有限公司向福建大美电器有限公司购买了不同型号共计30台空调，并签订了空调购销合同，随后福建大美电器有限公司报备到长虹指定售后安装商福州启岳商贸有限公司，7月10日，福州启岳商贸有限公司派了6名工人到福州泳泰旅游有限公司水上乐园安装。</w:t>
      </w:r>
    </w:p>
    <w:p>
      <w:pPr>
        <w:spacing w:line="360" w:lineRule="auto" w:before="60" w:after="60"/>
        <w:ind w:firstLine="480"/>
      </w:pPr>
      <w:r>
        <w:t xml:space="preserve">二、事故经过和事故救援情况</w:t>
      </w:r>
    </w:p>
    <w:p>
      <w:pPr>
        <w:spacing w:line="360" w:lineRule="auto" w:before="60" w:after="60"/>
        <w:ind w:firstLine="480"/>
      </w:pPr>
      <w:r>
        <w:t xml:space="preserve">2019年7月10日8点左右，福州启岳商贸有限公司派了魏春庆、林礼凌、魏代云、叶建鑫等六个工人到福州泳泰旅游有限公司水上乐园安装空调，工人们到达后，就分三个组在水上乐园综合楼二楼安装，魏春庆和林礼凌是一个组的，魏春庆负责装内机，林礼凌负责外墙安装支架，到了上午11时左右，魏春庆与林礼凌组的打孔钻头坏了，无法继续作业，而且也到了吃饭的时间，他们就停止作业。然后林礼凌就开车去福州买钻头，上高速10多分钟左右，林礼凌接到电话说魏春庆出事了，林礼凌马上调头回到水上乐园事故现场，有几名工作人员在给魏春庆做心脏挤压，过了几分钟120救护车也来了，魏春庆被送到永泰县医院抢救，经医生抢救无效死亡。</w:t>
      </w:r>
    </w:p>
    <w:p>
      <w:pPr>
        <w:spacing w:line="360" w:lineRule="auto" w:before="60" w:after="60"/>
        <w:ind w:firstLine="480"/>
      </w:pPr>
      <w:r>
        <w:t xml:space="preserve">接到事故报告后，县政府及县公安局、应急管理局、文旅局、葛岭镇人民政府等有关部门均在第一时间派员赶赴现场组织指导救援及善后事宜。同时，向福州市应急管理局上报了事故情况， 事故善后事宜得到妥善解决。</w:t>
      </w:r>
    </w:p>
    <w:p>
      <w:pPr>
        <w:spacing w:line="360" w:lineRule="auto" w:before="60" w:after="60"/>
        <w:ind w:firstLine="480"/>
      </w:pPr>
      <w:r>
        <w:t xml:space="preserve">2019年7月29日，永泰县应急管理局委托专家对本起事故进行技术鉴定，2019年9月5日，福州市政府安全生产组专家出具本起事故鉴定报告书。</w:t>
      </w:r>
    </w:p>
    <w:p>
      <w:pPr>
        <w:spacing w:line="360" w:lineRule="auto" w:before="60" w:after="60"/>
        <w:ind w:firstLine="480"/>
      </w:pPr>
      <w:r>
        <w:t xml:space="preserve"> 三、事故原因分析</w:t>
      </w:r>
    </w:p>
    <w:p>
      <w:pPr>
        <w:spacing w:line="360" w:lineRule="auto" w:before="60" w:after="60"/>
        <w:ind w:firstLine="480"/>
      </w:pPr>
      <w:r>
        <w:t xml:space="preserve">（一）直接原因</w:t>
      </w:r>
    </w:p>
    <w:p>
      <w:pPr>
        <w:spacing w:line="360" w:lineRule="auto" w:before="60" w:after="60"/>
        <w:ind w:firstLine="480"/>
      </w:pPr>
      <w:r>
        <w:t xml:space="preserve">工人魏春庆安全意识淡薄，在没有使用安全绳和没有监护人的情况下，踩塌综合楼二楼外墙一装饰板（非承重板）造成高处坠落死亡事故。</w:t>
      </w:r>
    </w:p>
    <w:p>
      <w:pPr>
        <w:spacing w:line="360" w:lineRule="auto" w:before="60" w:after="60"/>
        <w:ind w:firstLine="480"/>
      </w:pPr>
      <w:r>
        <w:t xml:space="preserve">四、事故性质</w:t>
      </w:r>
    </w:p>
    <w:p>
      <w:pPr>
        <w:spacing w:line="360" w:lineRule="auto" w:before="60" w:after="60"/>
        <w:ind w:firstLine="480"/>
      </w:pPr>
      <w:r>
        <w:t xml:space="preserve">经调查组调查认定，本起事故是一起非生产安全责任事故。</w:t>
      </w:r>
    </w:p>
    <w:p>
      <w:pPr>
        <w:spacing w:line="360" w:lineRule="auto" w:before="60" w:after="60"/>
        <w:ind w:firstLine="480"/>
      </w:pPr>
      <w:r>
        <w:t xml:space="preserve">五、事故防范和整改措施</w:t>
      </w:r>
    </w:p>
    <w:p>
      <w:pPr>
        <w:spacing w:line="360" w:lineRule="auto" w:before="60" w:after="60"/>
        <w:ind w:firstLine="480"/>
      </w:pPr>
      <w:r>
        <w:t xml:space="preserve">1、福州泳泰旅游有限公司应认真吸取这起事故教训，举一反三，认真落实企业安全生产主体责任；认真督促、检查本单位安全生产工作，及时消除生产安全事故隐患，杜绝发生同类事故。</w:t>
      </w:r>
    </w:p>
    <w:p>
      <w:pPr>
        <w:spacing w:line="360" w:lineRule="auto" w:before="60" w:after="60"/>
        <w:ind w:firstLine="480"/>
      </w:pPr>
      <w:r>
        <w:t xml:space="preserve">2、永泰县文化体育和旅游局应按照“党政同责、一岗双责”加强监管，认真排查事故隐患，避免此类事故再次发生。</w:t>
      </w:r>
    </w:p>
    <w:p>
      <w:pPr>
        <w:spacing w:line="360" w:lineRule="auto" w:before="60" w:after="60"/>
        <w:ind w:firstLine="480"/>
      </w:pPr>
      <w:r>
        <w:t xml:space="preserve">3、永泰县葛岭镇人民政府应按照属地管理原则举一反三，切实加强对辖区内企业安全生产工作的监管，积极开展隐患排查整治工作，督促企业落实安全生产主体责任。</w:t>
      </w:r>
    </w:p>
    <w:p>
      <w:pPr>
        <w:spacing w:line="360" w:lineRule="auto" w:before="60" w:after="60"/>
        <w:ind w:firstLine="480"/>
      </w:pPr>
      <w:r>
        <w:t xml:space="preserve"> </w:t>
      </w:r>
    </w:p>
    <w:p>
      <w:pPr>
        <w:spacing w:line="360" w:lineRule="auto" w:before="60" w:after="60"/>
        <w:ind w:firstLine="480"/>
      </w:pPr>
      <w:r>
        <w:t xml:space="preserve"> 福州泳泰旅游有限公司“7.10”</w:t>
      </w:r>
    </w:p>
    <w:p>
      <w:pPr>
        <w:spacing w:line="360" w:lineRule="auto" w:before="60" w:after="60"/>
        <w:ind w:firstLine="480"/>
      </w:pPr>
      <w:r>
        <w:t xml:space="preserve">高处坠落亡人事故调查组</w:t>
      </w:r>
    </w:p>
    <w:p>
      <w:pPr>
        <w:spacing w:line="360" w:lineRule="auto" w:before="60" w:after="60"/>
        <w:ind w:firstLine="480"/>
      </w:pPr>
      <w:r>
        <w:t xml:space="preserve">2019年9月25日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