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福清城头“1·18”一般道路交通事故调查报告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原文链接：https://www.fuqing.gov.cn/xjwz/zwgk/zfxxgkzdgz/aqjg/zwxx/202509/t20250930_5086341.htm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福清城头“1·18”一般道路交通事故调查报告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时间：2025-09-30 17:18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福清城头“1·18”一般道路交通事故调查报告（公开）.pdf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