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九江市人民政府关于九江经开区杭州滨江建筑集团有限公司“3.9”高处坠落事故调查的结案批复</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原文链接：http://yjglj.jiujiang.gov.cn/zwgk_196/xzglyfw/sgdccl_1/202204/t20220422_5463163.html</w:t>
      </w:r>
    </w:p>
    <w:p>
      <w:pPr>
        <w:spacing w:before="20" w:after="20"/>
      </w:pPr>
      <w:r>
        <w:rPr>
          <w:color w:val="888888"/>
          <w:sz w:val="18"/>
        </w:rPr>
        <w:t xml:space="preserve">发布时间：2022-03-28　抓取时间：2026-09-28</w:t>
      </w:r>
    </w:p>
    <w:p/>
    <w:p>
      <w:pPr>
        <w:pStyle w:val="Heading1"/>
      </w:pPr>
      <w:r>
        <w:t xml:space="preserve">九江市应急管理局</w:t>
      </w:r>
    </w:p>
    <w:p>
      <w:pPr>
        <w:pStyle w:val="Heading2"/>
      </w:pPr>
      <w:r>
        <w:t xml:space="preserve">政府信息公开</w:t>
      </w:r>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九江市人民政府关于九江经开区杭州滨江建筑集团有限公司“3.9”高处坠落事故调查的结案批复</w:t>
      </w:r>
    </w:p>
    <w:p>
      <w:pPr>
        <w:spacing w:line="360" w:lineRule="auto" w:before="60" w:after="60"/>
        <w:ind w:firstLine="480"/>
      </w:pPr>
      <w:r>
        <w:t xml:space="preserve"> 发布时间：2022-03-28 15:46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2022-03-28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000014349/2022-97236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r>
        <w:t xml:space="preserve">九江市人民政府关于九江经开区杭州滨江建筑集团有限公司“3.9”高处坠落事故调查的结案批复.pdf</w:t>
      </w:r>
    </w:p>
    <w:p>
      <w:pPr>
        <w:spacing w:line="360" w:lineRule="auto" w:before="60" w:after="60"/>
        <w:ind w:firstLine="480"/>
      </w:pPr>
      <w:br/>
    </w:p>
    <w:p>
      <w:pPr>
        <w:spacing w:line="360" w:lineRule="auto" w:before="60" w:after="60"/>
        <w:ind w:firstLine="480"/>
      </w:pPr>
      <w:r>
        <w:t xml:space="preserve"> 关联导读： </w:t>
      </w:r>
    </w:p>
    <w:p>
      <w:pPr>
        <w:spacing w:line="360" w:lineRule="auto" w:before="60" w:after="60"/>
        <w:ind w:firstLine="480"/>
      </w:pPr>
      <w:r>
        <w:t xml:space="preserve"> 附件： </w:t>
      </w:r>
    </w:p>
    <w:p>
      <w:pPr>
        <w:spacing w:line="360" w:lineRule="auto" w:before="60" w:after="60"/>
        <w:ind w:firstLine="480"/>
      </w:pPr>
      <w:r>
        <w:t xml:space="preserve"> 主办：九江市应急管理局 承办：九江市大数据中心 </w:t>
      </w:r>
    </w:p>
    <w:p>
      <w:pPr>
        <w:spacing w:line="360" w:lineRule="auto" w:before="60" w:after="60"/>
        <w:ind w:firstLine="480"/>
      </w:pPr>
      <w:r>
        <w:t xml:space="preserve"> ICP备案编号：赣ICP备19007047号 政府网站标识码：3604000049 </w:t>
      </w:r>
    </w:p>
    <w:p>
      <w:pPr>
        <w:spacing w:line="360" w:lineRule="auto" w:before="60" w:after="60"/>
        <w:ind w:firstLine="480"/>
      </w:pPr>
      <w:r>
        <w:t xml:space="preserve">  公安备案号：36040102000014 联系电话：0792-8587228 </w:t>
      </w:r>
    </w:p>
    <w:p>
      <w:pPr>
        <w:spacing w:line="360" w:lineRule="auto" w:before="60" w:after="60"/>
        <w:ind w:firstLine="480"/>
      </w:pPr>
      <w:r>
        <w:t xml:space="preserve"> 主办：九江市应急管理局 ICP备案编号：赣ICP备19007047号 政府网站标识码：3604000049  联系方式：0792-8587228 公安备案号：36040102000014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