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12.08交通事故调查报告</w:t>
      </w:r>
    </w:p>
    <w:p>
      <w:pPr>
        <w:spacing w:before="20" w:after="20"/>
      </w:pPr>
      <w:r>
        <w:rPr>
          <w:color w:val="888888"/>
          <w:sz w:val="18"/>
        </w:rPr>
        <w:t xml:space="preserve">来源：福州市仓山区人民政府　福州市仓山区·事故分析经验</w:t>
      </w:r>
    </w:p>
    <w:p>
      <w:pPr>
        <w:spacing w:before="20" w:after="20"/>
      </w:pPr>
      <w:r>
        <w:rPr>
          <w:color w:val="888888"/>
          <w:sz w:val="18"/>
        </w:rPr>
        <w:t xml:space="preserve">原文链接：https://www.fzcangshan.gov.cn/xjwz/xxgk/tzgg/gsgg/202402/t20240227_4782511.htm</w:t>
      </w:r>
    </w:p>
    <w:p>
      <w:pPr>
        <w:spacing w:before="20" w:after="20"/>
      </w:pPr>
      <w:r>
        <w:rPr>
          <w:color w:val="888888"/>
          <w:sz w:val="18"/>
        </w:rPr>
        <w:t xml:space="preserve">发布时间：2024-02-27　抓取时间：2026-10-23</w:t>
      </w:r>
    </w:p>
    <w:p/>
    <w:p>
      <w:pPr>
        <w:spacing w:line="360" w:lineRule="auto" w:before="60" w:after="60"/>
        <w:ind w:firstLine="480"/>
      </w:pPr>
      <w:r>
        <w:t xml:space="preserve">网站支持IPv6</w:t>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移动版   闽政通APP  </w:t>
      </w:r>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移动版   闽政通APP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机构职能 工作动态 财政资金 通知公告 人事信息 规划信息 政府信息公开 政策文件库   </w:t>
      </w:r>
    </w:p>
    <w:p>
      <w:pPr>
        <w:spacing w:line="360" w:lineRule="auto" w:before="60" w:after="60"/>
        <w:ind w:firstLine="480"/>
      </w:pPr>
      <w:r>
        <w:t xml:space="preserve">• 解读回应  </w:t>
      </w:r>
    </w:p>
    <w:p>
      <w:pPr>
        <w:spacing w:line="360" w:lineRule="auto" w:before="60" w:after="60"/>
        <w:ind w:firstLine="480"/>
      </w:pPr>
      <w:r>
        <w:t xml:space="preserve">• 办事服务   便民服务导图   </w:t>
      </w:r>
    </w:p>
    <w:p>
      <w:pPr>
        <w:spacing w:line="360" w:lineRule="auto" w:before="60" w:after="60"/>
        <w:ind w:firstLine="480"/>
      </w:pPr>
      <w:r>
        <w:t xml:space="preserve">• 互动交流    12345便民服务平台 意见征集 网上调查 在线访谈 互动交流知识库   </w:t>
      </w:r>
    </w:p>
    <w:p>
      <w:pPr>
        <w:spacing w:line="360" w:lineRule="auto" w:before="60" w:after="60"/>
        <w:ind w:firstLine="480"/>
      </w:pPr>
      <w:r>
        <w:t xml:space="preserve">• 走进仓山</w:t>
      </w:r>
    </w:p>
    <w:p>
      <w:pPr>
        <w:spacing w:line="360" w:lineRule="auto" w:before="60" w:after="60"/>
        <w:ind w:firstLine="480"/>
      </w:pPr>
      <w:r>
        <w:t xml:space="preserve">      </w:t>
      </w:r>
    </w:p>
    <w:p/>
    <w:p>
      <w:pPr>
        <w:spacing w:line="360" w:lineRule="auto" w:before="60" w:after="60"/>
        <w:ind w:firstLine="480"/>
      </w:pPr>
      <w:r>
        <w:t xml:space="preserve">欢迎访问仓山区人民政府门户网站</w:t>
      </w:r>
    </w:p>
    <w:p>
      <w:pPr>
        <w:spacing w:line="360" w:lineRule="auto" w:before="60" w:after="60"/>
        <w:ind w:firstLine="480"/>
      </w:pPr>
      <w:r>
        <w:t xml:space="preserve">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通知公告 &gt; 公示公告 </w:t>
      </w:r>
    </w:p>
    <w:p>
      <w:pPr>
        <w:pStyle w:val="Heading1"/>
      </w:pPr>
      <w:r>
        <w:t xml:space="preserve"> 12.08交通事故调查报告 </w:t>
      </w:r>
    </w:p>
    <w:p>
      <w:pPr>
        <w:spacing w:line="360" w:lineRule="auto" w:before="60" w:after="60"/>
        <w:ind w:firstLine="480"/>
      </w:pPr>
      <w:r>
        <w:t xml:space="preserve">  来源:仓山区安监局   发布时间: 2024-02-27 15:25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12.08交通事故调查报告 .doc</w:t>
      </w:r>
    </w:p>
    <w:p>
      <w:pPr>
        <w:spacing w:line="360" w:lineRule="auto" w:before="60" w:after="60"/>
        <w:ind w:firstLine="480"/>
      </w:pPr>
      <w:r>
        <w:t xml:space="preserve">    关闭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pStyle w:val="Heading3"/>
      </w:pPr>
      <w:r>
        <w:t xml:space="preserve"> 联系我们| 站点地图| 使用帮助| 隐私保护 | 设为首页|  收藏本站 取消收藏 </w:t>
      </w:r>
    </w:p>
    <w:p>
      <w:pPr>
        <w:spacing w:line="360" w:lineRule="auto" w:before="60" w:after="60"/>
        <w:ind w:firstLine="480"/>
      </w:pPr>
      <w:r>
        <w:t xml:space="preserve">网站标识码：3501040005闽公网安备：35010402351338闽ICP备12008286号-1</w:t>
      </w:r>
    </w:p>
    <w:p>
      <w:pPr>
        <w:pStyle w:val="Heading3"/>
      </w:pPr>
      <w:r>
        <w:t xml:space="preserve"> 新媒体矩阵 </w:t>
      </w:r>
    </w:p>
    <w:p>
      <w:pPr>
        <w:spacing w:line="360" w:lineRule="auto" w:before="60" w:after="60"/>
        <w:ind w:firstLine="480"/>
      </w:pPr>
      •   
      <w:r>
        <w:rPr>
          <w:i/>
        </w:rPr>
        <w:t xml:space="preserve"></w:t>
      </w:r>
       闽政通APP   
      <w:r>
        <w:drawing>
          <wp:inline distT="0" distB="0" distL="0" distR="0">
            <wp:extent cx="1190625" cy="119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90625" cy="1190625"/>
                    </a:xfrm>
                    <a:prstGeom prst="rect">
                      <a:avLst/>
                    </a:prstGeom>
                  </pic:spPr>
                </pic:pic>
              </a:graphicData>
            </a:graphic>
          </wp:inline>
        </w:drawing>
      </w:r>
    </w:p>
    <w:p>
      <w:pPr>
        <w:spacing w:line="360" w:lineRule="auto" w:before="60" w:after="60"/>
        <w:ind w:firstLine="480"/>
      </w:pPr>
      •   
      <w:r>
        <w:rPr>
          <w:i/>
        </w:rPr>
        <w:t xml:space="preserve"></w:t>
      </w:r>
       仓山发布微博     
    </w:p>
    <w:p>
      <w:pPr>
        <w:spacing w:line="360" w:lineRule="auto" w:before="60" w:after="60"/>
        <w:ind w:firstLine="480"/>
      </w:pPr>
      <w:r>
        <w:t xml:space="preserve">主办: 福州市仓山区人民政府办公室承办：福州市仓山区大数据服务中心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