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保定市应急管理局——保定满城河北泽优电气设备科技有限公司围墙建设工程“7_10”较大坍塌事故调查报告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来源：保定市应急管理局　保定市应急管理局·事故调查报告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原文链接：http://yjglj.baoding.gov.cn/content-241-11121.html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发布时间：2023-12-12　抓取时间：2026-09-28</w:t>
      </w:r>
    </w:p>
    <w:p/>
    <w:p>
      <w:pPr>
        <w:spacing w:line="360" w:lineRule="auto" w:before="60" w:after="60"/>
        <w:ind w:firstLine="480"/>
      </w:pPr>
      版权所有：保定市应急管理局 | 网站地图
      <w:br/>
      邮箱：bdajjwz@163.com 传真：0312-3079025 电话：0312-3088800
      <w:br/>
      地址：保定市东风西路1号
    </w:p>
    <w:p>
      <w:pPr>
        <w:spacing w:line="360" w:lineRule="auto" w:before="60" w:after="60"/>
        <w:ind w:firstLine="480"/>
      </w:pPr>
      <w:r>
        <w:t xml:space="preserve">冀ICP备11026291号-2 冀公网安备 13060202000684号 政府网站标识码1306000030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