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【事故调查报告】高河镇五丰地块安置房建设二期项目“6.26”一般物体打击事故调查报告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来源：安庆市怀宁县·基层公开　安庆市怀宁县·基层公开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原文链接：https://www.ahhn.gov.cn/grassroots/2000000951/2030429983.html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发布时间：2025-08-08　抓取时间：2026-10-22</w:t>
      </w:r>
    </w:p>
    <w:p/>
    <w:p>
      <w:pPr>
        <w:spacing w:line="360" w:lineRule="auto" w:before="60" w:after="60"/>
        <w:ind w:firstLine="480"/>
      </w:pPr>
      <w:r>
        <w:t xml:space="preserve"> 无障碍 关怀版  </w:t>
      </w:r>
    </w:p>
    <w:p>
      <w:pPr>
        <w:spacing w:line="360" w:lineRule="auto" w:before="60" w:after="60"/>
        <w:ind w:firstLine="480"/>
      </w:pPr>
      <w:r>
        <w:t xml:space="preserve">  导航     首页 </w:t>
      </w:r>
    </w:p>
    <w:p>
      <w:pPr>
        <w:spacing w:line="360" w:lineRule="auto" w:before="60" w:after="60"/>
        <w:ind w:firstLine="480"/>
      </w:pPr>
      <w:r>
        <w:t xml:space="preserve">• 专题首页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回应关切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依申请公开</w:t>
      </w:r>
    </w:p>
    <w:p>
      <w:pPr>
        <w:spacing w:line="360" w:lineRule="auto" w:before="60" w:after="60"/>
        <w:ind w:firstLine="480"/>
      </w:pPr>
      <w:r>
        <w:t xml:space="preserve">• 望江县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 怀宁县     自然资源领域      重大建设项目      公共资源交易      安全生产      税收管理领域      国有土地上房屋征收与补偿      保障性住房      农村危房改造      生态环境      公共文化服务      公共法律服务      巩固拓展脱贫攻坚成果同乡村振兴有效衔接      救灾      食品药品监管      就业创业      社会保险      社会救助      养老服务      户籍管理      涉农补贴      义务教育领域      市政服务      城市综合执法      医疗卫生      旅游领域      统计领域      广播电视领域      交通运输领域      水利领域    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</w:t>
      </w:r>
    </w:p>
    <w:p>
      <w:pPr>
        <w:spacing w:line="360" w:lineRule="auto" w:before="60" w:after="60"/>
        <w:ind w:firstLine="480"/>
      </w:pPr>
      当前位置：首页 &gt; 基层政务公开 &gt; 怀宁县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003123153/202605-00107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市场监管、安全生产监管,公民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2025-08-08 16:39:32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2025-08-08 16:39:32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【事故调查报告】高河镇五丰地块安置房建设二期项目“6.26”一般物体打击事故调查报告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003123153/202605-00107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市场监管、安全生产监管,公民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2025-08-08 16:39:32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2025-08-08 16:39:32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【事故调查报告】高河镇五丰地块安置房建设二期项目“6.26”一般物体打击事故调查报告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【事故调查报告】高河镇五丰地块安置房建设二期项目“6.26”一般物体打击事故调查报告 </w:t>
      </w:r>
    </w:p>
    <w:p>
      <w:pPr>
        <w:spacing w:line="360" w:lineRule="auto" w:before="60" w:after="60"/>
        <w:ind w:firstLine="480"/>
      </w:pPr>
      <w:r>
        <w:t xml:space="preserve">2025-08-08 16:39作者：怀宁县应急管理局来源：怀宁县应急管理局文字大小：[ 大 中 小 ]【我要纠错】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主办单位：怀宁县人民政府办公室</w:t>
      </w:r>
    </w:p>
    <w:p>
      <w:pPr>
        <w:spacing w:line="360" w:lineRule="auto" w:before="60" w:after="60"/>
        <w:ind w:firstLine="480"/>
      </w:pPr>
      <w:r>
        <w:t xml:space="preserve">承办：怀宁县政务信息化管理中心</w:t>
      </w:r>
    </w:p>
    <w:p>
      <w:pPr>
        <w:spacing w:line="360" w:lineRule="auto" w:before="60" w:after="60"/>
        <w:ind w:firstLine="480"/>
      </w:pPr>
      <w:r>
        <w:t xml:space="preserve">运维电话：0556-4611379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>
      <w:pPr>
        <w:spacing w:line="360" w:lineRule="auto" w:before="60" w:after="60"/>
        <w:ind w:firstLine="480"/>
      </w:pPr>
      <w:r>
        <w:t xml:space="preserve">隐私保护</w:t>
      </w:r>
    </w:p>
    <w:p/>
    <w:p>
      <w:pPr>
        <w:spacing w:line="360" w:lineRule="auto" w:before="60" w:after="60"/>
        <w:ind w:firstLine="480"/>
      </w:pPr>
      <w:r>
        <w:t xml:space="preserve">邮编：246121</w:t>
      </w:r>
    </w:p>
    <w:p>
      <w:pPr>
        <w:spacing w:line="360" w:lineRule="auto" w:before="60" w:after="60"/>
        <w:ind w:firstLine="480"/>
      </w:pPr>
      <w:r>
        <w:t xml:space="preserve"> 皖公网安备 34082202000128号</w:t>
      </w:r>
    </w:p>
    <w:p>
      <w:pPr>
        <w:spacing w:line="360" w:lineRule="auto" w:before="60" w:after="60"/>
        <w:ind w:firstLine="480"/>
      </w:pPr>
      <w:r>
        <w:t xml:space="preserve">皖ICP备11000046号</w:t>
      </w:r>
    </w:p>
    <w:p>
      <w:pPr>
        <w:spacing w:line="360" w:lineRule="auto" w:before="60" w:after="60"/>
        <w:ind w:firstLine="480"/>
      </w:pPr>
      <w:r>
        <w:t xml:space="preserve">网站标识码：3408220002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/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/Relationships>
</file>