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繁昌区芜湖市富鑫钢铁有限公司“1.2”一般中毒和窒息事故调查报告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来源：芜湖市应急管理局·事故调查　芜湖市应急管理局·事故调查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原文链接：https://yjglj.wuhu.gov.cn/openness/public/6596671/41024521.html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繁昌区芜湖市富鑫钢铁有限公司“1.2”一般中毒和窒息事故调查报告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737334849/202604-00002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繁昌区芜湖市富鑫钢铁有限公司“1.2”一般中毒和窒息事故调查报告</w:t>
            </w:r>
          </w:p>
        </w:tc>
      </w:tr>
    </w:tbl>
    <w:p/>
    <w:p>
      <w:pPr>
        <w:pStyle w:val="Heading1"/>
      </w:pPr>
      <w:r>
        <w:t xml:space="preserve">繁昌区芜湖市富鑫钢铁有限公司“1.2”一般中毒和窒息事故调查报告 </w:t>
      </w:r>
    </w:p>
    <w:p>
      <w:pPr>
        <w:spacing w:line="360" w:lineRule="auto" w:before="60" w:after="60"/>
        <w:ind w:firstLine="480"/>
      </w:pPr>
      <w:r>
        <w:t xml:space="preserve"> 发布时间：2026-04-03 16:39信息来源： 芜湖市应急管理局阅读次数： 字体：【大 中 小】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9996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9996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 效果评估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