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【事故调查报告】G4211宁芜高速“2·13”较大道路交通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原文链接：https://safety.mas.gov.cn/xxgk/openness/detail/content/6a2a7e99886688df668b456c.html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发布时间：2024-01-05　抓取时间：2026-10-13</w:t>
      </w:r>
    </w:p>
    <w:p/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77736062X/202606-00007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 安全生产 </w:t>
      </w:r>
    </w:p>
    <w:p>
      <w:pPr>
        <w:spacing w:line="360" w:lineRule="auto" w:before="60" w:after="60"/>
        <w:ind w:firstLine="480"/>
      </w:pPr>
      <w:r>
        <w:t xml:space="preserve">•  浏览次数: 7219 </w:t>
      </w:r>
    </w:p>
    <w:p>
      <w:pPr>
        <w:spacing w:line="360" w:lineRule="auto" w:before="60" w:after="60"/>
        <w:ind w:firstLine="480"/>
      </w:pPr>
      <w:r>
        <w:t xml:space="preserve">•  政策咨询机关: 调查统计科 </w:t>
      </w:r>
    </w:p>
    <w:p>
      <w:pPr>
        <w:spacing w:line="360" w:lineRule="auto" w:before="60" w:after="60"/>
        <w:ind w:firstLine="480"/>
      </w:pPr>
      <w:r>
        <w:t xml:space="preserve">•  政策咨询电话: 8360158 </w:t>
      </w:r>
    </w:p>
    <w:p>
      <w:pPr>
        <w:pStyle w:val="Heading1"/>
      </w:pPr>
      <w:r>
        <w:t xml:space="preserve">【事故调查报告】G4211宁芜高速“2·13”较大道路交通 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2024-01-05  17:23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G4211宁芜高速“2·13”较大道路交通事故调查报告.doc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G4211宁芜高速“2·13”较大道路交通事故调查报告.pdf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