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【事故调查报告】安徽杭富固废环保有限公司“7.14”火灾事故调查报告</w:t>
      </w:r>
    </w:p>
    <w:p>
      <w:pPr>
        <w:spacing w:before="20" w:after="20"/>
      </w:pPr>
      <w:r>
        <w:rPr>
          <w:color w:val="888888"/>
          <w:sz w:val="18"/>
        </w:rPr>
        <w:t xml:space="preserve">来源：马鞍山市和县·基层重点领域　马鞍山市和县·基层重点领域</w:t>
      </w:r>
    </w:p>
    <w:p>
      <w:pPr>
        <w:spacing w:before="20" w:after="20"/>
      </w:pPr>
      <w:r>
        <w:rPr>
          <w:color w:val="888888"/>
          <w:sz w:val="18"/>
        </w:rPr>
        <w:t xml:space="preserve">原文链接：https://www.hx.gov.cn/xxgk/openness/detail/content/5fb5c1ddd1da9be7738b4567.html</w:t>
      </w:r>
    </w:p>
    <w:p>
      <w:pPr>
        <w:spacing w:before="20" w:after="20"/>
      </w:pPr>
      <w:r>
        <w:rPr>
          <w:color w:val="888888"/>
          <w:sz w:val="18"/>
        </w:rPr>
        <w:t xml:space="preserve">发布时间：2018-11-02　抓取时间：2026-10-13</w:t>
      </w:r>
    </w:p>
    <w:p/>
    <w:p>
      <w:pPr>
        <w:spacing w:line="360" w:lineRule="auto" w:before="60" w:after="60"/>
        <w:ind w:firstLine="480"/>
      </w:pPr>
      <w:r>
        <w:t xml:space="preserve"> </w:t>
      </w:r>
    </w:p>
    <w:p>
      <w:pPr>
        <w:spacing w:line="360" w:lineRule="auto" w:before="60" w:after="60"/>
        <w:ind w:firstLine="480"/>
      </w:pPr>
      <w:r>
        <w:t xml:space="preserve">2018年7月14日22时左右，位于省精细化工基地的安徽杭富固废环保有限公司生产原料储存区与相邻的拌料区附近发生一起火灾事故，烧毁钢结构厂房屋顶及墙面波形板面积约450㎡，未造成人员伤亡，直接经济损失约1万元。</w:t>
      </w:r>
    </w:p>
    <w:p>
      <w:pPr>
        <w:spacing w:line="360" w:lineRule="auto" w:before="60" w:after="60"/>
        <w:ind w:firstLine="480"/>
      </w:pPr>
      <w:r>
        <w:rPr>
          <w:b/>
          <w:bCs/>
        </w:rPr>
        <w:t xml:space="preserve">一、事故单位基本情况</w:t>
      </w:r>
    </w:p>
    <w:p>
      <w:pPr>
        <w:spacing w:line="360" w:lineRule="auto" w:before="60" w:after="60"/>
        <w:ind w:firstLine="480"/>
      </w:pPr>
      <w:r>
        <w:t xml:space="preserve">安徽杭富固废环保有限公司原名马鞍山杭富金属材料有限公司，法定代表人张善庆，公司位于省精细化工基地内。公司始建于2013年12月，设计年处理10万吨固废（铜泥等）。该公司于2013年12月经和县发改委批准备案（备案文号发改投资【2013】90号），并依法履行了建设项目安全设施“三同时”、环境影响评价、消防备案等手续，管理人员和特种作业人员均持证上岗，为合法生产企业。</w:t>
      </w:r>
    </w:p>
    <w:p>
      <w:pPr>
        <w:spacing w:line="360" w:lineRule="auto" w:before="60" w:after="60"/>
        <w:ind w:firstLine="480"/>
      </w:pPr>
      <w:r>
        <w:rPr>
          <w:b/>
          <w:bCs/>
        </w:rPr>
        <w:t xml:space="preserve">二、事故发生及救援经过</w:t>
      </w:r>
    </w:p>
    <w:p>
      <w:pPr>
        <w:spacing w:line="360" w:lineRule="auto" w:before="60" w:after="60"/>
        <w:ind w:firstLine="480"/>
      </w:pPr>
      <w:r>
        <w:t xml:space="preserve">2018年7月14日22时左右，公司值班领导薛平（总经理助理，主管生产运营）在现场巡查时，发现公司生产原料储存区与相邻的拌料区附近发生火情，薛平立即组织厂里工人开展自救，并及时拨打“119”火警电话报警。由于库区内消防栓水压过低，未能第一时间扑灭初期火情，致使火势迅速沿波形板墙面蔓延至厂房顶部。接警后，省精细化工基地消防队及县消防大队先后出动4辆消防车，于22时16分到达现场进行扑救，至22时30分左右将明火扑灭。此次火灾事故未造成人员伤亡，钢结构厂房屋顶及墙面波形板烧毁面积约450㎡，直接经济损失约1万元。</w:t>
      </w:r>
    </w:p>
    <w:p>
      <w:pPr>
        <w:spacing w:line="360" w:lineRule="auto" w:before="60" w:after="60"/>
        <w:ind w:firstLine="480"/>
      </w:pPr>
      <w:r>
        <w:rPr>
          <w:b/>
          <w:bCs/>
        </w:rPr>
        <w:t xml:space="preserve">三、事故的原因及性质</w:t>
      </w:r>
    </w:p>
    <w:p>
      <w:pPr>
        <w:spacing w:line="360" w:lineRule="auto" w:before="60" w:after="60"/>
        <w:ind w:firstLine="480"/>
      </w:pPr>
      <w:r>
        <w:t xml:space="preserve">（一）事故的直接原因</w:t>
      </w:r>
    </w:p>
    <w:p>
      <w:pPr>
        <w:spacing w:line="360" w:lineRule="auto" w:before="60" w:after="60"/>
        <w:ind w:firstLine="480"/>
      </w:pPr>
      <w:r>
        <w:t xml:space="preserve">经现场勘验，火灾事故现场储存的生产原辅材料，靠着火点西南侧暂存生产原料废旧包装袋，东北侧是环保炉生产过程中除尘器收集下来转移至拌料区的烟尘灰。事发当晚，正在当班的制砖配料班班长宁万虎驾驶装载机将拌料区烟尘灰打堆，因烟尘堆的过高致使烟尘溢过1.5米高的防火挡墙，流落至防火挡墙另一侧的废旧包装袋上，由于收集下来的烟尘灰尚有余温，在烟尘余温的作用下先引燃废旧包装袋后，以致火势迅速蔓延引燃拌料区玻璃钢波形墙板，导致火灾事故的发生。</w:t>
      </w:r>
    </w:p>
    <w:p>
      <w:pPr>
        <w:spacing w:line="360" w:lineRule="auto" w:before="60" w:after="60"/>
        <w:ind w:firstLine="480"/>
      </w:pPr>
      <w:r>
        <w:t xml:space="preserve">（二）事故的间接原因</w:t>
      </w:r>
    </w:p>
    <w:p>
      <w:pPr>
        <w:spacing w:line="360" w:lineRule="auto" w:before="60" w:after="60"/>
        <w:ind w:firstLine="480"/>
      </w:pPr>
      <w:r>
        <w:t xml:space="preserve">1、安全意识不强。对于拌料区烟尘堆过高，烟尘有余温，烟尘溢过防火挡墙现象未能及时发现和处置，充分说明操作人员安全防范意识不强，操作不当所致。</w:t>
      </w:r>
    </w:p>
    <w:p>
      <w:pPr>
        <w:spacing w:line="360" w:lineRule="auto" w:before="60" w:after="60"/>
        <w:ind w:firstLine="480"/>
      </w:pPr>
      <w:r>
        <w:t xml:space="preserve">2、现场管理不到位。公司值班领导薛平现场巡查不到位，未能及时发现拌料区烟尘堆过高现象，致使烟尘溢过防火挡墙。</w:t>
      </w:r>
    </w:p>
    <w:p>
      <w:pPr>
        <w:spacing w:line="360" w:lineRule="auto" w:before="60" w:after="60"/>
        <w:ind w:firstLine="480"/>
      </w:pPr>
      <w:r>
        <w:t xml:space="preserve">3、安全警示不到位。该公司对安全风险部位未能警示告知，疏忽风险管控措施，导致操作人员麻痹大意，忽视安全防范，盲目操作。</w:t>
      </w:r>
    </w:p>
    <w:p>
      <w:pPr>
        <w:spacing w:line="360" w:lineRule="auto" w:before="60" w:after="60"/>
        <w:ind w:firstLine="480"/>
      </w:pPr>
      <w:r>
        <w:t xml:space="preserve"> (三)、事故的性质</w:t>
      </w:r>
    </w:p>
    <w:p>
      <w:pPr>
        <w:spacing w:line="360" w:lineRule="auto" w:before="60" w:after="60"/>
        <w:ind w:firstLine="480"/>
      </w:pPr>
      <w:r>
        <w:t xml:space="preserve">经事故调查组调查认定，这是一起因操作不当而导致的一般安全生产事故。</w:t>
      </w:r>
    </w:p>
    <w:p>
      <w:pPr>
        <w:spacing w:line="360" w:lineRule="auto" w:before="60" w:after="60"/>
        <w:ind w:firstLine="480"/>
      </w:pPr>
      <w:r>
        <w:rPr>
          <w:b/>
          <w:bCs/>
        </w:rPr>
        <w:t xml:space="preserve">四、对事故的责任认定及事故责任者的处理建议</w:t>
      </w:r>
    </w:p>
    <w:p>
      <w:pPr>
        <w:spacing w:line="360" w:lineRule="auto" w:before="60" w:after="60"/>
        <w:ind w:firstLine="480"/>
      </w:pPr>
      <w:r>
        <w:t xml:space="preserve">（一）对事故责任单位的处理建议</w:t>
      </w:r>
    </w:p>
    <w:p>
      <w:pPr>
        <w:spacing w:line="360" w:lineRule="auto" w:before="60" w:after="60"/>
        <w:ind w:firstLine="480"/>
      </w:pPr>
      <w:r>
        <w:t xml:space="preserve">1、安徽杭富固废环保有限公司未在生产危险区域设置明显的安全警示标志，忽视安全告知责任和义务，应对该起事故负有主要责任。依据《中华人民共和国安全生产法》第九十六条第（一）项规定，建议给予安徽杭富固废环保有限公司罚款2万元。</w:t>
      </w:r>
    </w:p>
    <w:p>
      <w:pPr>
        <w:spacing w:line="360" w:lineRule="auto" w:before="60" w:after="60"/>
        <w:ind w:firstLine="480"/>
      </w:pPr>
      <w:r>
        <w:t xml:space="preserve">（二）对事故的相关责任人的处理建议</w:t>
      </w:r>
    </w:p>
    <w:p>
      <w:pPr>
        <w:spacing w:line="360" w:lineRule="auto" w:before="60" w:after="60"/>
        <w:ind w:firstLine="480"/>
      </w:pPr>
      <w:r>
        <w:t xml:space="preserve">1、薛平，安徽杭富固废环保有限公司总经理助理，安全生产分管负责人，安全管理不到位，依据《安全生产违法行为行政处罚办法》第四十五条第（三）项、第五十六条第（二）项的规定，建议给予薛平罚款3000元。</w:t>
      </w:r>
    </w:p>
    <w:p>
      <w:pPr>
        <w:spacing w:line="360" w:lineRule="auto" w:before="60" w:after="60"/>
        <w:ind w:firstLine="480"/>
      </w:pPr>
      <w:r>
        <w:t xml:space="preserve">2、宁万虎，安徽杭富固废环保有限公司当班的制砖配料班班长，现场操作不当，依据《安全生产违法行为行政处罚办法》第四十五条第（一）项、第五十六条第（二）项的规定，建议给予宁万虎罚款2000元。</w:t>
      </w:r>
    </w:p>
    <w:p>
      <w:pPr>
        <w:spacing w:line="360" w:lineRule="auto" w:before="60" w:after="60"/>
        <w:ind w:firstLine="480"/>
      </w:pPr>
      <w:r>
        <w:rPr>
          <w:b/>
          <w:bCs/>
        </w:rPr>
        <w:t xml:space="preserve">五、事故的整改和防范措施</w:t>
      </w:r>
    </w:p>
    <w:p>
      <w:pPr>
        <w:spacing w:line="360" w:lineRule="auto" w:before="60" w:after="60"/>
        <w:ind w:firstLine="480"/>
      </w:pPr>
      <w:r>
        <w:t xml:space="preserve">1、安徽杭富固废环保有限公司须深刻吸取事故教训，强化风险管控措施，加强现场作业管理，认真履行领导带班值班巡查制度。</w:t>
      </w:r>
    </w:p>
    <w:p>
      <w:pPr>
        <w:spacing w:line="360" w:lineRule="auto" w:before="60" w:after="60"/>
        <w:ind w:firstLine="480"/>
      </w:pPr>
      <w:r>
        <w:t xml:space="preserve">2、安徽杭富固废环保有限公司须以案说法，进一步强化对全厂职工的安全培训教育，提高职工安全生产防范意识。</w:t>
      </w:r>
    </w:p>
    <w:p>
      <w:pPr>
        <w:spacing w:line="360" w:lineRule="auto" w:before="60" w:after="60"/>
        <w:ind w:firstLine="480"/>
      </w:pPr>
      <w:r>
        <w:t xml:space="preserve">3、安徽杭富固废环保有限公司要举一反三，全面开展安全生产隐患排查治理，并认真落实整改措施。同时增加必要的警示标志和防护设施。</w:t>
      </w:r>
    </w:p>
    <w:p>
      <w:pPr>
        <w:spacing w:line="360" w:lineRule="auto" w:before="60" w:after="60"/>
        <w:ind w:firstLine="480"/>
      </w:pPr>
      <w:r>
        <w:t xml:space="preserve">4、安徽杭富固废环保有限公司应加强应急设备的维护和保养，确保拿得出打的响，要不定期的开展应急演练，完善应急管理措施和方案，确保人身和财产的安全。</w:t>
      </w:r>
    </w:p>
    <w:p>
      <w:pPr>
        <w:spacing w:line="360" w:lineRule="auto" w:before="60" w:after="60"/>
        <w:ind w:firstLine="480"/>
      </w:pPr>
      <w:r>
        <w:t xml:space="preserve">5、安徽杭富固废环保有限公司要认真做好防尘降尘工作，对冶炼炉的生产区域开展有毒有害气体的检测，增设有害气体报警仪，保证作业人员的身体健康。</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