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【事故调查报告】当涂县万厦·天璟湾项目“5·31”一般高处坠落事故调查报告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来源：马鞍山市当涂县·基层重点领域　马鞍山市当涂县·基层重点领域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原文链接：https://www.dangtu.gov.cn/xxgk/openness/detail/content/689ee37c886688fb4f8b456f.html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90500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页面纠错(注：标有*的必须选择/填写)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