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五河县东方矿业有限公司“8·25”一般冒顶片帮事故调查报告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来源：五河县应急管理局　蚌埠市五河县·政府信息公开(事故调查)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原文链接：https://www.wuhe.gov.cn/zfxxgk/public/29631/53068955.html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抓取时间：2026-10-14</w:t>
      </w:r>
    </w:p>
    <w:p/>
    <w:p>
      <w:pPr>
        <w:spacing w:line="360" w:lineRule="auto" w:before="60" w:after="60"/>
        <w:ind w:firstLine="480"/>
      </w:pPr>
      <w:r>
        <w:t xml:space="preserve">$ ) 首页 五河县人民政府 基层重点领域信息公开 基层两化领域 安全生产 行政管理 事故通报 $ 索引号： 784938282/202410-00001 信息分类： 事故通报 发布机构： 五河县应急局 发布日期： 2024-10-18 09:41 文 号： 有效性： 有效 成文日期： 2024-10-18 名 称： 五河县东方矿业有限公司“8·25”一般冒顶片帮事故调查报告 关键词： 五河县东方矿业有限公司“8·25”一般冒顶片帮事故调查报告 索引号： 784938282/202410-00001 信息分类： 事故通报 发布机构： 五河县应急局 发布日期： 2024-10-18 09:41 名 称： 五河县东方矿业有限公司“8·25”一般冒顶片帮事故调查报告 有效性： 有效 成文日期： 2024-10-18 文 号： 关键词： 五河县东方矿业有限公司“8·25”一般冒顶片帮事故调查报告 五河县东方矿业有限公司“8·25”一般冒顶片帮事故调查报告 发布时间：2024-10-18 09:41 来源： 五河县应急局 浏览量： 【字号：大 中 小】 打印 解读 扫一扫在手机打开当前页 联系我们 版权声明 使用帮助 隐私声明 违法和不良信息举报中心 站点地图 主办：五河县人民政府办公室 承办单位：五河县数据资源管理局 皖ICP备05012013号-1 网站标识码：3403220016皖公网安备 34032202000001号网站支持IPV6 Email：jyk965@126.com 邮编：233300 网站运维电话：0552-5037911 地址：五河县惠民路8号 违法和不良信息举报电话：0552-5037911举报邮箱：wuhe_xxzx@126.com 政务微信 政务微博 分享 政务微信 扫码关注五河县门户·微信 政务微博 扫码关注五河县门户·微博 $ )()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