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【典型事故通报】河南安阳市凯信达商贸有限公司“11·21”特别重大火灾事故调查报告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来源：怀远县应急管理局　蚌埠市怀远县·政府信息公开(事故调查)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原文链接：https://www.ahhy.gov.cn/zfxxgk/public/29621/53043193.html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发布时间：2023-10-20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pn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pn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pn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pn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" name="image35.png"/>
                    <pic:cNvPicPr/>
                  </pic:nvPicPr>
                  <pic:blipFill>
                    <a:blip r:embed="rIdImg3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6.png"/>
                    <pic:cNvPicPr/>
                  </pic:nvPicPr>
                  <pic:blipFill>
                    <a:blip r:embed="rIdImg3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" name="image37.png"/>
                    <pic:cNvPicPr/>
                  </pic:nvPicPr>
                  <pic:blipFill>
                    <a:blip r:embed="rIdImg3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8.png"/>
                    <pic:cNvPicPr/>
                  </pic:nvPicPr>
                  <pic:blipFill>
                    <a:blip r:embed="rIdImg3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" name="image39.png"/>
                    <pic:cNvPicPr/>
                  </pic:nvPicPr>
                  <pic:blipFill>
                    <a:blip r:embed="rIdImg3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40.png"/>
                    <pic:cNvPicPr/>
                  </pic:nvPicPr>
                  <pic:blipFill>
                    <a:blip r:embed="rIdImg4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Relationship Id="rIdImg31" Type="http://schemas.openxmlformats.org/officeDocument/2006/relationships/image" Target="media/image31.png"/><Relationship Id="rIdImg32" Type="http://schemas.openxmlformats.org/officeDocument/2006/relationships/image" Target="media/image32.png"/><Relationship Id="rIdImg33" Type="http://schemas.openxmlformats.org/officeDocument/2006/relationships/image" Target="media/image33.png"/><Relationship Id="rIdImg34" Type="http://schemas.openxmlformats.org/officeDocument/2006/relationships/image" Target="media/image34.png"/><Relationship Id="rIdImg35" Type="http://schemas.openxmlformats.org/officeDocument/2006/relationships/image" Target="media/image35.png"/><Relationship Id="rIdImg36" Type="http://schemas.openxmlformats.org/officeDocument/2006/relationships/image" Target="media/image36.png"/><Relationship Id="rIdImg37" Type="http://schemas.openxmlformats.org/officeDocument/2006/relationships/image" Target="media/image37.png"/><Relationship Id="rIdImg38" Type="http://schemas.openxmlformats.org/officeDocument/2006/relationships/image" Target="media/image38.png"/><Relationship Id="rIdImg39" Type="http://schemas.openxmlformats.org/officeDocument/2006/relationships/image" Target="media/image39.png"/><Relationship Id="rIdImg40" Type="http://schemas.openxmlformats.org/officeDocument/2006/relationships/image" Target="media/image40.png"/></Relationships>
</file>