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宝鸡市凤县宝凤热力有限责任公司“7·17”较大中毒和窒息事故责任追究和整改措施落实情况评估报告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来源：陕西省应急管理厅（局）　陕西省·事故调查报告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原文链接：https://yjt.shaanxi.gov.cn/gk/zwxxgk/sgdc/202512/t20251217_3596718.html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14625" cy="542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9525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325748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32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72000" cy="14287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1619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/Relationships>
</file>