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黄岩区台州市睿能金属制品有限公司“7·3”一般坠落事故调查报告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原文链接：https://www.zjhy.gov.cn/col/col1622124/art/2026/art_e869d05b95854c4eabc5ddd7716c84cf.html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11331003MB19584138/2026-1010484708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黄岩区台州市睿能金属制品有限公司“7·3”一般坠落事故调查报告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15:01 来源: 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2026-02-05 15:01 来源: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黄岩区台州市睿能金属制品有限公司“7·3”一般坠落事故调查报告.pdf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