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永康高新技术产业园区浙江金和美工贸有限公司“6·2”一般物体打击事故调查报告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来源：永康市应急管理局　金华市永康市·ajax链接(事故调查)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原文链接：https://www.yk.gov.cn/art/2026/1/4/art_1229364416_59051263.html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发布时间：2026-01-04　抓取时间：2026-10-13</w:t>
      </w:r>
    </w:p>
    <w:p/>
    <w:p>
      <w:pPr>
        <w:spacing w:line="360" w:lineRule="auto" w:before="60" w:after="60"/>
        <w:ind w:firstLine="480"/>
      </w:pPr>
      <w:r>
        <w:t xml:space="preserve"> 2024年02月22日 星期四 </w:t>
      </w:r>
    </w:p>
    <w:p>
      <w:pPr>
        <w:spacing w:line="360" w:lineRule="auto" w:before="60" w:after="60"/>
        <w:ind w:firstLine="480"/>
      </w:pPr>
      <w:r>
        <w:t xml:space="preserve">•   浙江省人民政府 </w:t>
      </w:r>
    </w:p>
    <w:p>
      <w:pPr>
        <w:spacing w:line="360" w:lineRule="auto" w:before="60" w:after="60"/>
        <w:ind w:firstLine="480"/>
      </w:pPr>
      <w:r>
        <w:t xml:space="preserve">•   浙江政务服务网 </w:t>
      </w:r>
    </w:p>
    <w:p>
      <w:pPr>
        <w:spacing w:line="360" w:lineRule="auto" w:before="60" w:after="60"/>
        <w:ind w:firstLine="480"/>
      </w:pPr>
      <w:r>
        <w:t xml:space="preserve">•  繁体版 </w:t>
      </w:r>
    </w:p>
    <w:p>
      <w:pPr>
        <w:spacing w:line="360" w:lineRule="auto" w:before="60" w:after="60"/>
        <w:ind w:firstLine="480"/>
      </w:pPr>
      <w:r>
        <w:t xml:space="preserve">•  统计数据 </w:t>
      </w:r>
    </w:p>
    <w:p>
      <w:pPr>
        <w:spacing w:line="360" w:lineRule="auto" w:before="60" w:after="60"/>
        <w:ind w:firstLine="480"/>
      </w:pPr>
      <w:r>
        <w:t xml:space="preserve">•   登录 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老年模式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首页 &gt; 政务公开 &gt; 重点领域信息公开 &gt; 安全生产 &gt; 行政管理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永康高新技术产业园区浙江金和美工贸有限公司“6·2”一般物体打击事故调查报告 </w:t>
      </w:r>
    </w:p>
    <w:p>
      <w:pPr>
        <w:spacing w:line="360" w:lineRule="auto" w:before="60" w:after="60"/>
        <w:ind w:firstLine="480"/>
      </w:pPr>
      <w:r>
        <w:t xml:space="preserve">来源：办公室 </w:t>
      </w:r>
    </w:p>
    <w:p>
      <w:pPr>
        <w:spacing w:line="360" w:lineRule="auto" w:before="60" w:after="60"/>
        <w:ind w:firstLine="480"/>
      </w:pPr>
      <w:r>
        <w:t xml:space="preserve">日期：2026-01-04 </w:t>
      </w:r>
    </w:p>
    <w:p>
      <w:pPr>
        <w:spacing w:line="360" w:lineRule="auto" w:before="60" w:after="60"/>
        <w:ind w:firstLine="480"/>
      </w:pPr>
      <w:r>
        <w:t xml:space="preserve">浏览：   </w:t>
      </w:r>
    </w:p>
    <w:p/>
    <w:p>
      <w:pPr>
        <w:spacing w:line="360" w:lineRule="auto" w:before="60" w:after="60"/>
        <w:ind w:firstLine="480"/>
      </w:pPr>
      <w:r>
        <w:t xml:space="preserve">永康高新技术产业园区浙江金和美工贸有限公司“6·2”一般物体打击事故调查报告.pdf</w:t>
      </w:r>
    </w:p>
    <w:p>
      <w:pPr>
        <w:spacing w:line="360" w:lineRule="auto" w:before="60" w:after="60"/>
        <w:ind w:firstLine="480"/>
      </w:pPr>
      <w:r>
        <w:t xml:space="preserve">•  字体: 【 大 中 小 】 </w:t>
      </w:r>
    </w:p>
    <w:p>
      <w:pPr>
        <w:spacing w:line="360" w:lineRule="auto" w:before="60" w:after="60"/>
        <w:ind w:firstLine="480"/>
      </w:pPr>
      <w:r>
        <w:t xml:space="preserve">•  打印 </w:t>
      </w:r>
    </w:p>
    <w:p>
      <w:pPr>
        <w:spacing w:line="360" w:lineRule="auto" w:before="60" w:after="60"/>
        <w:ind w:firstLine="480"/>
      </w:pPr>
      <w:r>
        <w:t xml:space="preserve">•  关闭 </w:t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t xml:space="preserve">官方微博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官方微信</w:t>
      </w:r>
    </w:p>
    <w:p>
      <w:pPr>
        <w:spacing w:line="360" w:lineRule="auto" w:before="60" w:after="60"/>
        <w:ind w:firstLine="480"/>
      </w:pPr>
      <w:r>
        <w:t xml:space="preserve">   浙里办APP  </w:t>
      </w:r>
    </w:p>
    <w:p>
      <w:pPr>
        <w:spacing w:line="360" w:lineRule="auto" w:before="60" w:after="60"/>
        <w:ind w:firstLine="480"/>
      </w:pPr>
      <w:r>
        <w:t xml:space="preserve">展开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 政务公开 &gt; 重点领域信息公开 &gt; 安全生产 &gt; 行政管理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永康高新技术产业园区浙江金和美工贸有限公司“6·2”一般物体打击事故调查报告 </w:t>
      </w:r>
    </w:p>
    <w:p>
      <w:pPr>
        <w:spacing w:line="360" w:lineRule="auto" w:before="60" w:after="60"/>
        <w:ind w:firstLine="480"/>
      </w:pPr>
      <w:r>
        <w:t xml:space="preserve">来源：办公室</w:t>
      </w:r>
    </w:p>
    <w:p>
      <w:pPr>
        <w:spacing w:line="360" w:lineRule="auto" w:before="60" w:after="60"/>
        <w:ind w:firstLine="480"/>
      </w:pPr>
      <w:r>
        <w:t xml:space="preserve">发布日期：2026-01-04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/>
    <w:p>
      <w:pPr>
        <w:spacing w:line="360" w:lineRule="auto" w:before="60" w:after="60"/>
        <w:ind w:firstLine="480"/>
      </w:pPr>
      <w:r>
        <w:t xml:space="preserve">永康高新技术产业园区浙江金和美工贸有限公司“6·2”一般物体打击事故调查报告.pdf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