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宁海西店盐城市巨能房屋平移有限公司“8·29”一般物体打击事故调查报告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来源：宁海县应急管理局　宁波市宁海县·主动公开栏目(事故调查)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原文链接：https://www.ninghai.gov.cn/col/col1229716782/art/2026/art_9f10ba4cfdb04dfbbdea216b341ab222.html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发布时间：2026-04-13　抓取时间：2026-10-13</w:t>
      </w:r>
    </w:p>
    <w:p/>
    <w:p>
      <w:pPr>
        <w:spacing w:line="360" w:lineRule="auto" w:before="60" w:after="60"/>
        <w:ind w:firstLine="480"/>
      </w:pPr>
      <w:r>
        <w:t xml:space="preserve">索引号</w:t>
      </w:r>
    </w:p>
    <w:p>
      <w:pPr>
        <w:spacing w:line="360" w:lineRule="auto" w:before="60" w:after="60"/>
        <w:ind w:firstLine="480"/>
      </w:pPr>
      <w:r>
        <w:t xml:space="preserve">11330226768525146N/2026-1010421797</w:t>
      </w:r>
    </w:p>
    <w:p>
      <w:pPr>
        <w:spacing w:line="360" w:lineRule="auto" w:before="60" w:after="60"/>
        <w:ind w:firstLine="480"/>
      </w:pPr>
      <w:r>
        <w:t xml:space="preserve">公开方式</w:t>
      </w:r>
    </w:p>
    <w:p>
      <w:pPr>
        <w:spacing w:line="360" w:lineRule="auto" w:before="60" w:after="60"/>
        <w:ind w:firstLine="480"/>
      </w:pPr>
      <w:r>
        <w:t xml:space="preserve">主动公开</w:t>
      </w:r>
    </w:p>
    <w:p>
      <w:pPr>
        <w:spacing w:line="360" w:lineRule="auto" w:before="60" w:after="60"/>
        <w:ind w:firstLine="480"/>
      </w:pPr>
      <w:r>
        <w:t xml:space="preserve">成文日期</w:t>
      </w:r>
    </w:p>
    <w:p>
      <w:pPr>
        <w:spacing w:line="360" w:lineRule="auto" w:before="60" w:after="60"/>
        <w:ind w:firstLine="480"/>
      </w:pPr>
      <w:r>
        <w:t xml:space="preserve">2026-04-13</w:t>
      </w:r>
    </w:p>
    <w:p>
      <w:pPr>
        <w:spacing w:line="360" w:lineRule="auto" w:before="60" w:after="60"/>
        <w:ind w:firstLine="480"/>
      </w:pPr>
      <w:r>
        <w:t xml:space="preserve">发布日期</w:t>
      </w:r>
    </w:p>
    <w:p>
      <w:pPr>
        <w:spacing w:line="360" w:lineRule="auto" w:before="60" w:after="60"/>
        <w:ind w:firstLine="480"/>
      </w:pPr>
      <w:r>
        <w:t xml:space="preserve">2026-04-13</w:t>
      </w:r>
    </w:p>
    <w:p>
      <w:pPr>
        <w:spacing w:line="360" w:lineRule="auto" w:before="60" w:after="60"/>
        <w:ind w:firstLine="480"/>
      </w:pPr>
      <w:r>
        <w:t xml:space="preserve">发布单位</w:t>
      </w:r>
    </w:p>
    <w:p>
      <w:pPr>
        <w:spacing w:line="360" w:lineRule="auto" w:before="60" w:after="60"/>
        <w:ind w:firstLine="480"/>
      </w:pPr>
      <w:r>
        <w:t xml:space="preserve">宁海县应急管理局</w:t>
      </w:r>
    </w:p>
    <w:p>
      <w:pPr>
        <w:spacing w:line="360" w:lineRule="auto" w:before="60" w:after="60"/>
        <w:ind w:firstLine="480"/>
      </w:pPr>
      <w:r>
        <w:t xml:space="preserve">宁海西店盐城市巨能房屋平移有限公司“8·29”一般物体打击事故调查报告</w:t>
      </w:r>
    </w:p>
    <w:p>
      <w:pPr>
        <w:spacing w:line="360" w:lineRule="auto" w:before="60" w:after="60"/>
        <w:ind w:firstLine="480"/>
      </w:pPr>
      <w:r>
        <w:t xml:space="preserve">发布日期：2026-04-13 16:04</w:t>
      </w:r>
    </w:p>
    <w:p>
      <w:pPr>
        <w:spacing w:line="360" w:lineRule="auto" w:before="60" w:after="60"/>
        <w:ind w:firstLine="480"/>
      </w:pPr>
      <w:r>
        <w:t xml:space="preserve">信息来源：宁海县应急管理局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宁海西店盐城市巨能房屋平移有限公司“8·29”一般物体打击事故调查报告.pdf</w:t>
      </w:r>
    </w:p>
    <w:p>
      <w:pPr>
        <w:spacing w:line="360" w:lineRule="auto" w:before="60" w:after="60"/>
        <w:ind w:firstLine="480"/>
      </w:pPr>
      <w:r>
        <w:t xml:space="preserve"> 打印本页 关闭窗口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