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东莞沙田莞韵速递有限公司“10·13”一般其他伤害事故调查报告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东莞沙田莞韵速递有限公司“10·13”一般其他伤害事故调查报告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（公示版）东莞沙田莞韵速递有限公司“10·13”一般其他伤害事故调查报告.pdf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