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温州某皮业有限公司“8·28”高处坠落事故调查报告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原文链接：https://www.ruian.gov.cn/art/2024/12/19/art_1229181511_4269821.html</w:t>
      </w:r>
    </w:p>
    <w:p>
      <w:pPr>
        <w:spacing w:before="20" w:after="20"/>
      </w:pPr>
      <w:r>
        <w:rPr>
          <w:color w:val="888888"/>
          <w:sz w:val="18"/>
        </w:rPr>
        <w:t xml:space="preserve">发布时间：2024-12-19　抓取时间：2026-10-13</w:t>
      </w:r>
    </w:p>
    <w:p/>
    <w:p>
      <w:pPr>
        <w:spacing w:line="360" w:lineRule="auto" w:before="60" w:after="60"/>
        <w:ind w:firstLine="480"/>
      </w:pPr>
      <w:r>
        <w:t xml:space="preserve">2024年8月28日，温州某皮业有限公司发生一起高处坠落事故，造成工人卢某某受伤，当日经抢救无效死亡。</w:t>
      </w:r>
    </w:p>
    <w:p>
      <w:pPr>
        <w:spacing w:line="360" w:lineRule="auto" w:before="60" w:after="60"/>
        <w:ind w:firstLine="480"/>
      </w:pPr>
      <w:r>
        <w:t xml:space="preserve">事故发生后，瑞安市应急管理局立即派人前往事故现场进行勘查、取证，对相关人员进行询问，及时向瑞安市人民政府报告了事故的初步调查情况。2024年9月1日，市应急局受市政府委托，牵头组织市公安局、市总工会等单位组成事故调查组，展开事故调查，对事故相关人员进行谈话，并邀请有关专家参与技术勘验分析。2024年9月10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一、事故单位概况及事故设备基本情况</w:t>
      </w:r>
    </w:p>
    <w:p>
      <w:pPr>
        <w:spacing w:line="360" w:lineRule="auto" w:before="60" w:after="60"/>
        <w:ind w:firstLine="480"/>
      </w:pPr>
      <w:r>
        <w:t xml:space="preserve">（一）事故单位概况</w:t>
      </w:r>
    </w:p>
    <w:p>
      <w:pPr>
        <w:spacing w:line="360" w:lineRule="auto" w:before="60" w:after="60"/>
        <w:ind w:firstLine="480"/>
      </w:pPr>
      <w:r>
        <w:t xml:space="preserve">温州某皮业有限公司成立于1997年8月29日，公司类型是有限责任公司（自然人投资或控股），注册资本为陆仟贰佰伍拾陆万元整，住所在瑞安市湖岭镇潮基下街，经营范围是一般项目：皮革制品制造；塑料制品制造；橡胶制品制造；皮革、毛皮及其制品加工专业设备制造；箱包制造；服饰制造；服装制造；制鞋原辅材料制造；服装辅料制造；缝制机械制造；化工产品生产（不含许可类化工产品）；皮革销售；皮革制品销售；塑料制品销售；橡胶制品销售；皮革、毛皮及其制品加工专业设备销售；缝制机械销售；箱包销售；服饰销售；服装批发；服装辅料销售；制鞋原辅材料销售；化工产品销售（不含许可类化工产品）；专用化学产品销售（不含危险化学品）；信息技术咨询服务；物联网技术服务；普通货物仓储服务（不含危险化学品等需许可审批项目）；仓储设备租赁服务；物业管理；货物进出口；技术进出口（除依法须经批准的项目外，凭营业执照依法自主开展经营活动）。</w:t>
      </w:r>
    </w:p>
    <w:p>
      <w:pPr>
        <w:spacing w:line="360" w:lineRule="auto" w:before="60" w:after="60"/>
        <w:ind w:firstLine="480"/>
      </w:pPr>
      <w:r>
        <w:t xml:space="preserve">二、事故发生经过和救援情况及监管情况</w:t>
      </w:r>
    </w:p>
    <w:p>
      <w:pPr>
        <w:spacing w:line="360" w:lineRule="auto" w:before="60" w:after="60"/>
        <w:ind w:firstLine="480"/>
      </w:pPr>
      <w:r>
        <w:t xml:space="preserve">（一）事故发生经过和救援情况</w:t>
      </w:r>
    </w:p>
    <w:p>
      <w:pPr>
        <w:spacing w:line="360" w:lineRule="auto" w:before="60" w:after="60"/>
        <w:ind w:firstLine="480"/>
      </w:pPr>
      <w:r>
        <w:t xml:space="preserve">2024年8月28日8时25分许，卢某某（水场车间挂晾工种负责人）发现有牛皮掉落到温州某皮业有限公司水场车间2号蒸汽烘干通道里面，于是卢某某让程某某（水场车间挤水工）驾驶叉车将其送至2号蒸汽烘干通道里。之后，程某某驾驶（车牌为场内浙C01078）的叉车将一个铁架叉住开到2号蒸汽烘干通道的下方，卢某某爬到铁架上方木制平台，程某某操作叉车将铁架的木制平台上升至与烘干通道的底部齐平。8时30分许，卢某某走进烘干通道去捡牛皮，过了约半分钟，当卢某某走到烘干通道底部第三格最左侧的岩棉铁板处时，该岩棉铁板破损（破损面积约1平方米）致其坠落至地面（坠落高度约9.5米），程某某发现卢某某面部朝下，头部都是血。随后，程某某通知公司安全员高某某，高某某拨打120求救，不久，120救护车医护人员过来对卢某某进行抢救，9时许，医护人员宣布卢某某死亡。</w:t>
      </w:r>
    </w:p>
    <w:p>
      <w:pPr>
        <w:spacing w:line="360" w:lineRule="auto" w:before="60" w:after="60"/>
        <w:ind w:firstLine="480"/>
      </w:pPr>
      <w:r>
        <w:t xml:space="preserve">2024年8月28日，温州某皮业有限公司与卢某某家属就卢某某死亡赔偿问题达成协议。</w:t>
      </w:r>
    </w:p>
    <w:p>
      <w:pPr>
        <w:spacing w:line="360" w:lineRule="auto" w:before="60" w:after="60"/>
        <w:ind w:firstLine="480"/>
      </w:pPr>
      <w:r>
        <w:t xml:space="preserve">（二）安全生产监管情况</w:t>
      </w:r>
    </w:p>
    <w:p>
      <w:pPr>
        <w:spacing w:line="360" w:lineRule="auto" w:before="60" w:after="60"/>
        <w:ind w:firstLine="480"/>
      </w:pPr>
      <w:r>
        <w:t xml:space="preserve">2023年3月22日、4月15日、5月30日、8月7日、8月21日、8月29日，湖岭镇应急消防管理站执法人员对温州某皮业有限公司进行了6次安全生产检查，发现公司宿舍区部分线路未套管、部分消防设施损毁等11个问题，发放责令限期整改指令书2份，该公司对上述问题均已及时整改到位并通过复查验收。</w:t>
      </w:r>
    </w:p>
    <w:p>
      <w:pPr>
        <w:spacing w:line="360" w:lineRule="auto" w:before="60" w:after="60"/>
        <w:ind w:firstLine="480"/>
      </w:pPr>
      <w:r>
        <w:t xml:space="preserve">三、事故造成人员伤亡和直接经济损失</w:t>
      </w:r>
    </w:p>
    <w:p>
      <w:pPr>
        <w:spacing w:line="360" w:lineRule="auto" w:before="60" w:after="60"/>
        <w:ind w:firstLine="480"/>
      </w:pPr>
      <w:r>
        <w:t xml:space="preserve">该事故造成1人死亡。死者卢某某，男，1970年11月5日出生，户籍地为瑞安市鹿木乡呈山坪村。事故造成直接经济损失140.8万元。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卢某某违章冒险作业，擅自到温州某皮业有限公司水场车间2号蒸汽烘干通道捡牛皮时途经烘干通道底部第三格最左侧的岩棉铁板，该岩棉铁板破损致其坠落至地面，是该起事故发生的直接原因。</w:t>
      </w:r>
    </w:p>
    <w:p>
      <w:pPr>
        <w:spacing w:line="360" w:lineRule="auto" w:before="60" w:after="60"/>
        <w:ind w:firstLine="480"/>
      </w:pPr>
      <w:r>
        <w:t xml:space="preserve">（二）间接原因</w:t>
      </w:r>
    </w:p>
    <w:p>
      <w:pPr>
        <w:spacing w:line="360" w:lineRule="auto" w:before="60" w:after="60"/>
        <w:ind w:firstLine="480"/>
      </w:pPr>
      <w:r>
        <w:t xml:space="preserve">温州某皮业有限公司未教育和督促卢某某严格执行相应的安全生产规章制度和安全操作规程，是该起事故发生的间接原因。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（一）卢某某安全作业意识淡薄，在作业过程中违反有关安全生产规章制度，对事故的发生负有责任，鉴于其已死亡，不再追究其责任。</w:t>
      </w:r>
    </w:p>
    <w:p>
      <w:pPr>
        <w:spacing w:line="360" w:lineRule="auto" w:before="60" w:after="60"/>
        <w:ind w:firstLine="480"/>
      </w:pPr>
      <w:r>
        <w:t xml:space="preserve">（二）温州某皮业有限公司未教育和督促卢某某严格执行相应的安全生产规章制度和安全操作规程，对事故的发生负有责任，建议由瑞安市应急管理局对温州某皮业有限公司进行行政处罚。</w:t>
      </w:r>
    </w:p>
    <w:p>
      <w:pPr>
        <w:spacing w:line="360" w:lineRule="auto" w:before="60" w:after="60"/>
        <w:ind w:firstLine="480"/>
      </w:pPr>
      <w:r>
        <w:t xml:space="preserve">六、防范整改措施</w:t>
      </w:r>
    </w:p>
    <w:p>
      <w:pPr>
        <w:spacing w:line="360" w:lineRule="auto" w:before="60" w:after="60"/>
        <w:ind w:firstLine="480"/>
      </w:pPr>
      <w:r>
        <w:t xml:space="preserve">（一）温州某皮业有限公司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（二）瑞安市湖岭镇人民政府要加强对企业的安全监管：</w:t>
      </w:r>
    </w:p>
    <w:p>
      <w:pPr>
        <w:spacing w:line="360" w:lineRule="auto" w:before="60" w:after="60"/>
        <w:ind w:firstLine="480"/>
      </w:pPr>
      <w:r>
        <w:t xml:space="preserve">1．督促和指导温州某皮业有限公司落实隐患整改；</w:t>
      </w:r>
    </w:p>
    <w:p>
      <w:pPr>
        <w:spacing w:line="360" w:lineRule="auto" w:before="60" w:after="60"/>
        <w:ind w:firstLine="480"/>
      </w:pPr>
      <w:r>
        <w:t xml:space="preserve">2．认真吸取事故教训，举一反三，开展安全生产检查，监督企业对从业人员开展安全生产教育培训，杜绝类似事故发生。</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温州某皮业有限公司“8·28”高处坠落事故调查组 </w:t>
      </w:r>
    </w:p>
    <w:p>
      <w:pPr>
        <w:spacing w:line="360" w:lineRule="auto" w:before="60" w:after="60"/>
        <w:ind w:firstLine="480"/>
      </w:pPr>
      <w:r>
        <w:t xml:space="preserve"> 2024年9月10日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