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温州市龙湾区蒲州街道江月湾小区“7·16”一般高处坠落事故调查报告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来源：温州市应急管理局　温州市应急管理局·内页分页列表(事故调查)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原文链接：https://yjglj.wenzhou.gov.cn/art/2023/9/20/art_1229252445_4196219.html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发布时间：2023-09-20　抓取时间：2026-10-13</w:t>
      </w:r>
    </w:p>
    <w:p/>
    <w:p>
      <w:pPr>
        <w:spacing w:line="360" w:lineRule="auto" w:before="60" w:after="60"/>
        <w:ind w:firstLine="480"/>
      </w:pPr>
      <w:r>
        <w:t xml:space="preserve">《温州市龙湾区蒲州街道江月湾小区“7·16”一般高处坠落事故调查报告》经批复同意，现予以公告。 </w:t>
      </w:r>
    </w:p>
    <w:p>
      <w:pPr>
        <w:spacing w:line="360" w:lineRule="auto" w:before="60" w:after="60"/>
        <w:ind w:firstLine="480"/>
      </w:pPr>
      <w:r>
        <w:t xml:space="preserve">附件：温州市龙湾区蒲州街道江月湾小区“7·16”一般高处坠落事故调查报告</w:t>
      </w:r>
    </w:p>
    <w:p>
      <w:pPr>
        <w:spacing w:line="360" w:lineRule="auto" w:before="60" w:after="60"/>
        <w:ind w:firstLine="480"/>
      </w:pPr>
      <w:r>
        <w:t xml:space="preserve">温州市龙湾区蒲州街道江月湾小区“7·16”一般高处坠落事故调查报告 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