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洪泽县高良涧广才吊业服务部“8•11”一般触电事故调查报告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来源：洪泽区应急管理局　淮安市洪泽区·政府信息公开(事故调查)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原文链接：http://www.hongze.gov.cn/col/1167_462443/art/16619616/1663320970603eHKT38xF.html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洪泽县高良涧广才吊业服务部</w:t>
      </w:r>
    </w:p>
    <w:p>
      <w:pPr>
        <w:spacing w:line="360" w:lineRule="auto" w:before="60" w:after="60"/>
        <w:ind w:firstLine="480"/>
      </w:pPr>
      <w:r>
        <w:t xml:space="preserve">“8•11”一般触电事故调查报告</w:t>
      </w:r>
    </w:p>
    <w:p>
      <w:pPr>
        <w:spacing w:line="360" w:lineRule="auto" w:before="60" w:after="60"/>
        <w:ind w:firstLine="480"/>
      </w:pPr>
      <w:r>
        <w:t xml:space="preserve">2022 年 8 月 11 日上午 8 时 50 分左右，洪泽县高良涧广才</w:t>
      </w:r>
    </w:p>
    <w:p>
      <w:pPr>
        <w:spacing w:line="360" w:lineRule="auto" w:before="60" w:after="60"/>
        <w:ind w:firstLine="480"/>
      </w:pPr>
      <w:r>
        <w:t xml:space="preserve">吊业服务部在对一艘干货船电焊维修作业时发生一起触电事故，</w:t>
      </w:r>
    </w:p>
    <w:p>
      <w:pPr>
        <w:spacing w:line="360" w:lineRule="auto" w:before="60" w:after="60"/>
        <w:ind w:firstLine="480"/>
      </w:pPr>
      <w:r>
        <w:t xml:space="preserve">伤者于 10 时 15 分经区人民医院抢救无效死亡。事故直接经济损</w:t>
      </w:r>
    </w:p>
    <w:p>
      <w:pPr>
        <w:spacing w:line="360" w:lineRule="auto" w:before="60" w:after="60"/>
        <w:ind w:firstLine="480"/>
      </w:pPr>
      <w:r>
        <w:t xml:space="preserve">失 128 万元(不包括行政处罚款)。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</w:t>
      </w:r>
    </w:p>
    <w:p>
      <w:pPr>
        <w:spacing w:line="360" w:lineRule="auto" w:before="60" w:after="60"/>
        <w:ind w:firstLine="480"/>
      </w:pPr>
      <w:r>
        <w:t xml:space="preserve">规定，经区政府批准，成立了由区应急局牵头，洪泽公安分局、</w:t>
      </w:r>
    </w:p>
    <w:p>
      <w:pPr>
        <w:spacing w:line="360" w:lineRule="auto" w:before="60" w:after="60"/>
        <w:ind w:firstLine="480"/>
      </w:pPr>
      <w:r>
        <w:t xml:space="preserve">纪委监委、发改委、总工会等单位人员组成的事故调查组，聘请</w:t>
      </w:r>
    </w:p>
    <w:p>
      <w:pPr>
        <w:spacing w:line="360" w:lineRule="auto" w:before="60" w:after="60"/>
        <w:ind w:firstLine="480"/>
      </w:pPr>
      <w:r>
        <w:t xml:space="preserve">相关领域的安全生产专家进行技术分析，并邀请区检察院参加，</w:t>
      </w:r>
    </w:p>
    <w:p>
      <w:pPr>
        <w:spacing w:line="360" w:lineRule="auto" w:before="60" w:after="60"/>
        <w:ind w:firstLine="480"/>
      </w:pPr>
      <w:r>
        <w:t xml:space="preserve">负责事故调查及责任认定工作。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求是、注重实效”的原则，通过个别询问、现场勘察、调查取证、</w:t>
      </w:r>
    </w:p>
    <w:p>
      <w:pPr>
        <w:spacing w:line="360" w:lineRule="auto" w:before="60" w:after="60"/>
        <w:ind w:firstLine="480"/>
      </w:pPr>
      <w:r>
        <w:t xml:space="preserve">检测试验、综合分析的方法，查明了事故发生的经过、原因、人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对有关责任单位和人员的处理建议，针对事故暴露的问题，提出</w:t>
      </w:r>
    </w:p>
    <w:p>
      <w:pPr>
        <w:spacing w:line="360" w:lineRule="auto" w:before="60" w:after="60"/>
        <w:ind w:firstLine="480"/>
      </w:pPr>
      <w:r>
        <w:t xml:space="preserve">了事故防范和整改措施建议。现将有关情况报告如下：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一、涉事单位和船舶情况</w:t>
      </w:r>
    </w:p>
    <w:p>
      <w:pPr>
        <w:spacing w:line="360" w:lineRule="auto" w:before="60" w:after="60"/>
        <w:ind w:firstLine="480"/>
      </w:pPr>
      <w:r>
        <w:t xml:space="preserve">（一）涉事单位：洪泽县高良涧广才吊业服务部（以下简称</w:t>
      </w:r>
    </w:p>
    <w:p>
      <w:pPr>
        <w:spacing w:line="360" w:lineRule="auto" w:before="60" w:after="60"/>
        <w:ind w:firstLine="480"/>
      </w:pPr>
      <w:r>
        <w:t xml:space="preserve">“广才吊业服务部”），个体工商户，2015 年 7 月 22 日由区行政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审批局登记批准，经营场所为洪泽县高良涧总渠路洪泽湖大桥北</w:t>
      </w:r>
    </w:p>
    <w:p>
      <w:pPr>
        <w:spacing w:line="360" w:lineRule="auto" w:before="60" w:after="60"/>
        <w:ind w:firstLine="480"/>
      </w:pPr>
      <w:r>
        <w:t xml:space="preserve">侧 500 米（船上）。统一社会信用代码：92320829MA1TXEHB18。</w:t>
      </w:r>
    </w:p>
    <w:p>
      <w:pPr>
        <w:spacing w:line="360" w:lineRule="auto" w:before="60" w:after="60"/>
        <w:ind w:firstLine="480"/>
      </w:pPr>
      <w:r>
        <w:t xml:space="preserve">经营者：邓*才。经营范围：龙门吊服务、电焊维修。</w:t>
      </w:r>
    </w:p>
    <w:p>
      <w:pPr>
        <w:spacing w:line="360" w:lineRule="auto" w:before="60" w:after="60"/>
        <w:ind w:firstLine="480"/>
      </w:pPr>
      <w:r>
        <w:t xml:space="preserve">（二）涉事船舶：一般干货船。船名：鲁菏泽货 1017 号；</w:t>
      </w:r>
    </w:p>
    <w:p>
      <w:pPr>
        <w:spacing w:line="360" w:lineRule="auto" w:before="60" w:after="60"/>
        <w:ind w:firstLine="480"/>
      </w:pPr>
      <w:r>
        <w:t xml:space="preserve">识别号：CN19967744282；登记号：199702500492。总吨位 435</w:t>
      </w:r>
    </w:p>
    <w:p>
      <w:pPr>
        <w:spacing w:line="360" w:lineRule="auto" w:before="60" w:after="60"/>
        <w:ind w:firstLine="480"/>
      </w:pPr>
      <w:r>
        <w:t xml:space="preserve">吨，净吨位 244 吨，船总长 50.55 米，最大船宽 9.75 米，最大船</w:t>
      </w:r>
    </w:p>
    <w:p>
      <w:pPr>
        <w:spacing w:line="360" w:lineRule="auto" w:before="60" w:after="60"/>
        <w:ind w:firstLine="480"/>
      </w:pPr>
      <w:r>
        <w:t xml:space="preserve">高 5.5 米，型深 3.4 米，横骨架式结构，钢质机动船。船舶所有</w:t>
      </w:r>
    </w:p>
    <w:p>
      <w:pPr>
        <w:spacing w:line="360" w:lineRule="auto" w:before="60" w:after="60"/>
        <w:ind w:firstLine="480"/>
      </w:pPr>
      <w:r>
        <w:t xml:space="preserve">人为山东菏泽市金港航运有限公司，由江苏兴化造船厂 1997 年</w:t>
      </w:r>
    </w:p>
    <w:p>
      <w:pPr>
        <w:spacing w:line="360" w:lineRule="auto" w:before="60" w:after="60"/>
        <w:ind w:firstLine="480"/>
      </w:pPr>
      <w:r>
        <w:t xml:space="preserve">5 月制造。</w:t>
      </w:r>
    </w:p>
    <w:p>
      <w:pPr>
        <w:spacing w:line="360" w:lineRule="auto" w:before="60" w:after="60"/>
        <w:ind w:firstLine="480"/>
      </w:pPr>
      <w:r>
        <w:t xml:space="preserve">2022 年 7 月底，船主经人介绍委托广才吊业服务部经营者</w:t>
      </w:r>
    </w:p>
    <w:p>
      <w:pPr>
        <w:spacing w:line="360" w:lineRule="auto" w:before="60" w:after="60"/>
        <w:ind w:firstLine="480"/>
      </w:pPr>
      <w:r>
        <w:t xml:space="preserve">邓*才为其船舶更换船舱内侧二层钢板，钢板等主材由船主供应，</w:t>
      </w:r>
    </w:p>
    <w:p>
      <w:pPr>
        <w:spacing w:line="360" w:lineRule="auto" w:before="60" w:after="60"/>
        <w:ind w:firstLine="480"/>
      </w:pPr>
      <w:r>
        <w:t xml:space="preserve">邓*才负责焊接维修，口头协议维修费每张钢板 500 元。8 月 1</w:t>
      </w:r>
    </w:p>
    <w:p>
      <w:pPr>
        <w:spacing w:line="360" w:lineRule="auto" w:before="60" w:after="60"/>
        <w:ind w:firstLine="480"/>
      </w:pPr>
      <w:r>
        <w:t xml:space="preserve">日起邓*才雇佣几名工人开始维修施工。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8 月 11 日上午，邓*才安排工人张*顺（死者）、马</w:t>
      </w:r>
    </w:p>
    <w:p>
      <w:pPr>
        <w:spacing w:line="360" w:lineRule="auto" w:before="60" w:after="60"/>
        <w:ind w:firstLine="480"/>
      </w:pPr>
      <w:r>
        <w:t xml:space="preserve">*领、袁*铜、雷*洪、满*军等几名工人维修“鲁菏泽货 1017 号”</w:t>
      </w:r>
    </w:p>
    <w:p>
      <w:pPr>
        <w:spacing w:line="360" w:lineRule="auto" w:before="60" w:after="60"/>
        <w:ind w:firstLine="480"/>
      </w:pPr>
      <w:r>
        <w:t xml:space="preserve">船舶。马*领、袁*铜在船舱内更换焊接二层板，张*顺在船舶驾</w:t>
      </w:r>
    </w:p>
    <w:p>
      <w:pPr>
        <w:spacing w:line="360" w:lineRule="auto" w:before="60" w:after="60"/>
        <w:ind w:firstLine="480"/>
      </w:pPr>
      <w:r>
        <w:t xml:space="preserve">驶室与船舱过道处焊接货舱排气孔管道，雷*洪、满*军为小工，</w:t>
      </w:r>
    </w:p>
    <w:p>
      <w:pPr>
        <w:spacing w:line="360" w:lineRule="auto" w:before="60" w:after="60"/>
        <w:ind w:firstLine="480"/>
      </w:pPr>
      <w:r>
        <w:t xml:space="preserve">协助完成相关工作。8 时 50 分左右，船主钱*建在监工过程中发</w:t>
      </w:r>
    </w:p>
    <w:p>
      <w:pPr>
        <w:spacing w:line="360" w:lineRule="auto" w:before="60" w:after="60"/>
        <w:ind w:firstLine="480"/>
      </w:pPr>
      <w:r>
        <w:t xml:space="preserve">现张*顺头朝东面朝上仰躺在驾驶室与船舱过道处，手上握着焊</w:t>
      </w:r>
    </w:p>
    <w:p>
      <w:pPr>
        <w:spacing w:line="360" w:lineRule="auto" w:before="60" w:after="60"/>
        <w:ind w:firstLine="480"/>
      </w:pPr>
      <w:r>
        <w:t xml:space="preserve">钳，赶紧将他手中焊钳取下，立即呼叫在邓*才。邓*才闻讯后迅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速赶到触电现场，并呼叫其他工人将其抬到广才吊业服务部趸船</w:t>
      </w:r>
    </w:p>
    <w:p>
      <w:pPr>
        <w:spacing w:line="360" w:lineRule="auto" w:before="60" w:after="60"/>
        <w:ind w:firstLine="480"/>
      </w:pPr>
      <w:r>
        <w:t xml:space="preserve">的阴凉处。工友雷*洪拨打了 120 急救电话，10 分钟后张*顺被</w:t>
      </w:r>
    </w:p>
    <w:p>
      <w:pPr>
        <w:spacing w:line="360" w:lineRule="auto" w:before="60" w:after="60"/>
        <w:ind w:firstLine="480"/>
      </w:pPr>
      <w:r>
        <w:t xml:space="preserve">120 救护车送至区人民医院抢救。10 时 15 分因伤势严重抢救无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事故发生后，现场工友雷*洪于 8：55 拨打了 120 急救电话，</w:t>
      </w:r>
    </w:p>
    <w:p>
      <w:pPr>
        <w:spacing w:line="360" w:lineRule="auto" w:before="60" w:after="60"/>
        <w:ind w:firstLine="480"/>
      </w:pPr>
      <w:r>
        <w:t xml:space="preserve">9：04 分救护车到达事发现场，9：12 分救护车将伤者送达区医</w:t>
      </w:r>
    </w:p>
    <w:p>
      <w:pPr>
        <w:spacing w:line="360" w:lineRule="auto" w:before="60" w:after="60"/>
        <w:ind w:firstLine="480"/>
      </w:pPr>
      <w:r>
        <w:t xml:space="preserve">院急救，10：15 因伤势严重抢救无效死亡。</w:t>
      </w:r>
    </w:p>
    <w:p>
      <w:pPr>
        <w:spacing w:line="360" w:lineRule="auto" w:before="60" w:after="60"/>
        <w:ind w:firstLine="480"/>
      </w:pPr>
      <w:r>
        <w:t xml:space="preserve">8 月 11 日上午区应急管理局接到公安 110 转警后，立即安</w:t>
      </w:r>
    </w:p>
    <w:p>
      <w:pPr>
        <w:spacing w:line="360" w:lineRule="auto" w:before="60" w:after="60"/>
        <w:ind w:firstLine="480"/>
      </w:pPr>
      <w:r>
        <w:t xml:space="preserve">排两组人员，一组赴事发地勘验现场、调阅资料、固定证据；一</w:t>
      </w:r>
    </w:p>
    <w:p>
      <w:pPr>
        <w:spacing w:line="360" w:lineRule="auto" w:before="60" w:after="60"/>
        <w:ind w:firstLine="480"/>
      </w:pPr>
      <w:r>
        <w:t xml:space="preserve">组赴区医院调查了解有关信息，并及时向市应急局、区委区政府</w:t>
      </w:r>
    </w:p>
    <w:p>
      <w:pPr>
        <w:spacing w:line="360" w:lineRule="auto" w:before="60" w:after="60"/>
        <w:ind w:firstLine="480"/>
      </w:pPr>
      <w:r>
        <w:t xml:space="preserve">报告事故情况。</w:t>
      </w:r>
    </w:p>
    <w:p>
      <w:pPr>
        <w:spacing w:line="360" w:lineRule="auto" w:before="60" w:after="60"/>
        <w:ind w:firstLine="480"/>
      </w:pPr>
      <w:r>
        <w:t xml:space="preserve">事发后由区交通局牵头，洪泽公安分局、应急管理局、总工</w:t>
      </w:r>
    </w:p>
    <w:p>
      <w:pPr>
        <w:spacing w:line="360" w:lineRule="auto" w:before="60" w:after="60"/>
        <w:ind w:firstLine="480"/>
      </w:pPr>
      <w:r>
        <w:t xml:space="preserve">会、高良涧街道等单位人员组成善后工作组就善后赔偿事宜和家</w:t>
      </w:r>
    </w:p>
    <w:p>
      <w:pPr>
        <w:spacing w:line="360" w:lineRule="auto" w:before="60" w:after="60"/>
        <w:ind w:firstLine="480"/>
      </w:pPr>
      <w:r>
        <w:t xml:space="preserve">属进行了协商。8 月 16 日达成赔偿协议，至此善后工作结束。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人死亡。死者张*顺，男，广才吊业服务部雇佣</w:t>
      </w:r>
    </w:p>
    <w:p>
      <w:pPr>
        <w:spacing w:line="360" w:lineRule="auto" w:before="60" w:after="60"/>
        <w:ind w:firstLine="480"/>
      </w:pPr>
      <w:r>
        <w:t xml:space="preserve">焊工，身份证号码 32082919********38，户籍地为江苏省淮安</w:t>
      </w:r>
    </w:p>
    <w:p>
      <w:pPr>
        <w:spacing w:line="360" w:lineRule="auto" w:before="60" w:after="60"/>
        <w:ind w:firstLine="480"/>
      </w:pPr>
      <w:r>
        <w:t xml:space="preserve">市洪泽区高良涧街道太湖路*号。事故直接经济损失 128 万元（不</w:t>
      </w:r>
    </w:p>
    <w:p>
      <w:pPr>
        <w:spacing w:line="360" w:lineRule="auto" w:before="60" w:after="60"/>
        <w:ind w:firstLine="480"/>
      </w:pPr>
      <w:r>
        <w:t xml:space="preserve">包括行政处罚款）。</w:t>
      </w:r>
    </w:p>
    <w:p>
      <w:pPr>
        <w:spacing w:line="360" w:lineRule="auto" w:before="60" w:after="60"/>
        <w:ind w:firstLine="480"/>
      </w:pPr>
      <w:r>
        <w:t xml:space="preserve">四、事故发生原因、性质和等级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1.电焊作业人员操作不当。电焊工张*顺在进行货舱排气孔</w:t>
      </w:r>
    </w:p>
    <w:p>
      <w:pPr>
        <w:spacing w:line="360" w:lineRule="auto" w:before="60" w:after="60"/>
        <w:ind w:firstLine="480"/>
      </w:pPr>
      <w:r>
        <w:t xml:space="preserve">管道焊接作业时，因作业空间极为狭窄，且天气炎热身体汗流浃</w:t>
      </w:r>
    </w:p>
    <w:p>
      <w:pPr>
        <w:spacing w:line="360" w:lineRule="auto" w:before="60" w:after="60"/>
        <w:ind w:firstLine="480"/>
      </w:pPr>
      <w:r>
        <w:t xml:space="preserve">背，汗水增加了人体的导电性，在擦汗或更换焊条时操作不当，</w:t>
      </w:r>
    </w:p>
    <w:p>
      <w:pPr>
        <w:spacing w:line="360" w:lineRule="auto" w:before="60" w:after="60"/>
        <w:ind w:firstLine="480"/>
      </w:pPr>
      <w:r>
        <w:t xml:space="preserve">焊条头部触及胸部，左肘部接触舱壁钢板，导致触电事故发生（具</w:t>
      </w:r>
    </w:p>
    <w:p>
      <w:pPr>
        <w:spacing w:line="360" w:lineRule="auto" w:before="60" w:after="60"/>
        <w:ind w:firstLine="480"/>
      </w:pPr>
      <w:r>
        <w:t xml:space="preserve">体原因以公安部门出具的《尸体检验鉴定书》为准）。</w:t>
      </w:r>
    </w:p>
    <w:p>
      <w:pPr>
        <w:spacing w:line="360" w:lineRule="auto" w:before="60" w:after="60"/>
        <w:ind w:firstLine="480"/>
      </w:pPr>
      <w:r>
        <w:t xml:space="preserve">２.焊接作业接地（或接零）及 RCD 安装不符合规范要求。</w:t>
      </w:r>
    </w:p>
    <w:p>
      <w:pPr>
        <w:spacing w:line="360" w:lineRule="auto" w:before="60" w:after="60"/>
        <w:ind w:firstLine="480"/>
      </w:pPr>
      <w:r>
        <w:t xml:space="preserve">电焊工在使用焊机电焊作业时利用船体、焊接工件等多重接地</w:t>
      </w:r>
    </w:p>
    <w:p>
      <w:pPr>
        <w:spacing w:line="360" w:lineRule="auto" w:before="60" w:after="60"/>
        <w:ind w:firstLine="480"/>
      </w:pPr>
      <w:r>
        <w:t xml:space="preserve">（接零），船上直接接焊机的开关与岸上户外配电箱接电开关均</w:t>
      </w:r>
    </w:p>
    <w:p>
      <w:pPr>
        <w:spacing w:line="360" w:lineRule="auto" w:before="60" w:after="60"/>
        <w:ind w:firstLine="480"/>
      </w:pPr>
      <w:r>
        <w:t xml:space="preserve">未安装剩余电流动作保护装置（RCD）。违反《 焊接与切割安</w:t>
      </w:r>
    </w:p>
    <w:p>
      <w:pPr>
        <w:spacing w:line="360" w:lineRule="auto" w:before="60" w:after="60"/>
        <w:ind w:firstLine="480"/>
      </w:pPr>
      <w:r>
        <w:t xml:space="preserve">全》（GB 9448-1999）11.3 接地：在有接地(或接零)装置的焊件</w:t>
      </w:r>
    </w:p>
    <w:p>
      <w:pPr>
        <w:spacing w:line="360" w:lineRule="auto" w:before="60" w:after="60"/>
        <w:ind w:firstLine="480"/>
      </w:pPr>
      <w:r>
        <w:t xml:space="preserve">上进行弧焊操作，或焊接与大地密切连接的焊件(如:管道、房屋</w:t>
      </w:r>
    </w:p>
    <w:p>
      <w:pPr>
        <w:spacing w:line="360" w:lineRule="auto" w:before="60" w:after="60"/>
        <w:ind w:firstLine="480"/>
      </w:pPr>
      <w:r>
        <w:t xml:space="preserve">的金属支架等)时，应特别注意避免焊机和工件的双重接地。《剩</w:t>
      </w:r>
    </w:p>
    <w:p>
      <w:pPr>
        <w:spacing w:line="360" w:lineRule="auto" w:before="60" w:after="60"/>
        <w:ind w:firstLine="480"/>
      </w:pPr>
      <w:r>
        <w:t xml:space="preserve">余电流动作保护装置安装和运行》（GB/T 13955-2017 ）4.4.1:</w:t>
      </w:r>
    </w:p>
    <w:p>
      <w:pPr>
        <w:spacing w:line="360" w:lineRule="auto" w:before="60" w:after="60"/>
        <w:ind w:firstLine="480"/>
      </w:pPr>
      <w:r>
        <w:t xml:space="preserve">下列设备和场所应安装末端保护：c)施工工地的电气机械设备；</w:t>
      </w:r>
    </w:p>
    <w:p>
      <w:pPr>
        <w:spacing w:line="360" w:lineRule="auto" w:before="60" w:after="60"/>
        <w:ind w:firstLine="480"/>
      </w:pPr>
      <w:r>
        <w:t xml:space="preserve">d)安装在户外的电气机装置；h)安装在水中的供电线路和设备。</w:t>
      </w:r>
    </w:p>
    <w:p>
      <w:pPr>
        <w:spacing w:line="360" w:lineRule="auto" w:before="60" w:after="60"/>
        <w:ind w:firstLine="480"/>
      </w:pPr>
      <w:r>
        <w:t xml:space="preserve">３.焊工电焊作业时未穿戴符合标准的个体防护用品。张*顺</w:t>
      </w:r>
    </w:p>
    <w:p>
      <w:pPr>
        <w:spacing w:line="360" w:lineRule="auto" w:before="60" w:after="60"/>
        <w:ind w:firstLine="480"/>
      </w:pPr>
      <w:r>
        <w:t xml:space="preserve">在进行焊接作业时未穿戴符合标准个体防护服和绝缘防护手套，</w:t>
      </w:r>
    </w:p>
    <w:p>
      <w:pPr>
        <w:spacing w:line="360" w:lineRule="auto" w:before="60" w:after="60"/>
        <w:ind w:firstLine="480"/>
      </w:pPr>
      <w:r>
        <w:t xml:space="preserve">不当操作使身体部位触碰到带电体，引起漏电造成触电事故。违</w:t>
      </w:r>
    </w:p>
    <w:p>
      <w:pPr>
        <w:spacing w:line="360" w:lineRule="auto" w:before="60" w:after="60"/>
        <w:ind w:firstLine="480"/>
      </w:pPr>
      <w:r>
        <w:t xml:space="preserve">反《焊接与切割安全》（GB 9448-1999）11.5.7.1 条：禁止焊条</w:t>
      </w:r>
    </w:p>
    <w:p>
      <w:pPr>
        <w:spacing w:line="360" w:lineRule="auto" w:before="60" w:after="60"/>
        <w:ind w:firstLine="480"/>
      </w:pPr>
      <w:r>
        <w:t xml:space="preserve">或焊钳上带电部分与身体接触；11.5.7.2 条绝缘：焊工必须用干</w:t>
      </w:r>
    </w:p>
    <w:p>
      <w:pPr>
        <w:spacing w:line="360" w:lineRule="auto" w:before="60" w:after="60"/>
        <w:ind w:firstLine="480"/>
      </w:pPr>
      <w:r>
        <w:t xml:space="preserve">燥的绝缘材料保护自己免除与工件或地面可能产生的电接触）。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1.电焊工未取得特种作业操作证上岗作业。电焊工张*顺未</w:t>
      </w:r>
    </w:p>
    <w:p>
      <w:pPr>
        <w:spacing w:line="360" w:lineRule="auto" w:before="60" w:after="60"/>
        <w:ind w:firstLine="480"/>
      </w:pPr>
      <w:r>
        <w:t xml:space="preserve">经电焊作业安全培训合格，取得特种作业操作证上岗电焊作业。</w:t>
      </w:r>
    </w:p>
    <w:p>
      <w:pPr>
        <w:spacing w:line="360" w:lineRule="auto" w:before="60" w:after="60"/>
        <w:ind w:firstLine="480"/>
      </w:pPr>
      <w:r>
        <w:t xml:space="preserve">2.作业空间狭窄，安全条件不足。事故发生在船舱与驾驶舱</w:t>
      </w:r>
    </w:p>
    <w:p>
      <w:pPr>
        <w:spacing w:line="360" w:lineRule="auto" w:before="60" w:after="60"/>
        <w:ind w:firstLine="480"/>
      </w:pPr>
      <w:r>
        <w:t xml:space="preserve">之间过道内。过道底部宽 500mm，上口（左仓板到右侧货仓支</w:t>
      </w:r>
    </w:p>
    <w:p>
      <w:pPr>
        <w:spacing w:line="360" w:lineRule="auto" w:before="60" w:after="60"/>
        <w:ind w:firstLine="480"/>
      </w:pPr>
      <w:r>
        <w:t xml:space="preserve">架管间）宽 520mm，左侧仓板高 1200mm，右侧仓板高 500mm。</w:t>
      </w:r>
    </w:p>
    <w:p>
      <w:pPr>
        <w:spacing w:line="360" w:lineRule="auto" w:before="60" w:after="60"/>
        <w:ind w:firstLine="480"/>
      </w:pPr>
      <w:r>
        <w:t xml:space="preserve">作业空间狭窄，作业人员在操作的过程中身体触碰到带电体。</w:t>
      </w:r>
    </w:p>
    <w:p>
      <w:pPr>
        <w:spacing w:line="360" w:lineRule="auto" w:before="60" w:after="60"/>
        <w:ind w:firstLine="480"/>
      </w:pPr>
      <w:r>
        <w:t xml:space="preserve">3.户外高温作业，作业环境恶劣。事发当日正值酷暑，在船</w:t>
      </w:r>
    </w:p>
    <w:p>
      <w:pPr>
        <w:spacing w:line="360" w:lineRule="auto" w:before="60" w:after="60"/>
        <w:ind w:firstLine="480"/>
      </w:pPr>
      <w:r>
        <w:t xml:space="preserve">甲板上施工环境恶劣，人员汗流浃背，汗水增加了人体的导电性。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洪泽县高良涧广才吊业服务部“8•11”触电事故是一起因用</w:t>
      </w:r>
    </w:p>
    <w:p>
      <w:pPr>
        <w:spacing w:line="360" w:lineRule="auto" w:before="60" w:after="60"/>
        <w:ind w:firstLine="480"/>
      </w:pPr>
      <w:r>
        <w:t xml:space="preserve">电不规范未落实安全防护措施发生的生产安全责任事故，事故等</w:t>
      </w:r>
    </w:p>
    <w:p>
      <w:pPr>
        <w:spacing w:line="360" w:lineRule="auto" w:before="60" w:after="60"/>
        <w:ind w:firstLine="480"/>
      </w:pPr>
      <w:r>
        <w:t xml:space="preserve">级为一般事故。</w:t>
      </w:r>
    </w:p>
    <w:p>
      <w:pPr>
        <w:spacing w:line="360" w:lineRule="auto" w:before="60" w:after="60"/>
        <w:ind w:firstLine="480"/>
      </w:pPr>
      <w:r>
        <w:t xml:space="preserve">五、安全技术专篇（见专家组《技术分析报告》）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1.事发地点</w:t>
      </w:r>
    </w:p>
    <w:p>
      <w:pPr>
        <w:spacing w:line="360" w:lineRule="auto" w:before="60" w:after="60"/>
        <w:ind w:firstLine="480"/>
      </w:pPr>
      <w:r>
        <w:t xml:space="preserve">事发地点位于洪泽县水泥厂西侧苏北灌溉总渠东岸，距高良涧总</w:t>
      </w:r>
    </w:p>
    <w:p>
      <w:pPr>
        <w:spacing w:line="360" w:lineRule="auto" w:before="60" w:after="60"/>
        <w:ind w:firstLine="480"/>
      </w:pPr>
      <w:r>
        <w:t xml:space="preserve">渠路洪泽湖大桥北侧 500 米。</w:t>
      </w:r>
    </w:p>
    <w:p>
      <w:pPr>
        <w:spacing w:line="360" w:lineRule="auto" w:before="60" w:after="60"/>
        <w:ind w:firstLine="480"/>
      </w:pPr>
      <w:r>
        <w:t xml:space="preserve">图 1：事发地点位置图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2：事发地点环境图</w:t>
      </w:r>
    </w:p>
    <w:p>
      <w:pPr>
        <w:spacing w:line="360" w:lineRule="auto" w:before="60" w:after="60"/>
        <w:ind w:firstLine="480"/>
      </w:pPr>
      <w:r>
        <w:t xml:space="preserve">图 3：内侧广才吊业服务部趸船，外侧在修船“鲁菏泽货 1017 号”</w:t>
      </w:r>
    </w:p>
    <w:p>
      <w:pPr>
        <w:spacing w:line="360" w:lineRule="auto" w:before="60" w:after="60"/>
        <w:ind w:firstLine="480"/>
      </w:pPr>
      <w:r>
        <w:t xml:space="preserve">2.事发位置</w:t>
      </w:r>
    </w:p>
    <w:p>
      <w:pPr>
        <w:spacing w:line="360" w:lineRule="auto" w:before="60" w:after="60"/>
        <w:ind w:firstLine="480"/>
      </w:pPr>
      <w:r>
        <w:t xml:space="preserve">事故发生在在修船</w:t>
      </w:r>
    </w:p>
    <w:p>
      <w:pPr>
        <w:spacing w:line="360" w:lineRule="auto" w:before="60" w:after="60"/>
        <w:ind w:firstLine="480"/>
      </w:pPr>
      <w:r>
        <w:t xml:space="preserve">舶驾驶室与船舱之间过</w:t>
      </w:r>
    </w:p>
    <w:p>
      <w:pPr>
        <w:spacing w:line="360" w:lineRule="auto" w:before="60" w:after="60"/>
        <w:ind w:firstLine="480"/>
      </w:pPr>
      <w:r>
        <w:t xml:space="preserve">道内（见图 4），焊接船</w:t>
      </w:r>
    </w:p>
    <w:p>
      <w:pPr>
        <w:spacing w:line="360" w:lineRule="auto" w:before="60" w:after="60"/>
        <w:ind w:firstLine="480"/>
      </w:pPr>
      <w:r>
        <w:t xml:space="preserve">舱排气孔期间。过道底</w:t>
      </w:r>
    </w:p>
    <w:p>
      <w:pPr>
        <w:spacing w:line="360" w:lineRule="auto" w:before="60" w:after="60"/>
        <w:ind w:firstLine="480"/>
      </w:pPr>
      <w:r>
        <w:t xml:space="preserve">部宽：500mm；左侧仓</w:t>
      </w:r>
    </w:p>
    <w:p>
      <w:pPr>
        <w:spacing w:line="360" w:lineRule="auto" w:before="60" w:after="60"/>
        <w:ind w:firstLine="480"/>
      </w:pPr>
      <w:r>
        <w:t xml:space="preserve">板高：1200mm；右侧仓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图 4：事发船舱与驾驶室过道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高：500mm；过道上口（左仓板到右侧货仓支架管间）宽：520mm。</w:t>
      </w:r>
    </w:p>
    <w:p>
      <w:pPr>
        <w:spacing w:line="360" w:lineRule="auto" w:before="60" w:after="60"/>
        <w:ind w:firstLine="480"/>
      </w:pPr>
      <w:r>
        <w:t xml:space="preserve">3.涉事设备</w:t>
      </w:r>
    </w:p>
    <w:p>
      <w:pPr>
        <w:spacing w:line="360" w:lineRule="auto" w:before="60" w:after="60"/>
        <w:ind w:firstLine="480"/>
      </w:pPr>
      <w:r>
        <w:t xml:space="preserve">事发电焊作业使用交流</w:t>
      </w:r>
    </w:p>
    <w:p>
      <w:pPr>
        <w:spacing w:line="360" w:lineRule="auto" w:before="60" w:after="60"/>
        <w:ind w:firstLine="480"/>
      </w:pPr>
      <w:r>
        <w:t xml:space="preserve">弧焊机（型号：BX1-400F-3，</w:t>
      </w:r>
    </w:p>
    <w:p>
      <w:pPr>
        <w:spacing w:line="360" w:lineRule="auto" w:before="60" w:after="60"/>
        <w:ind w:firstLine="480"/>
      </w:pPr>
      <w:r>
        <w:t xml:space="preserve">见图 5）。该机输入电压 380V，</w:t>
      </w:r>
    </w:p>
    <w:p>
      <w:pPr>
        <w:spacing w:line="360" w:lineRule="auto" w:before="60" w:after="60"/>
        <w:ind w:firstLine="480"/>
      </w:pPr>
      <w:r>
        <w:t xml:space="preserve">输出空载电压 74V。负载持续</w:t>
      </w:r>
    </w:p>
    <w:p>
      <w:pPr>
        <w:spacing w:line="360" w:lineRule="auto" w:before="60" w:after="60"/>
        <w:ind w:firstLine="480"/>
      </w:pPr>
      <w:r>
        <w:t xml:space="preserve">率 35%时，焊接电流 300A；</w:t>
      </w:r>
    </w:p>
    <w:p>
      <w:pPr>
        <w:spacing w:line="360" w:lineRule="auto" w:before="60" w:after="60"/>
        <w:ind w:firstLine="480"/>
      </w:pPr>
      <w:r>
        <w:t xml:space="preserve">负载持续率 60%时，焊接电</w:t>
      </w:r>
    </w:p>
    <w:p>
      <w:pPr>
        <w:spacing w:line="360" w:lineRule="auto" w:before="60" w:after="60"/>
        <w:ind w:firstLine="480"/>
      </w:pPr>
      <w:r>
        <w:t xml:space="preserve">流 229A；负载持续率 100%</w:t>
      </w:r>
    </w:p>
    <w:p>
      <w:pPr>
        <w:spacing w:line="360" w:lineRule="auto" w:before="60" w:after="60"/>
        <w:ind w:firstLine="480"/>
      </w:pPr>
      <w:r>
        <w:t xml:space="preserve">时，焊接电流 177A。适合焊</w:t>
      </w:r>
    </w:p>
    <w:p>
      <w:pPr>
        <w:spacing w:line="360" w:lineRule="auto" w:before="60" w:after="60"/>
        <w:ind w:firstLine="480"/>
      </w:pPr>
      <w:r>
        <w:t xml:space="preserve">条直径 2.5—4.0mm。并利用</w:t>
      </w:r>
    </w:p>
    <w:p>
      <w:pPr>
        <w:spacing w:line="360" w:lineRule="auto" w:before="60" w:after="60"/>
        <w:ind w:firstLine="480"/>
      </w:pPr>
      <w:r>
        <w:t xml:space="preserve">船体接地（见图 6、图 7）。</w:t>
      </w:r>
    </w:p>
    <w:p>
      <w:pPr>
        <w:spacing w:line="360" w:lineRule="auto" w:before="60" w:after="60"/>
        <w:ind w:firstLine="480"/>
      </w:pPr>
      <w:r>
        <w:t xml:space="preserve">图 5：事发用电焊机</w:t>
      </w:r>
    </w:p>
    <w:p>
      <w:pPr>
        <w:spacing w:line="360" w:lineRule="auto" w:before="60" w:after="60"/>
        <w:ind w:firstLine="480"/>
      </w:pPr>
      <w:r>
        <w:t xml:space="preserve">图 6、图 7 焊机利用船上金属支架、甲板等接地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4.亡者伤情</w:t>
      </w:r>
    </w:p>
    <w:p>
      <w:pPr>
        <w:spacing w:line="360" w:lineRule="auto" w:before="60" w:after="60"/>
        <w:ind w:firstLine="480"/>
      </w:pPr>
      <w:r>
        <w:t xml:space="preserve">据救援现场人员叙述和医院抢救记录，亡者胸口及左肘部有较</w:t>
      </w:r>
    </w:p>
    <w:p>
      <w:pPr>
        <w:spacing w:line="360" w:lineRule="auto" w:before="60" w:after="60"/>
        <w:ind w:firstLine="480"/>
      </w:pPr>
      <w:r>
        <w:t xml:space="preserve">大面积电弧灼烧伤痕。</w:t>
      </w:r>
    </w:p>
    <w:p>
      <w:pPr>
        <w:spacing w:line="360" w:lineRule="auto" w:before="60" w:after="60"/>
        <w:ind w:firstLine="480"/>
      </w:pPr>
      <w:r>
        <w:t xml:space="preserve">（二）焊钳、焊条和电焊机电缆线鉴定情况</w:t>
      </w:r>
    </w:p>
    <w:p>
      <w:pPr>
        <w:spacing w:line="360" w:lineRule="auto" w:before="60" w:after="60"/>
        <w:ind w:firstLine="480"/>
      </w:pPr>
      <w:r>
        <w:t xml:space="preserve">1.外观检查情况</w:t>
      </w:r>
    </w:p>
    <w:p>
      <w:pPr>
        <w:spacing w:line="360" w:lineRule="auto" w:before="60" w:after="60"/>
        <w:ind w:firstLine="480"/>
      </w:pPr>
      <w:r>
        <w:t xml:space="preserve">焊钳外观正常，成色较新，未见明显破损；焊条尾部夹在焊</w:t>
      </w:r>
    </w:p>
    <w:p>
      <w:pPr>
        <w:spacing w:line="360" w:lineRule="auto" w:before="60" w:after="60"/>
        <w:ind w:firstLine="480"/>
      </w:pPr>
      <w:r>
        <w:t xml:space="preserve">钳嘴里，头部圆润凸出，金属光泽完好，药皮无灼烧痕迹（见图</w:t>
      </w:r>
    </w:p>
    <w:p>
      <w:pPr>
        <w:spacing w:line="360" w:lineRule="auto" w:before="60" w:after="60"/>
        <w:ind w:firstLine="480"/>
      </w:pPr>
      <w:r>
        <w:t xml:space="preserve">8）。</w:t>
      </w:r>
    </w:p>
    <w:p>
      <w:pPr>
        <w:spacing w:line="360" w:lineRule="auto" w:before="60" w:after="60"/>
        <w:ind w:firstLine="480"/>
      </w:pPr>
      <w:r>
        <w:t xml:space="preserve">图 8：焊钳焊条外观</w:t>
      </w:r>
    </w:p>
    <w:p>
      <w:pPr>
        <w:spacing w:line="360" w:lineRule="auto" w:before="60" w:after="60"/>
        <w:ind w:firstLine="480"/>
      </w:pPr>
      <w:r>
        <w:t xml:space="preserve">事发电焊机用电缆线有 2 处裂口深入内部见到铜丝和 1 处对</w:t>
      </w:r>
    </w:p>
    <w:p>
      <w:pPr>
        <w:spacing w:line="360" w:lineRule="auto" w:before="60" w:after="60"/>
        <w:ind w:firstLine="480"/>
      </w:pPr>
      <w:r>
        <w:t xml:space="preserve">接头，其中第 1 处裂口距焊枪 1.4 米，第二处裂口在焊机引线根</w:t>
      </w:r>
    </w:p>
    <w:p>
      <w:pPr>
        <w:spacing w:line="360" w:lineRule="auto" w:before="60" w:after="60"/>
        <w:ind w:firstLine="480"/>
      </w:pPr>
      <w:r>
        <w:t xml:space="preserve">部 1.2 米，1 处接头在焊机引线根部 0.5 米（见图 9）。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 9：电焊机用电缆线外观</w:t>
      </w:r>
    </w:p>
    <w:p>
      <w:pPr>
        <w:spacing w:line="360" w:lineRule="auto" w:before="60" w:after="60"/>
        <w:ind w:firstLine="480"/>
      </w:pPr>
      <w:r>
        <w:t xml:space="preserve">2.测试情况</w:t>
      </w:r>
    </w:p>
    <w:p>
      <w:pPr>
        <w:spacing w:line="360" w:lineRule="auto" w:before="60" w:after="60"/>
        <w:ind w:firstLine="480"/>
      </w:pPr>
      <w:r>
        <w:t xml:space="preserve">⑴电焊机电缆线。用 500V 摇表测绝缘为 0.5MΩ，漏到外表</w:t>
      </w:r>
    </w:p>
    <w:p>
      <w:pPr>
        <w:spacing w:line="360" w:lineRule="auto" w:before="60" w:after="60"/>
        <w:ind w:firstLine="480"/>
      </w:pPr>
      <w:r>
        <w:t xml:space="preserve">的电压为 2.125V，漏电压小于 36V 安全电压。外绝缘为 0.5MΩ</w:t>
      </w:r>
    </w:p>
    <w:p>
      <w:pPr>
        <w:spacing w:line="360" w:lineRule="auto" w:before="60" w:after="60"/>
        <w:ind w:firstLine="480"/>
      </w:pPr>
      <w:r>
        <w:t xml:space="preserve">刚刚达标，绝缘偏低，漏电压合格（图 10、图 11）。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⑵电焊机焊钳。用 500V 摇表测绝缘为 0.7MΩ，漏到外表的</w:t>
      </w:r>
    </w:p>
    <w:p>
      <w:pPr>
        <w:spacing w:line="360" w:lineRule="auto" w:before="60" w:after="60"/>
        <w:ind w:firstLine="480"/>
      </w:pPr>
      <w:r>
        <w:t xml:space="preserve">电压为 0.4368V，漏电压小于 36V 安全电压。漏电压、外绝缘合</w:t>
      </w:r>
    </w:p>
    <w:p>
      <w:pPr>
        <w:spacing w:line="360" w:lineRule="auto" w:before="60" w:after="60"/>
        <w:ind w:firstLine="480"/>
      </w:pPr>
      <w:r>
        <w:t xml:space="preserve">格（图 12、图 13）。</w:t>
      </w:r>
    </w:p>
    <w:p>
      <w:pPr>
        <w:spacing w:line="360" w:lineRule="auto" w:before="60" w:after="60"/>
        <w:ind w:firstLine="480"/>
      </w:pPr>
      <w:r>
        <w:t xml:space="preserve">图 12、图 13 电焊机焊钳外绝缘、漏电压检测合格</w:t>
      </w:r>
    </w:p>
    <w:p>
      <w:pPr>
        <w:spacing w:line="360" w:lineRule="auto" w:before="60" w:after="60"/>
        <w:ind w:firstLine="480"/>
      </w:pPr>
      <w:r>
        <w:t xml:space="preserve">图 10、图 11 电焊机电缆线绝缘偏低，漏电压合格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⑶仪表自检情况：正常（短接时表到零、开路时表接近无穷）</w:t>
      </w:r>
    </w:p>
    <w:p>
      <w:pPr>
        <w:spacing w:line="360" w:lineRule="auto" w:before="60" w:after="60"/>
        <w:ind w:firstLine="480"/>
      </w:pPr>
      <w:r>
        <w:t xml:space="preserve">（图 14、图 15）。</w:t>
      </w:r>
    </w:p>
    <w:p>
      <w:pPr>
        <w:spacing w:line="360" w:lineRule="auto" w:before="60" w:after="60"/>
        <w:ind w:firstLine="480"/>
      </w:pPr>
      <w:r>
        <w:t xml:space="preserve">3.鉴定意见</w:t>
      </w:r>
    </w:p>
    <w:p>
      <w:pPr>
        <w:spacing w:line="360" w:lineRule="auto" w:before="60" w:after="60"/>
        <w:ind w:firstLine="480"/>
      </w:pPr>
      <w:r>
        <w:t xml:space="preserve">⑴电焊时使用焊钳合格；</w:t>
      </w:r>
    </w:p>
    <w:p>
      <w:pPr>
        <w:spacing w:line="360" w:lineRule="auto" w:before="60" w:after="60"/>
        <w:ind w:firstLine="480"/>
      </w:pPr>
      <w:r>
        <w:t xml:space="preserve">⑵电焊时连接焊钳电缆不合格：绝缘偏低、漏电电压偏大、</w:t>
      </w:r>
    </w:p>
    <w:p>
      <w:pPr>
        <w:spacing w:line="360" w:lineRule="auto" w:before="60" w:after="60"/>
        <w:ind w:firstLine="480"/>
      </w:pPr>
      <w:r>
        <w:t xml:space="preserve">电缆有 2 处裂口和 1 处对接。</w:t>
      </w:r>
    </w:p>
    <w:p>
      <w:pPr>
        <w:spacing w:line="360" w:lineRule="auto" w:before="60" w:after="60"/>
        <w:ind w:firstLine="480"/>
      </w:pPr>
      <w:r>
        <w:t xml:space="preserve">（三）事故技术分析</w:t>
      </w:r>
    </w:p>
    <w:p>
      <w:pPr>
        <w:spacing w:line="360" w:lineRule="auto" w:before="60" w:after="60"/>
        <w:ind w:firstLine="480"/>
      </w:pPr>
      <w:r>
        <w:t xml:space="preserve">1.焊条电弧焊原理</w:t>
      </w:r>
    </w:p>
    <w:p>
      <w:pPr>
        <w:spacing w:line="360" w:lineRule="auto" w:before="60" w:after="60"/>
        <w:ind w:firstLine="480"/>
      </w:pPr>
      <w:r>
        <w:t xml:space="preserve">焊条电弧焊通常又称为手工电弧焊，属于熔化焊方法之一。</w:t>
      </w:r>
    </w:p>
    <w:p>
      <w:pPr>
        <w:spacing w:line="360" w:lineRule="auto" w:before="60" w:after="60"/>
        <w:ind w:firstLine="480"/>
      </w:pPr>
      <w:r>
        <w:t xml:space="preserve">它是利用电弧产生的高温、高热量进行焊接。焊接前，把焊条和</w:t>
      </w:r>
    </w:p>
    <w:p>
      <w:pPr>
        <w:spacing w:line="360" w:lineRule="auto" w:before="60" w:after="60"/>
        <w:ind w:firstLine="480"/>
      </w:pPr>
      <w:r>
        <w:t xml:space="preserve">焊件分别接到弧焊机的输出两极，并用焊钳夹持焊条。焊接时，</w:t>
      </w:r>
    </w:p>
    <w:p>
      <w:pPr>
        <w:spacing w:line="360" w:lineRule="auto" w:before="60" w:after="60"/>
        <w:ind w:firstLine="480"/>
      </w:pPr>
      <w:r>
        <w:t xml:space="preserve">首先在焊条和焊件之间引出电弧，在电弧高温的作用下，焊条和</w:t>
      </w:r>
    </w:p>
    <w:p>
      <w:pPr>
        <w:spacing w:line="360" w:lineRule="auto" w:before="60" w:after="60"/>
        <w:ind w:firstLine="480"/>
      </w:pPr>
      <w:r>
        <w:t xml:space="preserve">焊件同时熔化，形成金属熔池。随着电弧沿着焊接方向前移，熔</w:t>
      </w:r>
    </w:p>
    <w:p>
      <w:pPr>
        <w:spacing w:line="360" w:lineRule="auto" w:before="60" w:after="60"/>
        <w:ind w:firstLine="480"/>
      </w:pPr>
      <w:r>
        <w:t xml:space="preserve">池金属迅速冷却，凝固成焊缝。</w:t>
      </w:r>
    </w:p>
    <w:p>
      <w:pPr>
        <w:spacing w:line="360" w:lineRule="auto" w:before="60" w:after="60"/>
        <w:ind w:firstLine="480"/>
      </w:pPr>
      <w:r>
        <w:t xml:space="preserve">图 14、图 15 仪表自检正常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 16：手工电弧焊原理图</w:t>
      </w:r>
    </w:p>
    <w:p>
      <w:pPr>
        <w:spacing w:line="360" w:lineRule="auto" w:before="60" w:after="60"/>
        <w:ind w:firstLine="480"/>
      </w:pPr>
      <w:r>
        <w:t xml:space="preserve">2.事故原因技术分析</w:t>
      </w:r>
    </w:p>
    <w:p>
      <w:pPr>
        <w:spacing w:line="360" w:lineRule="auto" w:before="60" w:after="60"/>
        <w:ind w:firstLine="480"/>
      </w:pPr>
      <w:r>
        <w:t xml:space="preserve">⑴焊工张*顺操作不符合规范。焊工张*顺在焊接作业过程</w:t>
      </w:r>
    </w:p>
    <w:p>
      <w:pPr>
        <w:spacing w:line="360" w:lineRule="auto" w:before="60" w:after="60"/>
        <w:ind w:firstLine="480"/>
      </w:pPr>
      <w:r>
        <w:t xml:space="preserve">中，未按标准穿戴焊工个体防护服和防护手套，身体触碰到带电</w:t>
      </w:r>
    </w:p>
    <w:p>
      <w:pPr>
        <w:spacing w:line="360" w:lineRule="auto" w:before="60" w:after="60"/>
        <w:ind w:firstLine="480"/>
      </w:pPr>
      <w:r>
        <w:t xml:space="preserve">体，引起漏电造成触电事故。</w:t>
      </w:r>
    </w:p>
    <w:p>
      <w:pPr>
        <w:spacing w:line="360" w:lineRule="auto" w:before="60" w:after="60"/>
        <w:ind w:firstLine="480"/>
      </w:pPr>
      <w:r>
        <w:t xml:space="preserve">⑵焊接时接地（接零）不规范。广才吊业服务部长期采取多</w:t>
      </w:r>
    </w:p>
    <w:p>
      <w:pPr>
        <w:spacing w:line="360" w:lineRule="auto" w:before="60" w:after="60"/>
        <w:ind w:firstLine="480"/>
      </w:pPr>
      <w:r>
        <w:t xml:space="preserve">重接地（接零），长期形成习惯性违章，极易发生触电事故。</w:t>
      </w:r>
    </w:p>
    <w:p>
      <w:pPr>
        <w:spacing w:line="360" w:lineRule="auto" w:before="60" w:after="60"/>
        <w:ind w:firstLine="480"/>
      </w:pPr>
      <w:r>
        <w:t xml:space="preserve">⑶船上接焊机的开关未安装剩余电流动作保护装置（RCD）</w:t>
      </w:r>
    </w:p>
    <w:p>
      <w:pPr>
        <w:spacing w:line="360" w:lineRule="auto" w:before="60" w:after="60"/>
        <w:ind w:firstLine="480"/>
      </w:pPr>
      <w:r>
        <w:t xml:space="preserve">（见图 17）。因广才吊业服务部趸船配电箱中连接焊机的开关</w:t>
      </w:r>
    </w:p>
    <w:p>
      <w:pPr>
        <w:spacing w:line="360" w:lineRule="auto" w:before="60" w:after="60"/>
        <w:ind w:firstLine="480"/>
      </w:pPr>
      <w:r>
        <w:t xml:space="preserve">未装剩余电流动作保护装置，当焊钳、焊条等带电部分经人体发</w:t>
      </w:r>
    </w:p>
    <w:p>
      <w:pPr>
        <w:spacing w:line="360" w:lineRule="auto" w:before="60" w:after="60"/>
        <w:ind w:firstLine="480"/>
      </w:pPr>
      <w:r>
        <w:t xml:space="preserve">生漏电触电事故时，电路不能及时断电。</w:t>
      </w:r>
    </w:p>
    <w:p>
      <w:pPr>
        <w:spacing w:line="360" w:lineRule="auto" w:before="60" w:after="60"/>
        <w:ind w:firstLine="480"/>
      </w:pPr>
      <w:r>
        <w:t xml:space="preserve">⑷岸上户外配电箱内负载空气开关未安装剩余电流动作保</w:t>
      </w:r>
    </w:p>
    <w:p>
      <w:pPr>
        <w:spacing w:line="360" w:lineRule="auto" w:before="60" w:after="60"/>
        <w:ind w:firstLine="480"/>
      </w:pPr>
      <w:r>
        <w:t xml:space="preserve">护装置（RCD）（见图 18）。趸船上的施工电源通过水下电缆，</w:t>
      </w:r>
    </w:p>
    <w:p>
      <w:pPr>
        <w:spacing w:line="360" w:lineRule="auto" w:before="60" w:after="60"/>
        <w:ind w:firstLine="480"/>
      </w:pPr>
      <w:r>
        <w:t xml:space="preserve">取自岸上配电室，接至户外配电箱内的负载空气开关未装剩余电</w:t>
      </w:r>
    </w:p>
    <w:p>
      <w:pPr>
        <w:spacing w:line="360" w:lineRule="auto" w:before="60" w:after="60"/>
        <w:ind w:firstLine="480"/>
      </w:pPr>
      <w:r>
        <w:t xml:space="preserve">流动作保护，造成漏电时也不能及时断电。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图 17：接焊机开关无漏保 图 18：户外空气开关无漏保</w:t>
      </w:r>
    </w:p>
    <w:p>
      <w:pPr>
        <w:spacing w:line="360" w:lineRule="auto" w:before="60" w:after="60"/>
        <w:ind w:firstLine="480"/>
      </w:pPr>
      <w:r>
        <w:t xml:space="preserve">3.事故原因技术分析结论</w:t>
      </w:r>
    </w:p>
    <w:p>
      <w:pPr>
        <w:spacing w:line="360" w:lineRule="auto" w:before="60" w:after="60"/>
        <w:ind w:firstLine="480"/>
      </w:pPr>
      <w:r>
        <w:t xml:space="preserve">广才吊业服务部安排员工张*顺从事电焊作业，至当日上午</w:t>
      </w:r>
    </w:p>
    <w:p>
      <w:pPr>
        <w:spacing w:line="360" w:lineRule="auto" w:before="60" w:after="60"/>
        <w:ind w:firstLine="480"/>
      </w:pPr>
      <w:r>
        <w:t xml:space="preserve">10 点左右时，天气炎热导致其汗流浃背，汗水增加了人体的导电</w:t>
      </w:r>
    </w:p>
    <w:p>
      <w:pPr>
        <w:spacing w:line="360" w:lineRule="auto" w:before="60" w:after="60"/>
        <w:ind w:firstLine="480"/>
      </w:pPr>
      <w:r>
        <w:t xml:space="preserve">性。因作业空间极为狭窄，在擦汗或更换焊条的瞬间，夹在焊钳</w:t>
      </w:r>
    </w:p>
    <w:p>
      <w:pPr>
        <w:spacing w:line="360" w:lineRule="auto" w:before="60" w:after="60"/>
        <w:ind w:firstLine="480"/>
      </w:pPr>
      <w:r>
        <w:t xml:space="preserve">上的焊条头部不慎触及身体部位，身体部位触及钢质船体。由于</w:t>
      </w:r>
    </w:p>
    <w:p>
      <w:pPr>
        <w:spacing w:line="360" w:lineRule="auto" w:before="60" w:after="60"/>
        <w:ind w:firstLine="480"/>
      </w:pPr>
      <w:r>
        <w:t xml:space="preserve">该员工未正确佩戴符合标准的电焊绝缘防护用品、船体多重接地</w:t>
      </w:r>
    </w:p>
    <w:p>
      <w:pPr>
        <w:spacing w:line="360" w:lineRule="auto" w:before="60" w:after="60"/>
        <w:ind w:firstLine="480"/>
      </w:pPr>
      <w:r>
        <w:t xml:space="preserve">及船上接焊机的开关和岸上户外配电箱内负载空气开关均未安装</w:t>
      </w:r>
    </w:p>
    <w:p>
      <w:pPr>
        <w:spacing w:line="360" w:lineRule="auto" w:before="60" w:after="60"/>
        <w:ind w:firstLine="480"/>
      </w:pPr>
      <w:r>
        <w:t xml:space="preserve">剩余电流动作保护装置（RCD）等原因，在发生漏电触电时电源</w:t>
      </w:r>
    </w:p>
    <w:p>
      <w:pPr>
        <w:spacing w:line="360" w:lineRule="auto" w:before="60" w:after="60"/>
        <w:ind w:firstLine="480"/>
      </w:pPr>
      <w:r>
        <w:t xml:space="preserve">开关未能及时断开导致事故发生。</w:t>
      </w:r>
    </w:p>
    <w:p>
      <w:pPr>
        <w:spacing w:line="360" w:lineRule="auto" w:before="60" w:after="60"/>
        <w:ind w:firstLine="480"/>
      </w:pPr>
      <w:r>
        <w:t xml:space="preserve">六、安全管理专篇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1.广才吊业服务部不具备船舶维修服务主体条件。广才吊业</w:t>
      </w:r>
    </w:p>
    <w:p>
      <w:pPr>
        <w:spacing w:line="360" w:lineRule="auto" w:before="60" w:after="60"/>
        <w:ind w:firstLine="480"/>
      </w:pPr>
      <w:r>
        <w:t xml:space="preserve">服务部只是个体工商户，不具备企业法人资格，没有符合规定的</w:t>
      </w:r>
    </w:p>
    <w:p>
      <w:pPr>
        <w:spacing w:line="360" w:lineRule="auto" w:before="60" w:after="60"/>
        <w:ind w:firstLine="480"/>
      </w:pPr>
      <w:r>
        <w:t xml:space="preserve">注册资本、安全管理人员、专业技术人员和安全管理体系，没有</w:t>
      </w:r>
    </w:p>
    <w:p>
      <w:pPr>
        <w:spacing w:line="360" w:lineRule="auto" w:before="60" w:after="60"/>
        <w:ind w:firstLine="480"/>
      </w:pPr>
      <w:r>
        <w:t xml:space="preserve">与经营业务相适应的设备、设施，不具备从事船舶维修服务主体</w:t>
      </w:r>
    </w:p>
    <w:p>
      <w:pPr>
        <w:spacing w:line="360" w:lineRule="auto" w:before="60" w:after="60"/>
        <w:ind w:firstLine="480"/>
      </w:pPr>
      <w:r>
        <w:t xml:space="preserve">条件（《国内船舶管理业规定》交通部令 2001 年第 3 号;《船舶</w:t>
      </w:r>
    </w:p>
    <w:p>
      <w:pPr>
        <w:spacing w:line="360" w:lineRule="auto" w:before="60" w:after="60"/>
        <w:ind w:firstLine="480"/>
      </w:pPr>
      <w:r>
        <w:t xml:space="preserve">修理企业生产条件基本要求及评价方法》（GB/T3001-2010）。</w:t>
      </w:r>
    </w:p>
    <w:p>
      <w:pPr>
        <w:spacing w:line="360" w:lineRule="auto" w:before="60" w:after="60"/>
        <w:ind w:firstLine="480"/>
      </w:pPr>
      <w:r>
        <w:t xml:space="preserve">2.广才吊业服务部不具备船舶维修服务安全生产条件。广才</w:t>
      </w:r>
    </w:p>
    <w:p>
      <w:pPr>
        <w:spacing w:line="360" w:lineRule="auto" w:before="60" w:after="60"/>
        <w:ind w:firstLine="480"/>
      </w:pPr>
      <w:r>
        <w:t xml:space="preserve">吊业服务部使用停泊在灌溉总渠东岸边上的趸船从事船舶电焊</w:t>
      </w:r>
    </w:p>
    <w:p>
      <w:pPr>
        <w:spacing w:line="360" w:lineRule="auto" w:before="60" w:after="60"/>
        <w:ind w:firstLine="480"/>
      </w:pPr>
      <w:r>
        <w:t xml:space="preserve">维修，协议租用他人在苏北灌溉总渠大堤户外 380V 交流电，经</w:t>
      </w:r>
    </w:p>
    <w:p>
      <w:pPr>
        <w:spacing w:line="360" w:lineRule="auto" w:before="60" w:after="60"/>
        <w:ind w:firstLine="480"/>
      </w:pPr>
      <w:r>
        <w:t xml:space="preserve">水下接至服务部趸船上从事电焊维修作业。作业条件简陋，设备</w:t>
      </w:r>
    </w:p>
    <w:p>
      <w:pPr>
        <w:spacing w:line="360" w:lineRule="auto" w:before="60" w:after="60"/>
        <w:ind w:firstLine="480"/>
      </w:pPr>
      <w:r>
        <w:t xml:space="preserve">缺乏、人员不足，没有安全生产资金投入，不具备安全生产条件。</w:t>
      </w:r>
    </w:p>
    <w:p>
      <w:pPr>
        <w:spacing w:line="360" w:lineRule="auto" w:before="60" w:after="60"/>
        <w:ind w:firstLine="480"/>
      </w:pPr>
      <w:r>
        <w:t xml:space="preserve">3.广才吊业服务部主要负责人履行安全生产管理职责不力。</w:t>
      </w:r>
    </w:p>
    <w:p>
      <w:pPr>
        <w:spacing w:line="360" w:lineRule="auto" w:before="60" w:after="60"/>
        <w:ind w:firstLine="480"/>
      </w:pPr>
      <w:r>
        <w:t xml:space="preserve">服务部经营人员邓*才只有小学文化，不具备从事经营活动的安</w:t>
      </w:r>
    </w:p>
    <w:p>
      <w:pPr>
        <w:spacing w:line="360" w:lineRule="auto" w:before="60" w:after="60"/>
        <w:ind w:firstLine="480"/>
      </w:pPr>
      <w:r>
        <w:t xml:space="preserve">全生产知识和管理能力，未建立健全安全生产责任制、规章制度</w:t>
      </w:r>
    </w:p>
    <w:p>
      <w:pPr>
        <w:spacing w:line="360" w:lineRule="auto" w:before="60" w:after="60"/>
        <w:ind w:firstLine="480"/>
      </w:pPr>
      <w:r>
        <w:t xml:space="preserve">和操作规程，未对从业人员开展安全生产教育培训，未保证安全</w:t>
      </w:r>
    </w:p>
    <w:p>
      <w:pPr>
        <w:spacing w:line="360" w:lineRule="auto" w:before="60" w:after="60"/>
        <w:ind w:firstLine="480"/>
      </w:pPr>
      <w:r>
        <w:t xml:space="preserve">生产资金投入，未督促检查本单位的安全生产工作及时消除生产</w:t>
      </w:r>
    </w:p>
    <w:p>
      <w:pPr>
        <w:spacing w:line="360" w:lineRule="auto" w:before="60" w:after="60"/>
        <w:ind w:firstLine="480"/>
      </w:pPr>
      <w:r>
        <w:t xml:space="preserve">安全事故隐患，履行安全生产管理职责不力。</w:t>
      </w:r>
    </w:p>
    <w:p>
      <w:pPr>
        <w:spacing w:line="360" w:lineRule="auto" w:before="60" w:after="60"/>
        <w:ind w:firstLine="480"/>
      </w:pPr>
      <w:r>
        <w:t xml:space="preserve">船舶维修行业主管部门和安全生产监管部门在本次事故中</w:t>
      </w:r>
    </w:p>
    <w:p>
      <w:pPr>
        <w:spacing w:line="360" w:lineRule="auto" w:before="60" w:after="60"/>
        <w:ind w:firstLine="480"/>
      </w:pPr>
      <w:r>
        <w:t xml:space="preserve">没有发现监管缺失的行为。</w:t>
      </w:r>
    </w:p>
    <w:p>
      <w:pPr>
        <w:spacing w:line="360" w:lineRule="auto" w:before="60" w:after="60"/>
        <w:ind w:firstLine="480"/>
      </w:pPr>
      <w:r>
        <w:t xml:space="preserve">七、对事故单位和人员的责任认定及处理建议</w:t>
      </w:r>
    </w:p>
    <w:p>
      <w:pPr>
        <w:spacing w:line="360" w:lineRule="auto" w:before="60" w:after="60"/>
        <w:ind w:firstLine="480"/>
      </w:pPr>
      <w:r>
        <w:t xml:space="preserve">（一）单位的责任认定及处理建议</w:t>
      </w:r>
    </w:p>
    <w:p>
      <w:pPr>
        <w:spacing w:line="360" w:lineRule="auto" w:before="60" w:after="60"/>
        <w:ind w:firstLine="480"/>
      </w:pPr>
      <w:r>
        <w:t xml:space="preserve">洪泽县高良涧广才吊业服务部。个人经营从事一般船舶维修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服务，不具备船舶维修服务主体条件，不具备船舶维修作业安全</w:t>
      </w:r>
    </w:p>
    <w:p>
      <w:pPr>
        <w:spacing w:line="360" w:lineRule="auto" w:before="60" w:after="60"/>
        <w:ind w:firstLine="480"/>
      </w:pPr>
      <w:r>
        <w:t xml:space="preserve">生产条件，雇佣未取得电焊特种作业操作证人员上岗作业，电焊</w:t>
      </w:r>
    </w:p>
    <w:p>
      <w:pPr>
        <w:spacing w:line="360" w:lineRule="auto" w:before="60" w:after="60"/>
        <w:ind w:firstLine="480"/>
      </w:pPr>
      <w:r>
        <w:t xml:space="preserve">作业接地（接零）及 RCD 安装不符合规范要求，长期习惯性违</w:t>
      </w:r>
    </w:p>
    <w:p>
      <w:pPr>
        <w:spacing w:line="360" w:lineRule="auto" w:before="60" w:after="60"/>
        <w:ind w:firstLine="480"/>
      </w:pPr>
      <w:r>
        <w:t xml:space="preserve">章，未为从业人员提供符合国家标准和行业标准的个体劳动防护</w:t>
      </w:r>
    </w:p>
    <w:p>
      <w:pPr>
        <w:spacing w:line="360" w:lineRule="auto" w:before="60" w:after="60"/>
        <w:ind w:firstLine="480"/>
      </w:pPr>
      <w:r>
        <w:t xml:space="preserve">用品，对事故的发生负有主要责任。建议由应急管理部门依据《中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华人民共和国安全生产法》第九十三条第二款的规定对个体投资</w:t>
      </w:r>
    </w:p>
    <w:p>
      <w:pPr>
        <w:spacing w:line="360" w:lineRule="auto" w:before="60" w:after="60"/>
        <w:ind w:firstLine="480"/>
      </w:pPr>
      <w:r>
        <w:t xml:space="preserve">人给予行政处罚。</w:t>
      </w:r>
    </w:p>
    <w:p>
      <w:pPr>
        <w:spacing w:line="360" w:lineRule="auto" w:before="60" w:after="60"/>
        <w:ind w:firstLine="480"/>
      </w:pPr>
      <w:r>
        <w:t xml:space="preserve">（二）人员的责任认定及处理建议</w:t>
      </w:r>
    </w:p>
    <w:p>
      <w:pPr>
        <w:spacing w:line="360" w:lineRule="auto" w:before="60" w:after="60"/>
        <w:ind w:firstLine="480"/>
      </w:pPr>
      <w:r>
        <w:t xml:space="preserve">1.免于追究责任人员</w:t>
      </w:r>
    </w:p>
    <w:p>
      <w:pPr>
        <w:spacing w:line="360" w:lineRule="auto" w:before="60" w:after="60"/>
        <w:ind w:firstLine="480"/>
      </w:pPr>
      <w:r>
        <w:t xml:space="preserve">张*顺，电焊作业人员，安全生产意识差，无特种作业操作</w:t>
      </w:r>
    </w:p>
    <w:p>
      <w:pPr>
        <w:spacing w:line="360" w:lineRule="auto" w:before="60" w:after="60"/>
        <w:ind w:firstLine="480"/>
      </w:pPr>
      <w:r>
        <w:t xml:space="preserve">证从事电焊作业，未佩戴符合标准的电焊作业个体劳动防护用</w:t>
      </w:r>
    </w:p>
    <w:p>
      <w:pPr>
        <w:spacing w:line="360" w:lineRule="auto" w:before="60" w:after="60"/>
        <w:ind w:firstLine="480"/>
      </w:pPr>
      <w:r>
        <w:t xml:space="preserve">品。因其在事故中死亡，建议免于追究责任。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2.依法追究责任人员</w:t>
      </w:r>
    </w:p>
    <w:p>
      <w:pPr>
        <w:spacing w:line="360" w:lineRule="auto" w:before="60" w:after="60"/>
        <w:ind w:firstLine="480"/>
      </w:pPr>
      <w:r>
        <w:t xml:space="preserve">邓*才，广才吊业服务部实际经营人，不具备从事经营活动</w:t>
      </w:r>
    </w:p>
    <w:p>
      <w:pPr>
        <w:spacing w:line="360" w:lineRule="auto" w:before="60" w:after="60"/>
        <w:ind w:firstLine="480"/>
      </w:pPr>
      <w:r>
        <w:t xml:space="preserve">的安全生产知识和管理能力，雇佣未取得电焊特种作业操作证人</w:t>
      </w:r>
    </w:p>
    <w:p>
      <w:pPr>
        <w:spacing w:line="360" w:lineRule="auto" w:before="60" w:after="60"/>
        <w:ind w:firstLine="480"/>
      </w:pPr>
      <w:r>
        <w:t xml:space="preserve">员上岗作业，未保证安全生产资金投入，未督促检查本单位的安</w:t>
      </w:r>
    </w:p>
    <w:p>
      <w:pPr>
        <w:spacing w:line="360" w:lineRule="auto" w:before="60" w:after="60"/>
        <w:ind w:firstLine="480"/>
      </w:pPr>
      <w:r>
        <w:t xml:space="preserve">全生产工作及时消除事故隐患，未履行安全生产管理职责，对事</w:t>
      </w:r>
    </w:p>
    <w:p>
      <w:pPr>
        <w:spacing w:line="360" w:lineRule="auto" w:before="60" w:after="60"/>
        <w:ind w:firstLine="480"/>
      </w:pPr>
      <w:r>
        <w:t xml:space="preserve">故的发生负有主要责任。根据《关于印发&lt;江苏省安全生产行政</w:t>
      </w:r>
    </w:p>
    <w:p>
      <w:pPr>
        <w:spacing w:line="360" w:lineRule="auto" w:before="60" w:after="60"/>
        <w:ind w:firstLine="480"/>
      </w:pPr>
      <w:r>
        <w:t xml:space="preserve">执法与刑事司法衔接工作实施办法&gt;的通知》（苏应急〔2019〕</w:t>
      </w:r>
    </w:p>
    <w:p>
      <w:pPr>
        <w:spacing w:line="360" w:lineRule="auto" w:before="60" w:after="60"/>
        <w:ind w:firstLine="480"/>
      </w:pPr>
      <w:r>
        <w:t xml:space="preserve">118 号），建议将其违法行为移送公安机关进一步调查，依法追</w:t>
      </w:r>
    </w:p>
    <w:p>
      <w:pPr>
        <w:spacing w:line="360" w:lineRule="auto" w:before="60" w:after="60"/>
        <w:ind w:firstLine="480"/>
      </w:pPr>
      <w:r>
        <w:t xml:space="preserve">究其刑事责任。</w:t>
      </w:r>
    </w:p>
    <w:p>
      <w:pPr>
        <w:spacing w:line="360" w:lineRule="auto" w:before="60" w:after="60"/>
        <w:ind w:firstLine="480"/>
      </w:pPr>
      <w:r>
        <w:t xml:space="preserve">八、事故防范和整改措施建议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(一)依法取缔整治不具备经营资格和条件的市场主体。各行</w:t>
      </w:r>
    </w:p>
    <w:p>
      <w:pPr>
        <w:spacing w:line="360" w:lineRule="auto" w:before="60" w:after="60"/>
        <w:ind w:firstLine="480"/>
      </w:pPr>
      <w:r>
        <w:t xml:space="preserve">业主管部门要依法依规加强市场主体的日常巡查监管，坚决取缔</w:t>
      </w:r>
    </w:p>
    <w:p>
      <w:pPr>
        <w:spacing w:line="360" w:lineRule="auto" w:before="60" w:after="60"/>
        <w:ind w:firstLine="480"/>
      </w:pPr>
      <w:r>
        <w:t xml:space="preserve">整治不具备经营资格和条件的市场主体，营造良好的市场经营环</w:t>
      </w:r>
    </w:p>
    <w:p>
      <w:pPr>
        <w:spacing w:line="360" w:lineRule="auto" w:before="60" w:after="60"/>
        <w:ind w:firstLine="480"/>
      </w:pPr>
      <w:r>
        <w:t xml:space="preserve">境。区交通局应依法取缔广才吊业服务部经营场所，行政审批局</w:t>
      </w:r>
    </w:p>
    <w:p>
      <w:pPr>
        <w:spacing w:line="360" w:lineRule="auto" w:before="60" w:after="60"/>
        <w:ind w:firstLine="480"/>
      </w:pPr>
      <w:r>
        <w:t xml:space="preserve">依法吊销广才吊业服务部营业执照。</w:t>
      </w:r>
    </w:p>
    <w:p>
      <w:pPr>
        <w:spacing w:line="360" w:lineRule="auto" w:before="60" w:after="60"/>
        <w:ind w:firstLine="480"/>
      </w:pPr>
      <w:r>
        <w:t xml:space="preserve">(二)加强动火、临时用电等危险作业资格管理和安全管理。</w:t>
      </w:r>
    </w:p>
    <w:p>
      <w:pPr>
        <w:spacing w:line="360" w:lineRule="auto" w:before="60" w:after="60"/>
        <w:ind w:firstLine="480"/>
      </w:pPr>
      <w:r>
        <w:t xml:space="preserve">各行业主管部门要检查督促市场主体按规定使用取得动火、临时</w:t>
      </w:r>
    </w:p>
    <w:p>
      <w:pPr>
        <w:spacing w:line="360" w:lineRule="auto" w:before="60" w:after="60"/>
        <w:ind w:firstLine="480"/>
      </w:pPr>
      <w:r>
        <w:t xml:space="preserve">用电等特殊作业资格证书的人员从事相关作业活动。从事相关危</w:t>
      </w:r>
    </w:p>
    <w:p>
      <w:pPr>
        <w:spacing w:line="360" w:lineRule="auto" w:before="60" w:after="60"/>
        <w:ind w:firstLine="480"/>
      </w:pPr>
      <w:r>
        <w:t xml:space="preserve">险作业要严格执行相关安全管理制度，制定作业方案，确认现场</w:t>
      </w:r>
    </w:p>
    <w:p>
      <w:pPr>
        <w:spacing w:line="360" w:lineRule="auto" w:before="60" w:after="60"/>
        <w:ind w:firstLine="480"/>
      </w:pPr>
      <w:r>
        <w:t xml:space="preserve">条件符合安全要求，配备符合国家标准和行业标准的劳动防护用</w:t>
      </w:r>
    </w:p>
    <w:p>
      <w:pPr>
        <w:spacing w:line="360" w:lineRule="auto" w:before="60" w:after="60"/>
        <w:ind w:firstLine="480"/>
      </w:pPr>
      <w:r>
        <w:t xml:space="preserve">品，落实安全防范措施。</w:t>
      </w:r>
    </w:p>
    <w:p>
      <w:pPr>
        <w:spacing w:line="360" w:lineRule="auto" w:before="60" w:after="60"/>
        <w:ind w:firstLine="480"/>
      </w:pPr>
      <w:r>
        <w:t xml:space="preserve">(三)强化对户外用电设施的安全管理和维护。区供电公司要</w:t>
      </w:r>
    </w:p>
    <w:p>
      <w:pPr>
        <w:spacing w:line="360" w:lineRule="auto" w:before="60" w:after="60"/>
        <w:ind w:firstLine="480"/>
      </w:pPr>
      <w:r>
        <w:t xml:space="preserve">对户外供电设施、安装在水中的供电线路和设备、施工工地的供</w:t>
      </w:r>
    </w:p>
    <w:p>
      <w:pPr>
        <w:spacing w:line="360" w:lineRule="auto" w:before="60" w:after="60"/>
        <w:ind w:firstLine="480"/>
      </w:pPr>
      <w:r>
        <w:t xml:space="preserve">电设备、临时用电的电气设备等容易发生触电事故的用电设施强</w:t>
      </w:r>
    </w:p>
    <w:p>
      <w:pPr>
        <w:spacing w:line="360" w:lineRule="auto" w:before="60" w:after="60"/>
        <w:ind w:firstLine="480"/>
      </w:pPr>
      <w:r>
        <w:t xml:space="preserve">化日常安全检查和维护，对发现的问题和隐患要及时整改纠正，</w:t>
      </w:r>
    </w:p>
    <w:p>
      <w:pPr>
        <w:spacing w:line="360" w:lineRule="auto" w:before="60" w:after="60"/>
        <w:ind w:firstLine="480"/>
      </w:pPr>
      <w:r>
        <w:t xml:space="preserve">及时消除不安全因素。对事发户外供电设备管理有责任的人员要</w:t>
      </w:r>
    </w:p>
    <w:p>
      <w:pPr>
        <w:spacing w:line="360" w:lineRule="auto" w:before="60" w:after="60"/>
        <w:ind w:firstLine="480"/>
      </w:pPr>
      <w:r>
        <w:t xml:space="preserve">严肃追责问责，压实管理责任。</w:t>
      </w:r>
    </w:p>
    <w:p>
      <w:pPr>
        <w:spacing w:line="360" w:lineRule="auto" w:before="60" w:after="60"/>
        <w:ind w:firstLine="480"/>
      </w:pPr>
      <w:r>
        <w:t xml:space="preserve">洪泽县高良涧广才吊业服务部</w:t>
      </w:r>
    </w:p>
    <w:p>
      <w:pPr>
        <w:spacing w:line="360" w:lineRule="auto" w:before="60" w:after="60"/>
        <w:ind w:firstLine="480"/>
      </w:pPr>
      <w:r>
        <w:t xml:space="preserve">“8•11”一般触电事故调查组</w:t>
      </w:r>
    </w:p>
    <w:p>
      <w:pPr>
        <w:spacing w:line="360" w:lineRule="auto" w:before="60" w:after="60"/>
        <w:ind w:firstLine="480"/>
      </w:pPr>
      <w:r>
        <w:t xml:space="preserve">2022 年 9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