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昆山张浦镇永胜机械工业（昆山）有限公司“10·18”一般起重伤害事故调查报告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原文链接：https://www.ks.gov.cn/kss/sgdc/202503/99412bfb861b45899208d9e52ae5275a.shtml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发布时间：2025-03-13　抓取时间：2026-10-12</w:t>
      </w:r>
    </w:p>
    <w:p/>
    <w:p>
      <w:pPr>
        <w:spacing w:line="360" w:lineRule="auto" w:before="60" w:after="60"/>
        <w:ind w:firstLine="480"/>
      </w:pPr>
      <w:r>
        <w:t xml:space="preserve">索 引 号：</w:t>
      </w:r>
    </w:p>
    <w:p>
      <w:pPr>
        <w:spacing w:line="360" w:lineRule="auto" w:before="60" w:after="60"/>
        <w:ind w:firstLine="480"/>
      </w:pPr>
      <w:r>
        <w:t xml:space="preserve"> kssyjglj/2025-00005 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 市场监管、应急管理；；；其他； </w:t>
      </w:r>
    </w:p>
    <w:p>
      <w:pPr>
        <w:spacing w:line="360" w:lineRule="auto" w:before="60" w:after="60"/>
        <w:ind w:firstLine="480"/>
      </w:pPr>
      <w:r>
        <w:t xml:space="preserve">发布机构：</w:t>
      </w:r>
    </w:p>
    <w:p>
      <w:pPr>
        <w:spacing w:line="360" w:lineRule="auto" w:before="60" w:after="60"/>
        <w:ind w:firstLine="480"/>
      </w:pPr>
      <w:r>
        <w:t xml:space="preserve"> 昆山市应急管理局 </w:t>
      </w:r>
    </w:p>
    <w:p>
      <w:pPr>
        <w:spacing w:line="360" w:lineRule="auto" w:before="60" w:after="60"/>
        <w:ind w:firstLine="480"/>
      </w:pPr>
      <w:r>
        <w:t xml:space="preserve">发布日期：</w:t>
      </w:r>
    </w:p>
    <w:p>
      <w:pPr>
        <w:spacing w:line="360" w:lineRule="auto" w:before="60" w:after="60"/>
        <w:ind w:firstLine="480"/>
      </w:pPr>
      <w:r>
        <w:t xml:space="preserve"> 2025-03-13 </w:t>
      </w:r>
    </w:p>
    <w:p>
      <w:pPr>
        <w:spacing w:line="360" w:lineRule="auto" w:before="60" w:after="60"/>
        <w:ind w:firstLine="480"/>
      </w:pPr>
      <w:r>
        <w:t xml:space="preserve">信息名称：</w:t>
      </w:r>
    </w:p>
    <w:p>
      <w:pPr>
        <w:spacing w:line="360" w:lineRule="auto" w:before="60" w:after="60"/>
        <w:ind w:firstLine="480"/>
      </w:pPr>
      <w:r>
        <w:t xml:space="preserve"> 昆山张浦镇永胜机械工业（昆山）有限公司“10·18”一般起重伤害事故调查报告 </w:t>
      </w:r>
    </w:p>
    <w:p>
      <w:pPr>
        <w:spacing w:line="360" w:lineRule="auto" w:before="60" w:after="60"/>
        <w:ind w:firstLine="480"/>
      </w:pPr>
      <w:r>
        <w:t xml:space="preserve">文件编号：</w:t>
      </w:r>
    </w:p>
    <w:p>
      <w:pPr>
        <w:spacing w:line="360" w:lineRule="auto" w:before="60" w:after="60"/>
        <w:ind w:firstLine="480"/>
      </w:pPr>
      <w:r>
        <w:t xml:space="preserve">时 效：</w:t>
      </w:r>
    </w:p>
    <w:p>
      <w:pPr>
        <w:pStyle w:val="Heading1"/>
      </w:pPr>
      <w:r>
        <w:t xml:space="preserve">  昆山张浦镇永胜机械工业（昆山）有限公司“10·18”一般起重伤害事故调查报告 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2025-03-13 14:12  </w:t>
      </w:r>
       访问量： 
    </w:p>
    <w:p>
      <w:pPr>
        <w:spacing w:line="360" w:lineRule="auto" w:before="60" w:after="60"/>
        <w:ind w:firstLine="480"/>
      </w:pPr>
      <w:r>
        <w:t xml:space="preserve">  【字体: 大 中 小】   分享到：  </w:t>
      </w:r>
    </w:p>
    <w:p>
      <w:pPr>
        <w:spacing w:line="360" w:lineRule="auto" w:before="60" w:after="60"/>
        <w:ind w:firstLine="480"/>
      </w:pPr>
      <w:br/>
         昆山张浦镇永胜机械工业（昆山）有限公司“10·18”一般起重伤害事故调查报告
      <w:br/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