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张家港市乐余鑫源彩钢瓦经营部“10·12”一般高处坠落事故调查报告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来源：张家港市人民政府　苏州市张家港市·政府信息公开(事故调查)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原文链接：https://www.zjg.gov.cn/zjgszwz/fgw01kpcpuegmqtmtdktkgmdhgcbfkqnqmgm/202604/bb7d848d6f364e6aa50e0ad5bb852b56.shtml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76250" cy="12192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点击收藏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