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梁溪区川雅兰姐冰粉店“7.8”一般机械伤害事故调查报告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原文链接：http://www.wxlx.gov.cn/doc/2025/11/03/4675080.shtml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梁溪区川雅兰姐冰粉店“7.8”一般机械伤害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7 月 8 日 13 时 30 分许，梁溪区清名桥街道妙光塔社</w:t>
      </w:r>
    </w:p>
    <w:p>
      <w:pPr>
        <w:spacing w:line="360" w:lineRule="auto" w:before="60" w:after="60"/>
        <w:ind w:firstLine="480"/>
      </w:pPr>
      <w:r>
        <w:t xml:space="preserve">区南禅寺商城 117-12 号梁溪区川雅兰姐冰粉店发生 1 起自制简易升</w:t>
      </w:r>
    </w:p>
    <w:p>
      <w:pPr>
        <w:spacing w:line="360" w:lineRule="auto" w:before="60" w:after="60"/>
        <w:ind w:firstLine="480"/>
      </w:pPr>
      <w:r>
        <w:t xml:space="preserve">降设备机械伤害事故，造成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号）和《无锡市</w:t>
      </w:r>
    </w:p>
    <w:p>
      <w:pPr>
        <w:spacing w:line="360" w:lineRule="auto" w:before="60" w:after="60"/>
        <w:ind w:firstLine="480"/>
      </w:pPr>
      <w:r>
        <w:t xml:space="preserve">生产安全事故报告和调查处理办法》（市政府令第 122 号）等有</w:t>
      </w:r>
    </w:p>
    <w:p>
      <w:pPr>
        <w:spacing w:line="360" w:lineRule="auto" w:before="60" w:after="60"/>
        <w:ind w:firstLine="480"/>
      </w:pPr>
      <w:r>
        <w:t xml:space="preserve">关法律法规规定，无锡市梁溪区人民政府成立了以区应急局为组</w:t>
      </w:r>
    </w:p>
    <w:p>
      <w:pPr>
        <w:spacing w:line="360" w:lineRule="auto" w:before="60" w:after="60"/>
        <w:ind w:firstLine="480"/>
      </w:pPr>
      <w:r>
        <w:t xml:space="preserve">长单位，区市场监管局、区商务局、区总工会、公安梁溪分局内</w:t>
      </w:r>
    </w:p>
    <w:p>
      <w:pPr>
        <w:spacing w:line="360" w:lineRule="auto" w:before="60" w:after="60"/>
        <w:ind w:firstLine="480"/>
      </w:pPr>
      <w:r>
        <w:t xml:space="preserve">保大队、南禅寺派出所、清名桥街道办事处、江南古运河旅游度</w:t>
      </w:r>
    </w:p>
    <w:p>
      <w:pPr>
        <w:spacing w:line="360" w:lineRule="auto" w:before="60" w:after="60"/>
        <w:ind w:firstLine="480"/>
      </w:pPr>
      <w:r>
        <w:t xml:space="preserve">假区管理办公室等为成员单位的“7.8”事故调查组，迅速开展事</w:t>
      </w:r>
    </w:p>
    <w:p>
      <w:pPr>
        <w:spacing w:line="360" w:lineRule="auto" w:before="60" w:after="60"/>
        <w:ind w:firstLine="480"/>
      </w:pPr>
      <w:r>
        <w:t xml:space="preserve">故调查。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的原则，通过认真细致的现场勘察、技术鉴定、调查取证、询问</w:t>
      </w:r>
    </w:p>
    <w:p>
      <w:pPr>
        <w:spacing w:line="360" w:lineRule="auto" w:before="60" w:after="60"/>
        <w:ind w:firstLine="480"/>
      </w:pPr>
      <w:r>
        <w:t xml:space="preserve">笔录和综合分析等方式，查明了事故发生的经过、原因和人员伤</w:t>
      </w:r>
    </w:p>
    <w:p>
      <w:pPr>
        <w:spacing w:line="360" w:lineRule="auto" w:before="60" w:after="60"/>
        <w:ind w:firstLine="480"/>
      </w:pPr>
      <w:r>
        <w:t xml:space="preserve">亡等情况，认定了事故性质，明确了事故责任，提出了对事故责</w:t>
      </w:r>
    </w:p>
    <w:p>
      <w:pPr>
        <w:spacing w:line="360" w:lineRule="auto" w:before="60" w:after="60"/>
        <w:ind w:firstLine="480"/>
      </w:pPr>
      <w:r>
        <w:t xml:space="preserve">任单位和责任人员的处理建议，并针对事故原因及暴露出的问题</w:t>
      </w:r>
    </w:p>
    <w:p>
      <w:pPr>
        <w:spacing w:line="360" w:lineRule="auto" w:before="60" w:after="60"/>
        <w:ind w:firstLine="480"/>
      </w:pPr>
      <w:r>
        <w:t xml:space="preserve">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经调查认定，梁溪区川雅兰姐冰粉店“7.8”一般机械伤害事</w:t>
      </w:r>
    </w:p>
    <w:p>
      <w:pPr>
        <w:spacing w:line="360" w:lineRule="auto" w:before="60" w:after="60"/>
        <w:ind w:firstLine="480"/>
      </w:pPr>
      <w:r>
        <w:t xml:space="preserve">故是一起因相关人员无资质擅自组装安装的非标简易升降设备故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障而导致的一般生产安全责任事故。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一、事故单位和相关人员概况</w:t>
      </w:r>
    </w:p>
    <w:p>
      <w:pPr>
        <w:spacing w:line="360" w:lineRule="auto" w:before="60" w:after="60"/>
        <w:ind w:firstLine="480"/>
      </w:pPr>
      <w:r>
        <w:t xml:space="preserve">1. 梁溪区川雅兰姐冰粉店（以下简称兰姐冰粉店），个体工</w:t>
      </w:r>
    </w:p>
    <w:p>
      <w:pPr>
        <w:spacing w:line="360" w:lineRule="auto" w:before="60" w:after="60"/>
        <w:ind w:firstLine="480"/>
      </w:pPr>
      <w:r>
        <w:t xml:space="preserve">商户，经营者陈荣兰（女，身份证号码：513 622，</w:t>
      </w:r>
    </w:p>
    <w:p>
      <w:pPr>
        <w:spacing w:line="360" w:lineRule="auto" w:before="60" w:after="60"/>
        <w:ind w:firstLine="480"/>
      </w:pPr>
      <w:r>
        <w:t xml:space="preserve">户籍地址：四川省雅安市名山区彩虹南路 2 号），统一社会信用</w:t>
      </w:r>
    </w:p>
    <w:p>
      <w:pPr>
        <w:spacing w:line="360" w:lineRule="auto" w:before="60" w:after="60"/>
        <w:ind w:firstLine="480"/>
      </w:pPr>
      <w:r>
        <w:t xml:space="preserve">代码：92320213MA1YDGC94T，成立于 2019 年 5 月 16 日，资</w:t>
      </w:r>
    </w:p>
    <w:p>
      <w:pPr>
        <w:spacing w:line="360" w:lineRule="auto" w:before="60" w:after="60"/>
        <w:ind w:firstLine="480"/>
      </w:pPr>
      <w:r>
        <w:t xml:space="preserve">金数额 3 万元，经营场所位于无锡市南禅寺商城 117-12 号，所属</w:t>
      </w:r>
    </w:p>
    <w:p>
      <w:pPr>
        <w:spacing w:line="360" w:lineRule="auto" w:before="60" w:after="60"/>
        <w:ind w:firstLine="480"/>
      </w:pPr>
      <w:r>
        <w:t xml:space="preserve">行业为餐饮业，经营范围包含：餐饮服务，食品的零售（按许可</w:t>
      </w:r>
    </w:p>
    <w:p>
      <w:pPr>
        <w:spacing w:line="360" w:lineRule="auto" w:before="60" w:after="60"/>
        <w:ind w:firstLine="480"/>
      </w:pPr>
      <w:r>
        <w:t xml:space="preserve">证核定的经营范围经营）。（依法须经批准的项目，经相关部门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批准后方可开展经营活动）。</w:t>
      </w:r>
    </w:p>
    <w:p>
      <w:pPr>
        <w:spacing w:line="360" w:lineRule="auto" w:before="60" w:after="60"/>
        <w:ind w:firstLine="480"/>
      </w:pPr>
      <w:r>
        <w:t xml:space="preserve">2. 徐小利（死者），女，身份证号码：32 62X，</w:t>
      </w:r>
    </w:p>
    <w:p>
      <w:pPr>
        <w:spacing w:line="360" w:lineRule="auto" w:before="60" w:after="60"/>
        <w:ind w:firstLine="480"/>
      </w:pPr>
      <w:r>
        <w:t xml:space="preserve">户籍地址：江苏省宿迁市宿豫区关庙镇长兴村新庄组 18 号，系兰</w:t>
      </w:r>
    </w:p>
    <w:p>
      <w:pPr>
        <w:spacing w:line="360" w:lineRule="auto" w:before="60" w:after="60"/>
        <w:ind w:firstLine="480"/>
      </w:pPr>
      <w:r>
        <w:t xml:space="preserve">姐冰粉店店员，双方签署了劳务合同，合同期限为 2024 年 10 月</w:t>
      </w:r>
    </w:p>
    <w:p>
      <w:pPr>
        <w:spacing w:line="360" w:lineRule="auto" w:before="60" w:after="60"/>
        <w:ind w:firstLine="480"/>
      </w:pPr>
      <w:r>
        <w:t xml:space="preserve">31 日至 2025 年 10 月 31 日。</w:t>
      </w:r>
    </w:p>
    <w:p>
      <w:pPr>
        <w:spacing w:line="360" w:lineRule="auto" w:before="60" w:after="60"/>
        <w:ind w:firstLine="480"/>
      </w:pPr>
      <w:r>
        <w:t xml:space="preserve">3. 吴夕云，男，身份证号码：320 918，户籍地</w:t>
      </w:r>
    </w:p>
    <w:p>
      <w:pPr>
        <w:spacing w:line="360" w:lineRule="auto" w:before="60" w:after="60"/>
        <w:ind w:firstLine="480"/>
      </w:pPr>
      <w:r>
        <w:t xml:space="preserve">址：江苏省东台市弶港镇八里村二组 54 号，自由职业，无工作单</w:t>
      </w:r>
    </w:p>
    <w:p>
      <w:pPr>
        <w:spacing w:line="360" w:lineRule="auto" w:before="60" w:after="60"/>
        <w:ind w:firstLine="480"/>
      </w:pPr>
      <w:r>
        <w:t xml:space="preserve">位，日常做装饰装修、木工等杂活谋生。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（一）涉事设备概况</w:t>
      </w:r>
    </w:p>
    <w:p>
      <w:pPr>
        <w:spacing w:line="360" w:lineRule="auto" w:before="60" w:after="60"/>
        <w:ind w:firstLine="480"/>
      </w:pPr>
      <w:r>
        <w:t xml:space="preserve">2024 年 8 月，兰姐冰粉店经营者陈荣兰与吴夕云口头商定，</w:t>
      </w:r>
    </w:p>
    <w:p>
      <w:pPr>
        <w:spacing w:line="360" w:lineRule="auto" w:before="60" w:after="60"/>
        <w:ind w:firstLine="480"/>
      </w:pPr>
      <w:r>
        <w:t xml:space="preserve">以 8000 元的价格由吴夕云负责在其店内一楼和二楼之间安装一</w:t>
      </w:r>
    </w:p>
    <w:p>
      <w:pPr>
        <w:spacing w:line="360" w:lineRule="auto" w:before="60" w:after="60"/>
        <w:ind w:firstLine="480"/>
      </w:pPr>
      <w:r>
        <w:t xml:space="preserve">台简易升降机，用于日常经营时一二楼之间垂直传送货物。吴夕</w:t>
      </w:r>
    </w:p>
    <w:p>
      <w:pPr>
        <w:spacing w:line="360" w:lineRule="auto" w:before="60" w:after="60"/>
        <w:ind w:firstLine="480"/>
      </w:pPr>
      <w:r>
        <w:t xml:space="preserve">云自行购买电动葫芦（又称卷扬机）、钢材、角铁、木材等材料，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在兰姐冰粉店内手工组装简易升降机。该简易升降机由自制井架、</w:t>
      </w:r>
    </w:p>
    <w:p>
      <w:pPr>
        <w:spacing w:line="360" w:lineRule="auto" w:before="60" w:after="60"/>
        <w:ind w:firstLine="480"/>
      </w:pPr>
      <w:r>
        <w:t xml:space="preserve">货物框、电动葫芦和电气控制系统组成，其中电动葫芦型号为</w:t>
      </w:r>
    </w:p>
    <w:p>
      <w:pPr>
        <w:spacing w:line="360" w:lineRule="auto" w:before="60" w:after="60"/>
        <w:ind w:firstLine="480"/>
      </w:pPr>
      <w:r>
        <w:t xml:space="preserve">PA1200 微型电动葫芦，标称委托制造单位“上海盛工起重机械</w:t>
      </w:r>
    </w:p>
    <w:p>
      <w:pPr>
        <w:spacing w:line="360" w:lineRule="auto" w:before="60" w:after="60"/>
        <w:ind w:firstLine="480"/>
      </w:pPr>
      <w:r>
        <w:t xml:space="preserve">制造有限公司”，生产单位“河北力华起重机械制造有限公司”，</w:t>
      </w:r>
    </w:p>
    <w:p>
      <w:pPr>
        <w:spacing w:line="360" w:lineRule="auto" w:before="60" w:after="60"/>
        <w:ind w:firstLine="480"/>
      </w:pPr>
      <w:r>
        <w:t xml:space="preserve">额定载荷 1200kg，提供了出厂检验报告；其余部件均由吴夕云自</w:t>
      </w:r>
    </w:p>
    <w:p>
      <w:pPr>
        <w:spacing w:line="360" w:lineRule="auto" w:before="60" w:after="60"/>
        <w:ind w:firstLine="480"/>
      </w:pPr>
      <w:r>
        <w:t xml:space="preserve">行购置后进行手工装配制作。完工后的简易升降机货物框尺寸：</w:t>
      </w:r>
    </w:p>
    <w:p>
      <w:pPr>
        <w:spacing w:line="360" w:lineRule="auto" w:before="60" w:after="60"/>
        <w:ind w:firstLine="480"/>
      </w:pPr>
      <w:r>
        <w:t xml:space="preserve">底面长和宽均为 0.8m 左右，高 1.6m 左右。</w:t>
      </w:r>
    </w:p>
    <w:p>
      <w:pPr>
        <w:spacing w:line="360" w:lineRule="auto" w:before="60" w:after="60"/>
        <w:ind w:firstLine="480"/>
      </w:pPr>
      <w:r>
        <w:t xml:space="preserve">2024 年 11 月，该自制简易升降机不符合《简易升降机安全</w:t>
      </w:r>
    </w:p>
    <w:p>
      <w:pPr>
        <w:spacing w:line="360" w:lineRule="auto" w:before="60" w:after="60"/>
        <w:ind w:firstLine="480"/>
      </w:pPr>
      <w:r>
        <w:t xml:space="preserve">规程》（GB 28755-2012）等任何国家标准、未经任何质量检验，</w:t>
      </w:r>
    </w:p>
    <w:p>
      <w:pPr>
        <w:spacing w:line="360" w:lineRule="auto" w:before="60" w:after="60"/>
        <w:ind w:firstLine="480"/>
      </w:pPr>
      <w:r>
        <w:t xml:space="preserve">即由吴夕云正式交付给兰姐冰粉店使用。2024 年 12 月陈荣兰曾</w:t>
      </w:r>
    </w:p>
    <w:p>
      <w:pPr>
        <w:spacing w:line="360" w:lineRule="auto" w:before="60" w:after="60"/>
        <w:ind w:firstLine="480"/>
      </w:pPr>
      <w:r>
        <w:t xml:space="preserve">要求吴夕云提供设备合格证，吴夕云将其购买的电动葫芦合格证</w:t>
      </w:r>
    </w:p>
    <w:p>
      <w:pPr>
        <w:spacing w:line="360" w:lineRule="auto" w:before="60" w:after="60"/>
        <w:ind w:firstLine="480"/>
      </w:pPr>
      <w:r>
        <w:t xml:space="preserve">张贴于设备外框，并告知陈荣兰。使用期间，简易升降机多次出</w:t>
      </w:r>
    </w:p>
    <w:p>
      <w:pPr>
        <w:spacing w:line="360" w:lineRule="auto" w:before="60" w:after="60"/>
        <w:ind w:firstLine="480"/>
      </w:pPr>
      <w:r>
        <w:t xml:space="preserve">现运行故障或噪声较大等异常情况，其中 2025 年 4 月 19 日、5</w:t>
      </w:r>
    </w:p>
    <w:p>
      <w:pPr>
        <w:spacing w:line="360" w:lineRule="auto" w:before="60" w:after="60"/>
        <w:ind w:firstLine="480"/>
      </w:pPr>
      <w:r>
        <w:t xml:space="preserve">月 1 日和 7 月 3 日均出现电动葫芦钢丝绳缠绕不规整和货物框上</w:t>
      </w:r>
    </w:p>
    <w:p>
      <w:pPr>
        <w:spacing w:line="360" w:lineRule="auto" w:before="60" w:after="60"/>
        <w:ind w:firstLine="480"/>
      </w:pPr>
      <w:r>
        <w:t xml:space="preserve">下运行不畅的较大问题，兰姐冰粉店要求吴夕云到场维修，吴夕</w:t>
      </w:r>
    </w:p>
    <w:p>
      <w:pPr>
        <w:spacing w:line="360" w:lineRule="auto" w:before="60" w:after="60"/>
        <w:ind w:firstLine="480"/>
      </w:pPr>
      <w:r>
        <w:t xml:space="preserve">云仅 2025 年 4 月 19 日到场维修，其余两次未进行维修；兰姐冰</w:t>
      </w:r>
    </w:p>
    <w:p>
      <w:pPr>
        <w:spacing w:line="360" w:lineRule="auto" w:before="60" w:after="60"/>
        <w:ind w:firstLine="480"/>
      </w:pPr>
      <w:r>
        <w:t xml:space="preserve">粉店也未停用故障设备，仍在继续使用。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7 月 8 日，兰姐冰粉店正常营业，经营者陈荣兰不在</w:t>
      </w:r>
    </w:p>
    <w:p>
      <w:pPr>
        <w:spacing w:line="360" w:lineRule="auto" w:before="60" w:after="60"/>
        <w:ind w:firstLine="480"/>
      </w:pPr>
      <w:r>
        <w:t xml:space="preserve">店内，店员徐小利和韩剑兰在店内正常工作。下午 13 时 30 分许，</w:t>
      </w:r>
    </w:p>
    <w:p>
      <w:pPr>
        <w:spacing w:line="360" w:lineRule="auto" w:before="60" w:after="60"/>
        <w:ind w:firstLine="480"/>
      </w:pPr>
      <w:r>
        <w:t xml:space="preserve">陈荣兰电话告知徐小利将两箱坏凤梨拿到南禅寺穆桂英美食店对</w:t>
      </w:r>
    </w:p>
    <w:p>
      <w:pPr>
        <w:spacing w:line="360" w:lineRule="auto" w:before="60" w:after="60"/>
        <w:ind w:firstLine="480"/>
      </w:pPr>
      <w:r>
        <w:t xml:space="preserve">面马路，由陈荣兰进行调换。徐小利到店内二楼，准备通过简易</w:t>
      </w:r>
    </w:p>
    <w:p>
      <w:pPr>
        <w:spacing w:line="360" w:lineRule="auto" w:before="60" w:after="60"/>
        <w:ind w:firstLine="480"/>
      </w:pPr>
      <w:r>
        <w:t xml:space="preserve">升降机将放置在二楼的两箱坏凤梨运送至一楼。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因店内二楼无任何监控设备，事发时二楼仅徐小利 1 人（店</w:t>
      </w:r>
    </w:p>
    <w:p>
      <w:pPr>
        <w:spacing w:line="360" w:lineRule="auto" w:before="60" w:after="60"/>
        <w:ind w:firstLine="480"/>
      </w:pPr>
      <w:r>
        <w:t xml:space="preserve">员韩剑兰在一楼），根据现场勘查情况和对相关人员的调查询问</w:t>
      </w:r>
    </w:p>
    <w:p>
      <w:pPr>
        <w:spacing w:line="360" w:lineRule="auto" w:before="60" w:after="60"/>
        <w:ind w:firstLine="480"/>
      </w:pPr>
      <w:r>
        <w:t xml:space="preserve">情况，徐小利将简易升降机操作停在二楼处，站在旁边俯身将两</w:t>
      </w:r>
    </w:p>
    <w:p>
      <w:pPr>
        <w:spacing w:line="360" w:lineRule="auto" w:before="60" w:after="60"/>
        <w:ind w:firstLine="480"/>
      </w:pPr>
      <w:r>
        <w:t xml:space="preserve">箱坏凤梨放入简易升降机货物框内，因前期该简易升降机已出现</w:t>
      </w:r>
    </w:p>
    <w:p>
      <w:pPr>
        <w:spacing w:line="360" w:lineRule="auto" w:before="60" w:after="60"/>
        <w:ind w:firstLine="480"/>
      </w:pPr>
      <w:r>
        <w:t xml:space="preserve">故障，上方钢丝绳缠绕出现空置，放置重物后，货物框受重力作</w:t>
      </w:r>
    </w:p>
    <w:p>
      <w:pPr>
        <w:spacing w:line="360" w:lineRule="auto" w:before="60" w:after="60"/>
        <w:ind w:firstLine="480"/>
      </w:pPr>
      <w:r>
        <w:t xml:space="preserve">用立即快速自然坠落，徐小利躲闪不及，被下坠的货物框上沿砸</w:t>
      </w:r>
    </w:p>
    <w:p>
      <w:pPr>
        <w:spacing w:line="360" w:lineRule="auto" w:before="60" w:after="60"/>
        <w:ind w:firstLine="480"/>
      </w:pPr>
      <w:r>
        <w:t xml:space="preserve">中头部，导致死亡。</w:t>
      </w:r>
    </w:p>
    <w:p>
      <w:pPr>
        <w:spacing w:line="360" w:lineRule="auto" w:before="60" w:after="60"/>
        <w:ind w:firstLine="480"/>
      </w:pPr>
      <w:r>
        <w:t xml:space="preserve">（三）救援情况</w:t>
      </w:r>
    </w:p>
    <w:p>
      <w:pPr>
        <w:spacing w:line="360" w:lineRule="auto" w:before="60" w:after="60"/>
        <w:ind w:firstLine="480"/>
      </w:pPr>
      <w:r>
        <w:t xml:space="preserve">根据询问情况，徐小利倒地昏迷后被韩剑兰发现，韩剑兰立</w:t>
      </w:r>
    </w:p>
    <w:p>
      <w:pPr>
        <w:spacing w:line="360" w:lineRule="auto" w:before="60" w:after="60"/>
        <w:ind w:firstLine="480"/>
      </w:pPr>
      <w:r>
        <w:t xml:space="preserve">即电话告知陈荣兰。陈荣兰到现场尝试救人无果，随即拨打 119</w:t>
      </w:r>
    </w:p>
    <w:p>
      <w:pPr>
        <w:spacing w:line="360" w:lineRule="auto" w:before="60" w:after="60"/>
        <w:ind w:firstLine="480"/>
      </w:pPr>
      <w:r>
        <w:t xml:space="preserve">和 120 电话求救，消防人员和医护人员到场后，将徐小利身体救</w:t>
      </w:r>
    </w:p>
    <w:p>
      <w:pPr>
        <w:spacing w:line="360" w:lineRule="auto" w:before="60" w:after="60"/>
        <w:ind w:firstLine="480"/>
      </w:pPr>
      <w:r>
        <w:t xml:space="preserve">出，发现已无生命体征。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本起事故造成 1 人死亡，死者概况：徐小利，女性，32 岁，</w:t>
      </w:r>
    </w:p>
    <w:p>
      <w:pPr>
        <w:spacing w:line="360" w:lineRule="auto" w:before="60" w:after="60"/>
        <w:ind w:firstLine="480"/>
      </w:pPr>
      <w:r>
        <w:t xml:space="preserve">身份证号码：321 62X，户籍地址：江苏省宿迁市宿</w:t>
      </w:r>
    </w:p>
    <w:p>
      <w:pPr>
        <w:spacing w:line="360" w:lineRule="auto" w:before="60" w:after="60"/>
        <w:ind w:firstLine="480"/>
      </w:pPr>
      <w:r>
        <w:t xml:space="preserve">豫区关庙镇长兴村新庄组 18 号。</w:t>
      </w:r>
    </w:p>
    <w:p>
      <w:pPr>
        <w:spacing w:line="360" w:lineRule="auto" w:before="60" w:after="60"/>
        <w:ind w:firstLine="480"/>
      </w:pPr>
      <w:r>
        <w:t xml:space="preserve">事故发生后，兰姐冰粉店经营者陈荣兰于 2025 年 7 月向死</w:t>
      </w:r>
    </w:p>
    <w:p>
      <w:pPr>
        <w:spacing w:line="360" w:lineRule="auto" w:before="60" w:after="60"/>
        <w:ind w:firstLine="480"/>
      </w:pPr>
      <w:r>
        <w:t xml:space="preserve">者家属共计支付了 13.5 万元丧葬费用，于 2025 年 8 月通过保险</w:t>
      </w:r>
    </w:p>
    <w:p>
      <w:pPr>
        <w:spacing w:line="360" w:lineRule="auto" w:before="60" w:after="60"/>
        <w:ind w:firstLine="480"/>
      </w:pPr>
      <w:r>
        <w:t xml:space="preserve">赔付的方式向死者家属支付了 43 万元赔偿金。因赔偿总金额分歧</w:t>
      </w:r>
    </w:p>
    <w:p>
      <w:pPr>
        <w:spacing w:line="360" w:lineRule="auto" w:before="60" w:after="60"/>
        <w:ind w:firstLine="480"/>
      </w:pPr>
      <w:r>
        <w:t xml:space="preserve">较大，且其余责任方未对赔偿事宜开展有效沟通，至今未能就赔</w:t>
      </w:r>
    </w:p>
    <w:p>
      <w:pPr>
        <w:spacing w:line="360" w:lineRule="auto" w:before="60" w:after="60"/>
        <w:ind w:firstLine="480"/>
      </w:pPr>
      <w:r>
        <w:t xml:space="preserve">偿数额达成一致意见。</w:t>
      </w:r>
    </w:p>
    <w:p>
      <w:pPr>
        <w:spacing w:line="360" w:lineRule="auto" w:before="60" w:after="60"/>
        <w:ind w:firstLine="480"/>
      </w:pPr>
      <w:r>
        <w:t xml:space="preserve">四、事故发生的原因分析</w:t>
      </w:r>
    </w:p>
    <w:p>
      <w:pPr>
        <w:spacing w:line="360" w:lineRule="auto" w:before="60" w:after="60"/>
        <w:ind w:firstLine="480"/>
      </w:pPr>
      <w:r>
        <w:t xml:space="preserve">（一）涉事设备技术鉴定情况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2025 年 7 月 16 日，事故调查组委托无锡市检验检测认证研</w:t>
      </w:r>
    </w:p>
    <w:p>
      <w:pPr>
        <w:spacing w:line="360" w:lineRule="auto" w:before="60" w:after="60"/>
        <w:ind w:firstLine="480"/>
      </w:pPr>
      <w:r>
        <w:t xml:space="preserve">究院对涉事简易升降机进行技术鉴定检测，2025 年 9 月 15 日，</w:t>
      </w:r>
    </w:p>
    <w:p>
      <w:pPr>
        <w:spacing w:line="360" w:lineRule="auto" w:before="60" w:after="60"/>
        <w:ind w:firstLine="480"/>
      </w:pPr>
      <w:r>
        <w:t xml:space="preserve">该院出具检测检验报告（No:2025AJCS20234）。报告称“该货物</w:t>
      </w:r>
    </w:p>
    <w:p>
      <w:pPr>
        <w:spacing w:line="360" w:lineRule="auto" w:before="60" w:after="60"/>
        <w:ind w:firstLine="480"/>
      </w:pPr>
      <w:r>
        <w:t xml:space="preserve">框突然下坠的原因：当货物框停在二楼时，该货物框可能产生侧</w:t>
      </w:r>
    </w:p>
    <w:p>
      <w:pPr>
        <w:spacing w:line="360" w:lineRule="auto" w:before="60" w:after="60"/>
        <w:ind w:firstLine="480"/>
      </w:pPr>
      <w:r>
        <w:t xml:space="preserve">倾卡滞在井架内，当操作电动葫芦下降按钮时，货物框卡滞力大</w:t>
      </w:r>
    </w:p>
    <w:p>
      <w:pPr>
        <w:spacing w:line="360" w:lineRule="auto" w:before="60" w:after="60"/>
        <w:ind w:firstLine="480"/>
      </w:pPr>
      <w:r>
        <w:t xml:space="preserve">于货物框重量后，货物框与电动葫芦承重钢丝绳未能同步下降，</w:t>
      </w:r>
    </w:p>
    <w:p>
      <w:pPr>
        <w:spacing w:line="360" w:lineRule="auto" w:before="60" w:after="60"/>
        <w:ind w:firstLine="480"/>
      </w:pPr>
      <w:r>
        <w:t xml:space="preserve">导致电动葫芦承重钢丝绳呈松散状态，未能有效提拉货物框。当</w:t>
      </w:r>
    </w:p>
    <w:p>
      <w:pPr>
        <w:spacing w:line="360" w:lineRule="auto" w:before="60" w:after="60"/>
        <w:ind w:firstLine="480"/>
      </w:pPr>
      <w:r>
        <w:t xml:space="preserve">往货物框加入货物时，货物框自重和货物重量之和高于货物框与</w:t>
      </w:r>
    </w:p>
    <w:p>
      <w:pPr>
        <w:spacing w:line="360" w:lineRule="auto" w:before="60" w:after="60"/>
        <w:ind w:firstLine="480"/>
      </w:pPr>
      <w:r>
        <w:t xml:space="preserve">井架卡滞力，货物框向下移动，由于此时钢丝绳呈松散状态，其</w:t>
      </w:r>
    </w:p>
    <w:p>
      <w:pPr>
        <w:spacing w:line="360" w:lineRule="auto" w:before="60" w:after="60"/>
        <w:ind w:firstLine="480"/>
      </w:pPr>
      <w:r>
        <w:t xml:space="preserve">下降速度和停留位置不受电动葫芦所控制。”</w:t>
      </w:r>
    </w:p>
    <w:p>
      <w:pPr>
        <w:spacing w:line="360" w:lineRule="auto" w:before="60" w:after="60"/>
        <w:ind w:firstLine="480"/>
      </w:pPr>
      <w:r>
        <w:t xml:space="preserve">图示：简易升降机顶部视角滚轮位置</w:t>
      </w:r>
    </w:p>
    <w:p>
      <w:pPr>
        <w:spacing w:line="360" w:lineRule="auto" w:before="60" w:after="60"/>
        <w:ind w:firstLine="480"/>
      </w:pPr>
      <w:r>
        <w:t xml:space="preserve">“进一步分析造成货物框卡滞的原因主要有：（1）货物框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导向滚轮 4 号和 2 号紧固件安装位置突出于滚轮导向接触面，造</w:t>
      </w:r>
    </w:p>
    <w:p>
      <w:pPr>
        <w:spacing w:line="360" w:lineRule="auto" w:before="60" w:after="60"/>
        <w:ind w:firstLine="480"/>
      </w:pPr>
      <w:r>
        <w:t xml:space="preserve">成导轮紧固件与井架导向角铁接触，产生货物框上、下运动的阻</w:t>
      </w:r>
    </w:p>
    <w:p>
      <w:pPr>
        <w:spacing w:line="360" w:lineRule="auto" w:before="60" w:after="60"/>
        <w:ind w:firstLine="480"/>
      </w:pPr>
      <w:r>
        <w:t xml:space="preserve">力。根据现场勘验发现导向滚轮 4 号和 2 号与井架导向角铁摩擦</w:t>
      </w:r>
    </w:p>
    <w:p>
      <w:pPr>
        <w:spacing w:line="360" w:lineRule="auto" w:before="60" w:after="60"/>
        <w:ind w:firstLine="480"/>
      </w:pPr>
      <w:r>
        <w:t xml:space="preserve">痕迹严重程度不同，可以推断导向滚轮 4 号和 2 号与井架导向角</w:t>
      </w:r>
    </w:p>
    <w:p>
      <w:pPr>
        <w:spacing w:line="360" w:lineRule="auto" w:before="60" w:after="60"/>
        <w:ind w:firstLine="480"/>
      </w:pPr>
      <w:r>
        <w:t xml:space="preserve">铁之间的摩擦力不平衡，易导致货物框上下移动时发生倾斜；（2）</w:t>
      </w:r>
    </w:p>
    <w:p>
      <w:pPr>
        <w:spacing w:line="360" w:lineRule="auto" w:before="60" w:after="60"/>
        <w:ind w:firstLine="480"/>
      </w:pPr>
      <w:r>
        <w:t xml:space="preserve">货物框与井架滚动接触间隙过小，稍有侧倾也会形成卡滞。”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简易升降机货物框下行时因侧倾卡滞，导致电动葫芦钢丝绳</w:t>
      </w:r>
    </w:p>
    <w:p>
      <w:pPr>
        <w:spacing w:line="360" w:lineRule="auto" w:before="60" w:after="60"/>
        <w:ind w:firstLine="480"/>
      </w:pPr>
      <w:r>
        <w:t xml:space="preserve">缠绕出现空置，无法对货物框施以拉力，货物框加装货物后受重</w:t>
      </w:r>
    </w:p>
    <w:p>
      <w:pPr>
        <w:spacing w:line="360" w:lineRule="auto" w:before="60" w:after="60"/>
        <w:ind w:firstLine="480"/>
      </w:pPr>
      <w:r>
        <w:t xml:space="preserve">力作用突然下坠，其上沿砸中徐小利头部，是本起事故发生的直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（三）主要原因</w:t>
      </w:r>
    </w:p>
    <w:p>
      <w:pPr>
        <w:spacing w:line="360" w:lineRule="auto" w:before="60" w:after="60"/>
        <w:ind w:firstLine="480"/>
      </w:pPr>
      <w:r>
        <w:t xml:space="preserve">1. 吴夕云无任何资质，购买各种原材料擅自进行组装和安装</w:t>
      </w:r>
    </w:p>
    <w:p>
      <w:pPr>
        <w:spacing w:line="360" w:lineRule="auto" w:before="60" w:after="60"/>
        <w:ind w:firstLine="480"/>
      </w:pPr>
      <w:r>
        <w:t xml:space="preserve">非标“三无”设备简易升降机；安装后未经检验合格即交付使用。</w:t>
      </w:r>
    </w:p>
    <w:p>
      <w:pPr>
        <w:spacing w:line="360" w:lineRule="auto" w:before="60" w:after="60"/>
        <w:ind w:firstLine="480"/>
      </w:pPr>
      <w:r>
        <w:t xml:space="preserve">且兰姐冰粉店多次提出设备运行故障、要求到场维修的情况下，</w:t>
      </w:r>
    </w:p>
    <w:p>
      <w:pPr>
        <w:spacing w:line="360" w:lineRule="auto" w:before="60" w:after="60"/>
        <w:ind w:firstLine="480"/>
      </w:pPr>
      <w:r>
        <w:t xml:space="preserve">吴夕云未及时到场维修，特别是 2025 年 7 月 3 日晚店内员工要求</w:t>
      </w:r>
    </w:p>
    <w:p>
      <w:pPr>
        <w:spacing w:line="360" w:lineRule="auto" w:before="60" w:after="60"/>
        <w:ind w:firstLine="480"/>
      </w:pPr>
      <w:r>
        <w:t xml:space="preserve">吴夕云（当时在店内一楼维修水管）到二楼维修简易升降机，吴</w:t>
      </w:r>
    </w:p>
    <w:p>
      <w:pPr>
        <w:spacing w:line="360" w:lineRule="auto" w:before="60" w:after="60"/>
        <w:ind w:firstLine="480"/>
      </w:pPr>
      <w:r>
        <w:t xml:space="preserve">夕云仍未上楼查看和维修。以上是本起事故发生的主要原因之一。</w:t>
      </w:r>
    </w:p>
    <w:p>
      <w:pPr>
        <w:spacing w:line="360" w:lineRule="auto" w:before="60" w:after="60"/>
        <w:ind w:firstLine="480"/>
      </w:pPr>
      <w:r>
        <w:t xml:space="preserve">2. 兰姐冰粉店（陈荣兰）未经房屋出租方无锡市联诚资产管</w:t>
      </w:r>
    </w:p>
    <w:p>
      <w:pPr>
        <w:spacing w:line="360" w:lineRule="auto" w:before="60" w:after="60"/>
        <w:ind w:firstLine="480"/>
      </w:pPr>
      <w:r>
        <w:t xml:space="preserve">理有限公司和南禅寺商城物业管理单位江苏南禅寺企业管理发展</w:t>
      </w:r>
    </w:p>
    <w:p>
      <w:pPr>
        <w:spacing w:line="360" w:lineRule="auto" w:before="60" w:after="60"/>
        <w:ind w:firstLine="480"/>
      </w:pPr>
      <w:r>
        <w:t xml:space="preserve">有限公司（以下简称“南禅寺公司”）报备同意，自行打通一楼</w:t>
      </w:r>
    </w:p>
    <w:p>
      <w:pPr>
        <w:spacing w:line="360" w:lineRule="auto" w:before="60" w:after="60"/>
        <w:ind w:firstLine="480"/>
      </w:pPr>
      <w:r>
        <w:t xml:space="preserve">二楼的楼板，自行委托无资质人员安装简易升降机。未根据《江</w:t>
      </w:r>
    </w:p>
    <w:p>
      <w:pPr>
        <w:spacing w:line="360" w:lineRule="auto" w:before="60" w:after="60"/>
        <w:ind w:firstLine="480"/>
      </w:pPr>
      <w:r>
        <w:t xml:space="preserve">苏省生产经营单位安全风险管理条例》相关规定开展风险辨识，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未有效开展生产经营场所隐患排查治理工作。在南禅寺公司于</w:t>
      </w:r>
    </w:p>
    <w:p>
      <w:pPr>
        <w:spacing w:line="360" w:lineRule="auto" w:before="60" w:after="60"/>
        <w:ind w:firstLine="480"/>
      </w:pPr>
      <w:r>
        <w:t xml:space="preserve">2025 年 4 月安全检查期间提出该设备需经检验合格后方可使用时，</w:t>
      </w:r>
    </w:p>
    <w:p>
      <w:pPr>
        <w:spacing w:line="360" w:lineRule="auto" w:before="60" w:after="60"/>
        <w:ind w:firstLine="480"/>
      </w:pPr>
      <w:r>
        <w:t xml:space="preserve">辩称“设备未使用”，但实际上设备一直在正常使用；且在设备</w:t>
      </w:r>
    </w:p>
    <w:p>
      <w:pPr>
        <w:spacing w:line="360" w:lineRule="auto" w:before="60" w:after="60"/>
        <w:ind w:firstLine="480"/>
      </w:pPr>
      <w:r>
        <w:t xml:space="preserve">出现故障、未及时进行维修的情况下，仍未要求店内员工暂停使</w:t>
      </w:r>
    </w:p>
    <w:p>
      <w:pPr>
        <w:spacing w:line="360" w:lineRule="auto" w:before="60" w:after="60"/>
        <w:ind w:firstLine="480"/>
      </w:pPr>
      <w:r>
        <w:t xml:space="preserve">用。以上是本起事故发生的另一主要原因。</w:t>
      </w:r>
    </w:p>
    <w:p>
      <w:pPr>
        <w:spacing w:line="360" w:lineRule="auto" w:before="60" w:after="60"/>
        <w:ind w:firstLine="480"/>
      </w:pPr>
      <w:r>
        <w:t xml:space="preserve">（四）次要原因</w:t>
      </w:r>
    </w:p>
    <w:p>
      <w:pPr>
        <w:spacing w:line="360" w:lineRule="auto" w:before="60" w:after="60"/>
        <w:ind w:firstLine="480"/>
      </w:pPr>
      <w:r>
        <w:t xml:space="preserve">无锡市联诚资产管理有限公司（以下简称“联诚公司”）作</w:t>
      </w:r>
    </w:p>
    <w:p>
      <w:pPr>
        <w:spacing w:line="360" w:lineRule="auto" w:before="60" w:after="60"/>
        <w:ind w:firstLine="480"/>
      </w:pPr>
      <w:r>
        <w:t xml:space="preserve">为房屋出租方，仅与承租方陈荣兰签订了房屋租赁合同，未签订</w:t>
      </w:r>
    </w:p>
    <w:p>
      <w:pPr>
        <w:spacing w:line="360" w:lineRule="auto" w:before="60" w:after="60"/>
        <w:ind w:firstLine="480"/>
      </w:pPr>
      <w:r>
        <w:t xml:space="preserve">安全管理协议，也未在房屋租赁合同中约定各自的安全生产管理</w:t>
      </w:r>
    </w:p>
    <w:p>
      <w:pPr>
        <w:spacing w:line="360" w:lineRule="auto" w:before="60" w:after="60"/>
        <w:ind w:firstLine="480"/>
      </w:pPr>
      <w:r>
        <w:t xml:space="preserve">职责，未对兰姐冰粉店开展过安全检查，未对兰姐冰粉店安全生</w:t>
      </w:r>
    </w:p>
    <w:p>
      <w:pPr>
        <w:spacing w:line="360" w:lineRule="auto" w:before="60" w:after="60"/>
        <w:ind w:firstLine="480"/>
      </w:pPr>
      <w:r>
        <w:t xml:space="preserve">产工作开展过协调管理。以上是本起事故发生的次要原因。</w:t>
      </w:r>
    </w:p>
    <w:p>
      <w:pPr>
        <w:spacing w:line="360" w:lineRule="auto" w:before="60" w:after="60"/>
        <w:ind w:firstLine="480"/>
      </w:pPr>
      <w:r>
        <w:t xml:space="preserve">五、事故责任认定和相关处理建议</w:t>
      </w:r>
    </w:p>
    <w:p>
      <w:pPr>
        <w:spacing w:line="360" w:lineRule="auto" w:before="60" w:after="60"/>
        <w:ind w:firstLine="480"/>
      </w:pPr>
      <w:r>
        <w:t xml:space="preserve">1. 吴夕云，负责兰姐冰粉店简易升降机的组装、安装。安全</w:t>
      </w:r>
    </w:p>
    <w:p>
      <w:pPr>
        <w:spacing w:line="360" w:lineRule="auto" w:before="60" w:after="60"/>
        <w:ind w:firstLine="480"/>
      </w:pPr>
      <w:r>
        <w:t xml:space="preserve">意识薄弱，无任何资质自行组装安装非标设备，未经检验合格即</w:t>
      </w:r>
    </w:p>
    <w:p>
      <w:pPr>
        <w:spacing w:line="360" w:lineRule="auto" w:before="60" w:after="60"/>
        <w:ind w:firstLine="480"/>
      </w:pPr>
      <w:r>
        <w:t xml:space="preserve">交付使用，且在使用方多次提出设备故障要求维修时未到场维修，</w:t>
      </w:r>
    </w:p>
    <w:p>
      <w:pPr>
        <w:spacing w:line="360" w:lineRule="auto" w:before="60" w:after="60"/>
        <w:ind w:firstLine="480"/>
      </w:pPr>
      <w:r>
        <w:t xml:space="preserve">对本起事故的发生负有主要责任。</w:t>
      </w:r>
    </w:p>
    <w:p>
      <w:pPr>
        <w:spacing w:line="360" w:lineRule="auto" w:before="60" w:after="60"/>
        <w:ind w:firstLine="480"/>
      </w:pPr>
      <w:r>
        <w:t xml:space="preserve">处理建议：由司法机关对其立案侦查。</w:t>
      </w:r>
    </w:p>
    <w:p>
      <w:pPr>
        <w:spacing w:line="360" w:lineRule="auto" w:before="60" w:after="60"/>
        <w:ind w:firstLine="480"/>
      </w:pPr>
      <w:r>
        <w:t xml:space="preserve">2. 兰姐冰粉店/陈荣兰，随意委托无资质人员自制安装非标</w:t>
      </w:r>
    </w:p>
    <w:p>
      <w:pPr>
        <w:spacing w:line="360" w:lineRule="auto" w:before="60" w:after="60"/>
        <w:ind w:firstLine="480"/>
      </w:pPr>
      <w:r>
        <w:t xml:space="preserve">设备，且在设备故障的情况下未要求员工暂停使用，未根据《江</w:t>
      </w:r>
    </w:p>
    <w:p>
      <w:pPr>
        <w:spacing w:line="360" w:lineRule="auto" w:before="60" w:after="60"/>
        <w:ind w:firstLine="480"/>
      </w:pPr>
      <w:r>
        <w:t xml:space="preserve">苏省生产经营单位安全风险管理条例》相关规定开展风险辨识，</w:t>
      </w:r>
    </w:p>
    <w:p>
      <w:pPr>
        <w:spacing w:line="360" w:lineRule="auto" w:before="60" w:after="60"/>
        <w:ind w:firstLine="480"/>
      </w:pPr>
      <w:r>
        <w:t xml:space="preserve">未制订简易升降机安全操作规程，未有效开展生产经营场所隐患</w:t>
      </w:r>
    </w:p>
    <w:p>
      <w:pPr>
        <w:spacing w:line="360" w:lineRule="auto" w:before="60" w:after="60"/>
        <w:ind w:firstLine="480"/>
      </w:pPr>
      <w:r>
        <w:t xml:space="preserve">排查治理工作，对本起事故的发生负有主要责任。</w:t>
      </w:r>
    </w:p>
    <w:p>
      <w:pPr>
        <w:spacing w:line="360" w:lineRule="auto" w:before="60" w:after="60"/>
        <w:ind w:firstLine="480"/>
      </w:pPr>
      <w:r>
        <w:t xml:space="preserve">处理建议：由司法机关对兰姐冰粉店经营者陈荣兰立案侦查。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3. 无锡市联诚资产管理有限公司，南禅寺商城 117-12 号兰</w:t>
      </w:r>
    </w:p>
    <w:p>
      <w:pPr>
        <w:spacing w:line="360" w:lineRule="auto" w:before="60" w:after="60"/>
        <w:ind w:firstLine="480"/>
      </w:pPr>
      <w:r>
        <w:t xml:space="preserve">姐冰粉店房屋出租方。未与承租方陈荣兰签订安全管理协议，也</w:t>
      </w:r>
    </w:p>
    <w:p>
      <w:pPr>
        <w:spacing w:line="360" w:lineRule="auto" w:before="60" w:after="60"/>
        <w:ind w:firstLine="480"/>
      </w:pPr>
      <w:r>
        <w:t xml:space="preserve">未在房屋租赁合同中约定各自的安全生产管理职责，未对兰姐冰</w:t>
      </w:r>
    </w:p>
    <w:p>
      <w:pPr>
        <w:spacing w:line="360" w:lineRule="auto" w:before="60" w:after="60"/>
        <w:ind w:firstLine="480"/>
      </w:pPr>
      <w:r>
        <w:t xml:space="preserve">粉店开展过安全检查，未对兰姐冰粉店安全生产工作开展过协调</w:t>
      </w:r>
    </w:p>
    <w:p>
      <w:pPr>
        <w:spacing w:line="360" w:lineRule="auto" w:before="60" w:after="60"/>
        <w:ind w:firstLine="480"/>
      </w:pPr>
      <w:r>
        <w:t xml:space="preserve">管理，违反《中华人民共和国安全生产法》第四十九条，对本起</w:t>
      </w:r>
    </w:p>
    <w:p>
      <w:pPr>
        <w:spacing w:line="360" w:lineRule="auto" w:before="60" w:after="60"/>
        <w:ind w:firstLine="480"/>
      </w:pPr>
      <w:r>
        <w:t xml:space="preserve">事故的发生负有次要责任。</w:t>
      </w:r>
    </w:p>
    <w:p>
      <w:pPr>
        <w:spacing w:line="360" w:lineRule="auto" w:before="60" w:after="60"/>
        <w:ind w:firstLine="480"/>
      </w:pPr>
      <w:r>
        <w:t xml:space="preserve">处理建议：由应急管理部门依法给予行政处罚。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（一）相关生产经营单位</w:t>
      </w:r>
    </w:p>
    <w:p>
      <w:pPr>
        <w:spacing w:line="360" w:lineRule="auto" w:before="60" w:after="60"/>
        <w:ind w:firstLine="480"/>
      </w:pPr>
      <w:r>
        <w:t xml:space="preserve">1. 兰姐冰粉店要深刻吸取事故教训，全面落实安全生产主体</w:t>
      </w:r>
    </w:p>
    <w:p>
      <w:pPr>
        <w:spacing w:line="360" w:lineRule="auto" w:before="60" w:after="60"/>
        <w:ind w:firstLine="480"/>
      </w:pPr>
      <w:r>
        <w:t xml:space="preserve">责任。一是要认真开展相应的岗位危险因素辨识，完善岗位安全</w:t>
      </w:r>
    </w:p>
    <w:p>
      <w:pPr>
        <w:spacing w:line="360" w:lineRule="auto" w:before="60" w:after="60"/>
        <w:ind w:firstLine="480"/>
      </w:pPr>
      <w:r>
        <w:t xml:space="preserve">操作规程，落实岗位风险管控措施；二是要加强对从业人员的安</w:t>
      </w:r>
    </w:p>
    <w:p>
      <w:pPr>
        <w:spacing w:line="360" w:lineRule="auto" w:before="60" w:after="60"/>
        <w:ind w:firstLine="480"/>
      </w:pPr>
      <w:r>
        <w:t xml:space="preserve">全教育培训，督促从业人员严格遵守安全操作规程和安全措施，</w:t>
      </w:r>
    </w:p>
    <w:p>
      <w:pPr>
        <w:spacing w:line="360" w:lineRule="auto" w:before="60" w:after="60"/>
        <w:ind w:firstLine="480"/>
      </w:pPr>
      <w:r>
        <w:t xml:space="preserve">强化从业人员安全意识，提高安全风险辨识防范能力；三是要切</w:t>
      </w:r>
    </w:p>
    <w:p>
      <w:pPr>
        <w:spacing w:line="360" w:lineRule="auto" w:before="60" w:after="60"/>
        <w:ind w:firstLine="480"/>
      </w:pPr>
      <w:r>
        <w:t xml:space="preserve">实加强事故隐患排查治理工作，认真开展事故隐患自查自纠，及</w:t>
      </w:r>
    </w:p>
    <w:p>
      <w:pPr>
        <w:spacing w:line="360" w:lineRule="auto" w:before="60" w:after="60"/>
        <w:ind w:firstLine="480"/>
      </w:pPr>
      <w:r>
        <w:t xml:space="preserve">时发现和消除事故隐患，确保生产经营安全。陈荣兰作为经营者，</w:t>
      </w:r>
    </w:p>
    <w:p>
      <w:pPr>
        <w:spacing w:line="360" w:lineRule="auto" w:before="60" w:after="60"/>
        <w:ind w:firstLine="480"/>
      </w:pPr>
      <w:r>
        <w:t xml:space="preserve">要严格履行法定安全生产职责，组织建立健全各项安全生产法律</w:t>
      </w:r>
    </w:p>
    <w:p>
      <w:pPr>
        <w:spacing w:line="360" w:lineRule="auto" w:before="60" w:after="60"/>
        <w:ind w:firstLine="480"/>
      </w:pPr>
      <w:r>
        <w:t xml:space="preserve">法规和各项规章制度、操作规程，严格督促、检查本单位的安全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生产工作，及时消除事故隐患。</w:t>
      </w:r>
    </w:p>
    <w:p>
      <w:pPr>
        <w:spacing w:line="360" w:lineRule="auto" w:before="60" w:after="60"/>
        <w:ind w:firstLine="480"/>
      </w:pPr>
      <w:r>
        <w:t xml:space="preserve">2. 联诚公司要切实履行出租方安全管理责任，与承租方签订</w:t>
      </w:r>
    </w:p>
    <w:p>
      <w:pPr>
        <w:spacing w:line="360" w:lineRule="auto" w:before="60" w:after="60"/>
        <w:ind w:firstLine="480"/>
      </w:pPr>
      <w:r>
        <w:t xml:space="preserve">安全管理协议，定期开展安全检查，对承租方安全生产进行统一</w:t>
      </w:r>
    </w:p>
    <w:p>
      <w:pPr>
        <w:spacing w:line="360" w:lineRule="auto" w:before="60" w:after="60"/>
        <w:ind w:firstLine="480"/>
      </w:pPr>
      <w:r>
        <w:t xml:space="preserve">协调管理，杜绝“租而不管”行为。</w:t>
      </w:r>
    </w:p>
    <w:p>
      <w:pPr>
        <w:spacing w:line="360" w:lineRule="auto" w:before="60" w:after="60"/>
        <w:ind w:firstLine="480"/>
      </w:pPr>
      <w:r>
        <w:t xml:space="preserve">3. 南禅寺公司要更加全面细致地履行物业管理责任，定期开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展业主生产经营场所安全检查，对检查发现的问题隐患要督促指</w:t>
      </w:r>
    </w:p>
    <w:p>
      <w:pPr>
        <w:spacing w:line="360" w:lineRule="auto" w:before="60" w:after="60"/>
        <w:ind w:firstLine="480"/>
      </w:pPr>
      <w:r>
        <w:t xml:space="preserve">导业主及时进行整改闭环，其中重大事故隐患、违法行为和业主</w:t>
      </w:r>
    </w:p>
    <w:p>
      <w:pPr>
        <w:spacing w:line="360" w:lineRule="auto" w:before="60" w:after="60"/>
        <w:ind w:firstLine="480"/>
      </w:pPr>
      <w:r>
        <w:t xml:space="preserve">不予配合整改的问题要及时上报相关行业主管部门依法依规处置。</w:t>
      </w:r>
    </w:p>
    <w:p>
      <w:pPr>
        <w:spacing w:line="360" w:lineRule="auto" w:before="60" w:after="60"/>
        <w:ind w:firstLine="480"/>
      </w:pPr>
      <w:r>
        <w:t xml:space="preserve">（二）相关属地</w:t>
      </w:r>
    </w:p>
    <w:p>
      <w:pPr>
        <w:spacing w:line="360" w:lineRule="auto" w:before="60" w:after="60"/>
        <w:ind w:firstLine="480"/>
      </w:pPr>
      <w:r>
        <w:t xml:space="preserve">江南古运河旅游度假管理办公室、清名桥街道办事处和区文</w:t>
      </w:r>
    </w:p>
    <w:p>
      <w:pPr>
        <w:spacing w:line="360" w:lineRule="auto" w:before="60" w:after="60"/>
        <w:ind w:firstLine="480"/>
      </w:pPr>
      <w:r>
        <w:t xml:space="preserve">旅集团要深刻吸取事故教训，切实履行属地安全管理职责，强化</w:t>
      </w:r>
    </w:p>
    <w:p>
      <w:pPr>
        <w:spacing w:line="360" w:lineRule="auto" w:before="60" w:after="60"/>
        <w:ind w:firstLine="480"/>
      </w:pPr>
      <w:r>
        <w:t xml:space="preserve">措施落实，进一步加强社会面小场所安全管理，全面摸排风险底</w:t>
      </w:r>
    </w:p>
    <w:p>
      <w:pPr>
        <w:spacing w:line="360" w:lineRule="auto" w:before="60" w:after="60"/>
        <w:ind w:firstLine="480"/>
      </w:pPr>
      <w:r>
        <w:t xml:space="preserve">数，强化风险管控措施，针对消防、燃气、特种设备等特定领域</w:t>
      </w:r>
    </w:p>
    <w:p>
      <w:pPr>
        <w:spacing w:line="360" w:lineRule="auto" w:before="60" w:after="60"/>
        <w:ind w:firstLine="480"/>
      </w:pPr>
      <w:r>
        <w:t xml:space="preserve">风险隐患要积极与相关行业主管部门对接，取得专业性指导帮助，</w:t>
      </w:r>
    </w:p>
    <w:p>
      <w:pPr>
        <w:spacing w:line="360" w:lineRule="auto" w:before="60" w:after="60"/>
        <w:ind w:firstLine="480"/>
      </w:pPr>
      <w:r>
        <w:t xml:space="preserve">避免出现监管盲区。</w:t>
      </w:r>
    </w:p>
    <w:p>
      <w:pPr>
        <w:spacing w:line="360" w:lineRule="auto" w:before="60" w:after="60"/>
        <w:ind w:firstLine="480"/>
      </w:pPr>
      <w:r>
        <w:t xml:space="preserve">（三）相关部门</w:t>
      </w:r>
    </w:p>
    <w:p>
      <w:pPr>
        <w:spacing w:line="360" w:lineRule="auto" w:before="60" w:after="60"/>
        <w:ind w:firstLine="480"/>
      </w:pPr>
      <w:r>
        <w:t xml:space="preserve">1. 商务部门要统筹好发展和安全，全面摸排餐饮行业使用非</w:t>
      </w:r>
    </w:p>
    <w:p>
      <w:pPr>
        <w:spacing w:line="360" w:lineRule="auto" w:before="60" w:after="60"/>
        <w:ind w:firstLine="480"/>
      </w:pPr>
      <w:r>
        <w:t xml:space="preserve">特种设备类杂物梯（传菜梯）底数，加强政策法规宣传教育，引</w:t>
      </w:r>
    </w:p>
    <w:p>
      <w:pPr>
        <w:spacing w:line="360" w:lineRule="auto" w:before="60" w:after="60"/>
        <w:ind w:firstLine="480"/>
      </w:pPr>
      <w:r>
        <w:t xml:space="preserve">导餐饮单位安装合法合规的设施设备，组织全区各街道定期开展</w:t>
      </w:r>
    </w:p>
    <w:p>
      <w:pPr>
        <w:spacing w:line="360" w:lineRule="auto" w:before="60" w:after="60"/>
        <w:ind w:firstLine="480"/>
      </w:pPr>
      <w:r>
        <w:t xml:space="preserve">检查排查，联合消防、燃气、特种设备等特定风险领域相关主管</w:t>
      </w:r>
    </w:p>
    <w:p>
      <w:pPr>
        <w:spacing w:line="360" w:lineRule="auto" w:before="60" w:after="60"/>
        <w:ind w:firstLine="480"/>
      </w:pPr>
      <w:r>
        <w:t xml:space="preserve">部门，督促指导生产经营单位整改问题隐患，避免出现监管盲区，</w:t>
      </w:r>
    </w:p>
    <w:p>
      <w:pPr>
        <w:spacing w:line="360" w:lineRule="auto" w:before="60" w:after="60"/>
        <w:ind w:firstLine="480"/>
      </w:pPr>
      <w:r>
        <w:t xml:space="preserve">防范事故发生。</w:t>
      </w:r>
    </w:p>
    <w:p>
      <w:pPr>
        <w:spacing w:line="360" w:lineRule="auto" w:before="60" w:after="60"/>
        <w:ind w:firstLine="480"/>
      </w:pPr>
      <w:r>
        <w:t xml:space="preserve">2. 市场监管部门要强化担当意识，根据“谁主管谁牵头、谁</w:t>
      </w:r>
    </w:p>
    <w:p>
      <w:pPr>
        <w:spacing w:line="360" w:lineRule="auto" w:before="60" w:after="60"/>
        <w:ind w:firstLine="480"/>
      </w:pPr>
      <w:r>
        <w:t xml:space="preserve">审批谁牵头、谁靠近谁牵头”原则，按照“既要管审批的、也要</w:t>
      </w:r>
    </w:p>
    <w:p>
      <w:pPr>
        <w:spacing w:line="360" w:lineRule="auto" w:before="60" w:after="60"/>
        <w:ind w:firstLine="480"/>
      </w:pPr>
      <w:r>
        <w:t xml:space="preserve">管未审批的，既要管目录内的、也要管目录外的”要求，对符合</w:t>
      </w:r>
    </w:p>
    <w:p>
      <w:pPr>
        <w:spacing w:line="360" w:lineRule="auto" w:before="60" w:after="60"/>
        <w:ind w:firstLine="480"/>
      </w:pPr>
      <w:r>
        <w:t xml:space="preserve">特种设备目录规定的实质性要件的设施设备，要针对设备安全提</w:t>
      </w:r>
    </w:p>
    <w:p>
      <w:pPr>
        <w:spacing w:line="360" w:lineRule="auto" w:before="60" w:after="60"/>
        <w:ind w:firstLine="480"/>
      </w:pPr>
      <w:r>
        <w:t xml:space="preserve">供专业技术支撑，联合各属地和相关行业主管部门加强安全管理，</w:t>
      </w:r>
    </w:p>
    <w:p>
      <w:pPr>
        <w:spacing w:line="360" w:lineRule="auto" w:before="60" w:after="60"/>
        <w:ind w:firstLine="480"/>
      </w:pPr>
      <w:r>
        <w:t xml:space="preserve">严防失管漏管引发事故。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