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无锡江阴市长泾镇暖美家家居厂“9.25”较大火灾事故调查报告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来源：江阴市应急管理局　无锡市江阴市·应急管理局信息公开(事故调查)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原文链接：http://www.jiangyin.gov.cn/doc/2026/05/29/1412369.shtml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抓取时间：2026-10-12</w:t>
      </w:r>
    </w:p>
    <w:p/>
    <w:p>
      <w:pPr>
        <w:spacing w:line="360" w:lineRule="auto" w:before="60" w:after="60"/>
        <w:ind w:firstLine="480"/>
      </w:pPr>
      <w:r>
        <w:t xml:space="preserve">当前位置： 首页 &gt; 市应急管理局 &gt; 信息公开 &gt; 政府信息公开目录 &gt; 重点信息 &gt; 安全生产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01404053X/2026-02914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2026-05-29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2026-05-29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长期公开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江阴市应急管理局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长期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公开程序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部门内部审核后公开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主题（一级）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综合政务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主题（二级）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报告,安全生产,危险化学品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文件下载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文件下载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无锡江阴市长泾镇暖美家家居厂“9.25”较大火灾事故调查报告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无锡江阴市长泾镇暖美家家居厂“9.25”较大火灾事故调查报告 </w:t>
      </w:r>
    </w:p>
    <w:p/>
    <w:p>
      <w:pPr>
        <w:spacing w:line="360" w:lineRule="auto" w:before="60" w:after="60"/>
        <w:ind w:firstLine="480"/>
      </w:pPr>
      <w:r>
        <w:t xml:space="preserve">《无锡江阴市长泾镇暖美家家居厂“9.25”较大火灾事故调查报告》予以公布。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