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锦州义县“6.7”道路交通事故调查报告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来源：锦州市应急管理局　锦州市应急管理局·事故调查报告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原文链接：https://yjj.jz.gov.cn/info/1068/17324.htm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发布时间：2023-08-11　抓取时间：2026-10-12</w:t>
      </w:r>
    </w:p>
    <w:p/>
    <w:p>
      <w:pPr>
        <w:spacing w:line="360" w:lineRule="auto" w:before="60" w:after="60"/>
        <w:ind w:firstLine="480"/>
      </w:pPr>
      <w:r>
        <w:t xml:space="preserve">栏目列表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机构工作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 党政建设 </w:t>
      </w:r>
    </w:p>
    <w:p>
      <w:pPr>
        <w:spacing w:line="360" w:lineRule="auto" w:before="60" w:after="60"/>
        <w:ind w:firstLine="480"/>
      </w:pPr>
      <w:r>
        <w:t xml:space="preserve">•  信息公开 </w:t>
      </w:r>
    </w:p>
    <w:p>
      <w:pPr>
        <w:spacing w:line="360" w:lineRule="auto" w:before="60" w:after="60"/>
        <w:ind w:firstLine="480"/>
      </w:pPr>
      <w:r>
        <w:t xml:space="preserve">•  办事指南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举报投诉 </w:t>
      </w:r>
    </w:p>
    <w:p>
      <w:pPr>
        <w:spacing w:line="360" w:lineRule="auto" w:before="60" w:after="60"/>
        <w:ind w:firstLine="480"/>
      </w:pPr>
      <w:r>
        <w:t xml:space="preserve">您现在的位置</w:t>
      </w:r>
    </w:p>
    <w:p>
      <w:pPr>
        <w:spacing w:line="360" w:lineRule="auto" w:before="60" w:after="60"/>
        <w:ind w:firstLine="480"/>
      </w:pPr>
      <w:r>
        <w:t xml:space="preserve"> ： 网站首页 &gt;&gt; 事故统计 &gt;&gt; 正文 </w:t>
      </w:r>
    </w:p>
    <w:p>
      <w:pPr>
        <w:spacing w:line="360" w:lineRule="auto" w:before="60" w:after="60"/>
        <w:ind w:firstLine="480"/>
      </w:pPr>
      <w:r>
        <w:t xml:space="preserve">   锦州义县“6.7”道路交通事故调查报告   发布时间：2023-08-11 14:48 信息来源：  责任编辑：应急局管理员           打印 收藏    详情请下载附件。    附件【锦州义县“6.7”道路交通事故调查报告.pdf】已下载次     上一篇：锦州高新区“6.17”一般起重伤害事故调...   下一篇：深刻吸取阜新市弘霖煤矿瞒报事故教训锦...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