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大庆肇州县中亚石油有限公司“2.4”危险货物车载罐维修较大爆炸事故调查报告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来源：黑龙江省应急管理厅　黑龙江省应急管理厅·法定信息检索(事故调查)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原文链接：https://yjgl.hlj.gov.cn/yjgl/c104117/202109/c00_30101777.shtml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发布时间：2025-06-16　抓取时间：2026-10-12</w:t>
      </w:r>
    </w:p>
    <w:p/>
    <w:p>
      <w:pPr>
        <w:pStyle w:val="Heading1"/>
      </w:pPr>
      <w:r>
        <w:t xml:space="preserve">大庆肇州县中亚石油有限公司“2.4”危险货物车载罐维修较大爆炸事故调查报告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2021-09-27 09:46</w:t>
      </w:r>
       来源：
      <w:r>
        <w:rPr>
          <w:b/>
          <w:bCs/>
        </w:rPr>
        <w:t xml:space="preserve">黑龙江省应急管理厅</w:t>
      </w:r>
    </w:p>
    <w:p>
      <w:pPr>
        <w:spacing w:line="360" w:lineRule="auto" w:before="60" w:after="60"/>
        <w:ind w:firstLine="480"/>
      </w:pPr>
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大庆肇州县中亚石油有限公司“2.4”危险货物车载罐维修较大爆炸事故调查报告.pdf</w:t>
      </w:r>
    </w:p>
    <w:p>
      <w:pPr>
        <w:spacing w:line="360" w:lineRule="auto" w:before="60" w:after="60"/>
        <w:ind w:firstLine="480"/>
      </w:pPr>
      <w:r>
        <w:t xml:space="preserve">责任编辑：</w:t>
      </w:r>
    </w:p>
    <w:p>
      <w:pPr>
        <w:spacing w:line="360" w:lineRule="auto" w:before="60" w:after="60"/>
        <w:ind w:firstLine="480"/>
      </w:pPr>
      <w:r>
        <w:t xml:space="preserve"> 【打印本文】 【关闭】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扫一扫在手机打开当前页 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