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AA4557">
      <w:pPr>
        <w:pStyle w:val="19"/>
        <w:ind w:left="0" w:leftChars="0" w:firstLine="0" w:firstLineChars="0"/>
        <w:rPr>
          <w:rFonts w:hint="eastAsia"/>
          <w:color w:val="000000" w:themeColor="text1"/>
          <w:lang w:val="en-US" w:eastAsia="zh-CN"/>
          <w14:textFill>
            <w14:solidFill>
              <w14:schemeClr w14:val="tx1"/>
            </w14:solidFill>
          </w14:textFill>
        </w:rPr>
      </w:pPr>
    </w:p>
    <w:p w14:paraId="2F8B215D">
      <w:pPr>
        <w:jc w:val="center"/>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bookmarkStart w:id="0" w:name="_Toc30016"/>
      <w:bookmarkStart w:id="1" w:name="_Toc24460"/>
      <w:bookmarkStart w:id="2" w:name="_Toc32603"/>
      <w:bookmarkStart w:id="3" w:name="_Toc5690"/>
      <w:bookmarkStart w:id="4" w:name="_Toc4234"/>
      <w:bookmarkStart w:id="5" w:name="_Toc13948"/>
      <w:bookmarkStart w:id="6" w:name="_Toc12013"/>
      <w:bookmarkStart w:id="7" w:name="_Toc1176"/>
      <w:bookmarkStart w:id="8" w:name="_Toc16069"/>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青山武东武东中路19号门面装修工程“4·11”一般</w:t>
      </w:r>
      <w:bookmarkEnd w:id="0"/>
      <w:bookmarkStart w:id="9" w:name="_Toc28352"/>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机械伤害事故</w:t>
      </w:r>
      <w:bookmarkEnd w:id="1"/>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调查</w:t>
      </w:r>
      <w:bookmarkEnd w:id="2"/>
      <w:bookmarkEnd w:id="3"/>
      <w:bookmarkEnd w:id="4"/>
      <w:bookmarkStart w:id="10" w:name="_Toc3869"/>
      <w:bookmarkStart w:id="11" w:name="_Toc16380"/>
      <w:bookmarkStart w:id="12" w:name="_Toc30922"/>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报告</w:t>
      </w:r>
      <w:bookmarkEnd w:id="5"/>
      <w:bookmarkEnd w:id="6"/>
      <w:bookmarkEnd w:id="7"/>
      <w:bookmarkEnd w:id="8"/>
      <w:bookmarkEnd w:id="9"/>
      <w:bookmarkEnd w:id="10"/>
      <w:bookmarkEnd w:id="11"/>
      <w:bookmarkEnd w:id="12"/>
    </w:p>
    <w:p w14:paraId="74A647EA">
      <w:pPr>
        <w:pStyle w:val="19"/>
        <w:rPr>
          <w:rFonts w:hint="eastAsia"/>
          <w:lang w:val="en-US" w:eastAsia="zh-CN"/>
        </w:rPr>
      </w:pPr>
    </w:p>
    <w:p w14:paraId="1E729182">
      <w:pPr>
        <w:pStyle w:val="19"/>
        <w:rPr>
          <w:rFonts w:hint="eastAsia"/>
          <w:lang w:val="en-US" w:eastAsia="zh-CN"/>
        </w:rPr>
      </w:pPr>
    </w:p>
    <w:p w14:paraId="72238A66">
      <w:pPr>
        <w:jc w:val="both"/>
        <w:rPr>
          <w:rFonts w:hint="eastAsia" w:ascii="宋体" w:hAnsi="宋体" w:eastAsia="宋体" w:cs="宋体"/>
          <w:b/>
          <w:bCs/>
          <w:color w:val="000000" w:themeColor="text1"/>
          <w:sz w:val="48"/>
          <w:szCs w:val="48"/>
          <w:lang w:val="en-US" w:eastAsia="zh-CN"/>
          <w14:textFill>
            <w14:solidFill>
              <w14:schemeClr w14:val="tx1"/>
            </w14:solidFill>
          </w14:textFill>
        </w:rPr>
      </w:pPr>
    </w:p>
    <w:p w14:paraId="42FF2D15">
      <w:pPr>
        <w:jc w:val="both"/>
        <w:rPr>
          <w:rFonts w:hint="eastAsia" w:ascii="宋体" w:hAnsi="宋体" w:eastAsia="宋体" w:cs="宋体"/>
          <w:b/>
          <w:bCs/>
          <w:color w:val="000000" w:themeColor="text1"/>
          <w:sz w:val="48"/>
          <w:szCs w:val="48"/>
          <w:lang w:val="en-US" w:eastAsia="zh-CN"/>
          <w14:textFill>
            <w14:solidFill>
              <w14:schemeClr w14:val="tx1"/>
            </w14:solidFill>
          </w14:textFill>
        </w:rPr>
      </w:pPr>
    </w:p>
    <w:p w14:paraId="7D0AAFAD">
      <w:pPr>
        <w:jc w:val="both"/>
        <w:rPr>
          <w:rFonts w:hint="eastAsia" w:ascii="宋体" w:hAnsi="宋体" w:eastAsia="宋体" w:cs="宋体"/>
          <w:b/>
          <w:bCs/>
          <w:color w:val="000000" w:themeColor="text1"/>
          <w:sz w:val="48"/>
          <w:szCs w:val="48"/>
          <w:lang w:val="en-US" w:eastAsia="zh-CN"/>
          <w14:textFill>
            <w14:solidFill>
              <w14:schemeClr w14:val="tx1"/>
            </w14:solidFill>
          </w14:textFill>
        </w:rPr>
      </w:pPr>
    </w:p>
    <w:p w14:paraId="112512B4">
      <w:pPr>
        <w:jc w:val="both"/>
        <w:rPr>
          <w:rFonts w:hint="eastAsia" w:ascii="宋体" w:hAnsi="宋体" w:eastAsia="宋体" w:cs="宋体"/>
          <w:b/>
          <w:bCs/>
          <w:color w:val="000000" w:themeColor="text1"/>
          <w:sz w:val="48"/>
          <w:szCs w:val="48"/>
          <w:lang w:val="en-US" w:eastAsia="zh-CN"/>
          <w14:textFill>
            <w14:solidFill>
              <w14:schemeClr w14:val="tx1"/>
            </w14:solidFill>
          </w14:textFill>
        </w:rPr>
      </w:pPr>
    </w:p>
    <w:p w14:paraId="62D6ACED">
      <w:pPr>
        <w:jc w:val="both"/>
        <w:rPr>
          <w:rFonts w:hint="eastAsia" w:ascii="宋体" w:hAnsi="宋体" w:eastAsia="宋体" w:cs="宋体"/>
          <w:b/>
          <w:bCs/>
          <w:color w:val="000000" w:themeColor="text1"/>
          <w:sz w:val="48"/>
          <w:szCs w:val="48"/>
          <w:lang w:val="en-US" w:eastAsia="zh-CN"/>
          <w14:textFill>
            <w14:solidFill>
              <w14:schemeClr w14:val="tx1"/>
            </w14:solidFill>
          </w14:textFill>
        </w:rPr>
      </w:pPr>
    </w:p>
    <w:p w14:paraId="475CD149">
      <w:pPr>
        <w:jc w:val="both"/>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p>
    <w:p w14:paraId="6DA73044">
      <w:pPr>
        <w:pStyle w:val="19"/>
        <w:rPr>
          <w:rFonts w:hint="eastAsia"/>
          <w:lang w:val="en-US" w:eastAsia="zh-CN"/>
        </w:rPr>
      </w:pPr>
    </w:p>
    <w:p w14:paraId="339D30A7">
      <w:pPr>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p>
    <w:p w14:paraId="6B54B134">
      <w:pPr>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p>
    <w:p w14:paraId="00405EC6">
      <w:pPr>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p>
    <w:p w14:paraId="76BDD62C">
      <w:pPr>
        <w:jc w:val="cente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青山区“4·11”一般机械伤害事故调查组</w:t>
      </w:r>
    </w:p>
    <w:p w14:paraId="69304CAB">
      <w:pPr>
        <w:jc w:val="cente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2026年8月</w:t>
      </w:r>
    </w:p>
    <w:p w14:paraId="49373F4F">
      <w:pP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br w:type="page"/>
      </w:r>
    </w:p>
    <w:p w14:paraId="765D7E43">
      <w:pPr>
        <w:jc w:val="cente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sectPr>
          <w:footerReference r:id="rId4" w:type="default"/>
          <w:pgSz w:w="11906" w:h="16838"/>
          <w:pgMar w:top="2098" w:right="1474" w:bottom="1984" w:left="1587" w:header="851" w:footer="992" w:gutter="0"/>
          <w:pgNumType w:fmt="decimal" w:start="1"/>
          <w:cols w:space="425" w:num="1"/>
          <w:docGrid w:type="lines" w:linePitch="312" w:charSpace="0"/>
        </w:sectPr>
      </w:pPr>
    </w:p>
    <w:p w14:paraId="29960696">
      <w:pPr>
        <w:jc w:val="cente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sectPr>
          <w:pgSz w:w="11906" w:h="16838"/>
          <w:pgMar w:top="2098" w:right="1474" w:bottom="1984" w:left="1587" w:header="851" w:footer="992" w:gutter="0"/>
          <w:pgNumType w:fmt="decimal" w:start="1"/>
          <w:cols w:space="425" w:num="1"/>
          <w:docGrid w:type="lines" w:linePitch="312" w:charSpace="0"/>
        </w:sectPr>
      </w:pPr>
    </w:p>
    <w:sdt>
      <w:sdtPr>
        <w:rPr>
          <w:rFonts w:hint="eastAsia" w:ascii="宋体" w:hAnsi="宋体" w:eastAsia="宋体" w:cs="宋体"/>
          <w:b/>
          <w:bCs/>
          <w:kern w:val="2"/>
          <w:sz w:val="32"/>
          <w:szCs w:val="32"/>
          <w:lang w:val="en-US" w:eastAsia="zh-CN" w:bidi="ar-SA"/>
        </w:rPr>
        <w:id w:val="147462103"/>
        <w15:color w:val="DBDBDB"/>
        <w:docPartObj>
          <w:docPartGallery w:val="Table of Contents"/>
          <w:docPartUnique/>
        </w:docPartObj>
      </w:sdtPr>
      <w:sdtEndPr>
        <w:rPr>
          <w:rFonts w:hint="eastAsia" w:ascii="宋体" w:hAnsi="宋体" w:eastAsiaTheme="minorEastAsia" w:cstheme="minorBidi"/>
          <w:b/>
          <w:bCs/>
          <w:kern w:val="2"/>
          <w:sz w:val="28"/>
          <w:szCs w:val="28"/>
          <w:u w:val="none" w:color="auto"/>
          <w:lang w:val="en-US" w:eastAsia="zh-CN" w:bidi="ar-SA"/>
        </w:rPr>
      </w:sdtEndPr>
      <w:sdtContent>
        <w:p w14:paraId="3D5919FD">
          <w:pPr>
            <w:keepNext w:val="0"/>
            <w:keepLines w:val="0"/>
            <w:pageBreakBefore w:val="0"/>
            <w:widowControl w:val="0"/>
            <w:kinsoku/>
            <w:wordWrap/>
            <w:overflowPunct/>
            <w:autoSpaceDE/>
            <w:autoSpaceDN/>
            <w:bidi w:val="0"/>
            <w:spacing w:before="0" w:beforeLines="0" w:after="0" w:afterLines="0" w:line="500" w:lineRule="exact"/>
            <w:ind w:left="0" w:leftChars="0" w:right="0" w:rightChars="0" w:firstLine="0" w:firstLineChars="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目</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rPr>
            <w:t>录</w:t>
          </w:r>
        </w:p>
        <w:p w14:paraId="67A6E36A">
          <w:pPr>
            <w:pStyle w:val="9"/>
            <w:keepNext w:val="0"/>
            <w:keepLines w:val="0"/>
            <w:pageBreakBefore w:val="0"/>
            <w:widowControl w:val="0"/>
            <w:tabs>
              <w:tab w:val="right" w:leader="dot" w:pos="8845"/>
            </w:tabs>
            <w:kinsoku/>
            <w:wordWrap/>
            <w:overflowPunct/>
            <w:autoSpaceDE/>
            <w:autoSpaceDN/>
            <w:bidi w:val="0"/>
            <w:spacing w:line="500" w:lineRule="exact"/>
            <w:textAlignment w:val="auto"/>
          </w:pPr>
          <w:r>
            <w:fldChar w:fldCharType="begin"/>
          </w:r>
          <w:r>
            <w:instrText xml:space="preserve">TOC \o "1-2" \h \u </w:instrText>
          </w:r>
          <w:r>
            <w:fldChar w:fldCharType="separate"/>
          </w:r>
        </w:p>
        <w:p w14:paraId="2390F13C">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4"/>
              <w:szCs w:val="24"/>
            </w:rPr>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_Toc11692 </w:instrText>
          </w:r>
          <w:r>
            <w:rPr>
              <w:rFonts w:hint="eastAsia" w:ascii="黑体" w:hAnsi="黑体" w:eastAsia="黑体" w:cs="黑体"/>
              <w:sz w:val="24"/>
              <w:szCs w:val="24"/>
            </w:rPr>
            <w:fldChar w:fldCharType="separate"/>
          </w:r>
          <w:r>
            <w:rPr>
              <w:rFonts w:hint="eastAsia" w:ascii="黑体" w:hAnsi="黑体" w:eastAsia="黑体" w:cs="黑体"/>
              <w:sz w:val="24"/>
              <w:szCs w:val="24"/>
              <w:lang w:val="en-US" w:eastAsia="zh-CN"/>
            </w:rPr>
            <w:t>一、事故基本情况</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_Toc11692 \h </w:instrText>
          </w:r>
          <w:r>
            <w:rPr>
              <w:rFonts w:hint="eastAsia" w:ascii="黑体" w:hAnsi="黑体" w:eastAsia="黑体" w:cs="黑体"/>
              <w:sz w:val="24"/>
              <w:szCs w:val="24"/>
            </w:rPr>
            <w:fldChar w:fldCharType="separate"/>
          </w:r>
          <w:r>
            <w:rPr>
              <w:rFonts w:hint="eastAsia" w:ascii="黑体" w:hAnsi="黑体" w:eastAsia="黑体" w:cs="黑体"/>
              <w:sz w:val="24"/>
              <w:szCs w:val="24"/>
            </w:rPr>
            <w:t>2</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2A586ED6">
          <w:pPr>
            <w:pStyle w:val="11"/>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_Toc14479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（一）涉事工程情况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_Toc14479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D24BD98">
          <w:pPr>
            <w:pStyle w:val="11"/>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_Toc4366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（二）事故发生相关人员</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_Toc4366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00262FB">
          <w:pPr>
            <w:pStyle w:val="11"/>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_Toc28309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（三）事故发生经过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_Toc28309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465F4B1">
          <w:pPr>
            <w:pStyle w:val="11"/>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_Toc3953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（四）事故现场情况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_Toc3953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B20A96B">
          <w:pPr>
            <w:pStyle w:val="11"/>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_Toc26044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（五）人员伤亡和直接经济损失情况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_Toc26044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503B115">
          <w:pPr>
            <w:pStyle w:val="11"/>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_Toc19825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（六）其他情况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_Toc19825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0EBCB05">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rPr>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_Toc23064 </w:instrText>
          </w:r>
          <w:r>
            <w:rPr>
              <w:rFonts w:hint="eastAsia" w:ascii="黑体" w:hAnsi="黑体" w:eastAsia="黑体" w:cs="黑体"/>
              <w:sz w:val="24"/>
              <w:szCs w:val="24"/>
            </w:rPr>
            <w:fldChar w:fldCharType="separate"/>
          </w:r>
          <w:r>
            <w:rPr>
              <w:rFonts w:hint="eastAsia" w:ascii="黑体" w:hAnsi="黑体" w:eastAsia="黑体" w:cs="黑体"/>
              <w:sz w:val="24"/>
              <w:szCs w:val="24"/>
              <w:lang w:val="en-US" w:eastAsia="zh-CN"/>
            </w:rPr>
            <w:t>二、事故应急处置及评估情况</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_Toc23064 \h </w:instrText>
          </w:r>
          <w:r>
            <w:rPr>
              <w:rFonts w:hint="eastAsia" w:ascii="黑体" w:hAnsi="黑体" w:eastAsia="黑体" w:cs="黑体"/>
              <w:sz w:val="24"/>
              <w:szCs w:val="24"/>
            </w:rPr>
            <w:fldChar w:fldCharType="separate"/>
          </w:r>
          <w:r>
            <w:rPr>
              <w:rFonts w:hint="eastAsia" w:ascii="黑体" w:hAnsi="黑体" w:eastAsia="黑体" w:cs="黑体"/>
              <w:sz w:val="24"/>
              <w:szCs w:val="24"/>
            </w:rPr>
            <w:t>6</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37B0A14D">
          <w:pPr>
            <w:pStyle w:val="11"/>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_Toc5566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（一）事故信息接报及响应情况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_Toc5566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D64AFA4">
          <w:pPr>
            <w:pStyle w:val="11"/>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_Toc10825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（二）事故现场应急处置情况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_Toc10825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8957817">
          <w:pPr>
            <w:pStyle w:val="11"/>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_Toc3444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（三）事故应急处置评估</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_Toc3444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9D65FE9">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rPr>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_Toc9789 </w:instrText>
          </w:r>
          <w:r>
            <w:rPr>
              <w:rFonts w:hint="eastAsia" w:ascii="黑体" w:hAnsi="黑体" w:eastAsia="黑体" w:cs="黑体"/>
              <w:sz w:val="24"/>
              <w:szCs w:val="24"/>
            </w:rPr>
            <w:fldChar w:fldCharType="separate"/>
          </w:r>
          <w:r>
            <w:rPr>
              <w:rFonts w:hint="eastAsia" w:ascii="黑体" w:hAnsi="黑体" w:eastAsia="黑体" w:cs="黑体"/>
              <w:sz w:val="24"/>
              <w:szCs w:val="24"/>
              <w:lang w:val="en-US" w:eastAsia="zh-CN"/>
            </w:rPr>
            <w:t>三、事故原因分析</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_Toc9789 \h </w:instrText>
          </w:r>
          <w:r>
            <w:rPr>
              <w:rFonts w:hint="eastAsia" w:ascii="黑体" w:hAnsi="黑体" w:eastAsia="黑体" w:cs="黑体"/>
              <w:sz w:val="24"/>
              <w:szCs w:val="24"/>
            </w:rPr>
            <w:fldChar w:fldCharType="separate"/>
          </w:r>
          <w:r>
            <w:rPr>
              <w:rFonts w:hint="eastAsia" w:ascii="黑体" w:hAnsi="黑体" w:eastAsia="黑体" w:cs="黑体"/>
              <w:sz w:val="24"/>
              <w:szCs w:val="24"/>
            </w:rPr>
            <w:t>6</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42C32D38">
          <w:pPr>
            <w:pStyle w:val="11"/>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_Toc11577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（一）直接原因分析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_Toc11577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412532C">
          <w:pPr>
            <w:pStyle w:val="11"/>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_Toc7086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（二）事故相关检验检测和鉴定情况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_Toc7086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D382C82">
          <w:pPr>
            <w:pStyle w:val="11"/>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_Toc8128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（三）间接原因分析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_Toc8128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2026A35">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rPr>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_Toc22571 </w:instrText>
          </w:r>
          <w:r>
            <w:rPr>
              <w:rFonts w:hint="eastAsia" w:ascii="黑体" w:hAnsi="黑体" w:eastAsia="黑体" w:cs="黑体"/>
              <w:sz w:val="24"/>
              <w:szCs w:val="24"/>
            </w:rPr>
            <w:fldChar w:fldCharType="separate"/>
          </w:r>
          <w:r>
            <w:rPr>
              <w:rFonts w:hint="eastAsia" w:ascii="黑体" w:hAnsi="黑体" w:eastAsia="黑体" w:cs="黑体"/>
              <w:sz w:val="24"/>
              <w:szCs w:val="24"/>
              <w:lang w:val="en-US" w:eastAsia="zh-CN"/>
            </w:rPr>
            <w:t>四、对有关责任人员和责任单位的处理建议</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_Toc22571 \h </w:instrText>
          </w:r>
          <w:r>
            <w:rPr>
              <w:rFonts w:hint="eastAsia" w:ascii="黑体" w:hAnsi="黑体" w:eastAsia="黑体" w:cs="黑体"/>
              <w:sz w:val="24"/>
              <w:szCs w:val="24"/>
            </w:rPr>
            <w:fldChar w:fldCharType="separate"/>
          </w:r>
          <w:r>
            <w:rPr>
              <w:rFonts w:hint="eastAsia" w:ascii="黑体" w:hAnsi="黑体" w:eastAsia="黑体" w:cs="黑体"/>
              <w:sz w:val="24"/>
              <w:szCs w:val="24"/>
            </w:rPr>
            <w:t>7</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388406AD">
          <w:pPr>
            <w:pStyle w:val="11"/>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_Toc2106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（一）因在事故中死亡免予追究责任人员</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_Toc2106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03109A2">
          <w:pPr>
            <w:pStyle w:val="11"/>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_Toc13965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（二）建议移送司法机关处理的人员</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_Toc13965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0280295">
          <w:pPr>
            <w:pStyle w:val="11"/>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_Toc12425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（三）其他处理建议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_Toc12425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0ED1C08">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rPr>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_Toc13717 </w:instrText>
          </w:r>
          <w:r>
            <w:rPr>
              <w:rFonts w:hint="eastAsia" w:ascii="黑体" w:hAnsi="黑体" w:eastAsia="黑体" w:cs="黑体"/>
              <w:sz w:val="24"/>
              <w:szCs w:val="24"/>
            </w:rPr>
            <w:fldChar w:fldCharType="separate"/>
          </w:r>
          <w:r>
            <w:rPr>
              <w:rFonts w:hint="eastAsia" w:ascii="黑体" w:hAnsi="黑体" w:eastAsia="黑体" w:cs="黑体"/>
              <w:sz w:val="24"/>
              <w:szCs w:val="24"/>
              <w:lang w:val="en-US" w:eastAsia="zh-CN"/>
            </w:rPr>
            <w:t>五、事故主要教训</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_Toc13717 \h </w:instrText>
          </w:r>
          <w:r>
            <w:rPr>
              <w:rFonts w:hint="eastAsia" w:ascii="黑体" w:hAnsi="黑体" w:eastAsia="黑体" w:cs="黑体"/>
              <w:sz w:val="24"/>
              <w:szCs w:val="24"/>
            </w:rPr>
            <w:fldChar w:fldCharType="separate"/>
          </w:r>
          <w:r>
            <w:rPr>
              <w:rFonts w:hint="eastAsia" w:ascii="黑体" w:hAnsi="黑体" w:eastAsia="黑体" w:cs="黑体"/>
              <w:sz w:val="24"/>
              <w:szCs w:val="24"/>
            </w:rPr>
            <w:t>8</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37B63681">
          <w:pPr>
            <w:pStyle w:val="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_Toc31743 </w:instrText>
          </w:r>
          <w:r>
            <w:rPr>
              <w:rFonts w:hint="eastAsia" w:ascii="黑体" w:hAnsi="黑体" w:eastAsia="黑体" w:cs="黑体"/>
              <w:sz w:val="24"/>
              <w:szCs w:val="24"/>
            </w:rPr>
            <w:fldChar w:fldCharType="separate"/>
          </w:r>
          <w:r>
            <w:rPr>
              <w:rFonts w:hint="eastAsia" w:ascii="黑体" w:hAnsi="黑体" w:eastAsia="黑体" w:cs="黑体"/>
              <w:sz w:val="24"/>
              <w:szCs w:val="24"/>
              <w:lang w:val="en-US" w:eastAsia="zh-CN"/>
            </w:rPr>
            <w:t>六、事故整改和防范措施</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_Toc31743 \h </w:instrText>
          </w:r>
          <w:r>
            <w:rPr>
              <w:rFonts w:hint="eastAsia" w:ascii="黑体" w:hAnsi="黑体" w:eastAsia="黑体" w:cs="黑体"/>
              <w:sz w:val="24"/>
              <w:szCs w:val="24"/>
            </w:rPr>
            <w:fldChar w:fldCharType="separate"/>
          </w:r>
          <w:r>
            <w:rPr>
              <w:rFonts w:hint="eastAsia" w:ascii="黑体" w:hAnsi="黑体" w:eastAsia="黑体" w:cs="黑体"/>
              <w:sz w:val="24"/>
              <w:szCs w:val="24"/>
            </w:rPr>
            <w:t>8</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224EA120">
          <w:pPr>
            <w:pStyle w:val="19"/>
            <w:keepNext w:val="0"/>
            <w:keepLines w:val="0"/>
            <w:pageBreakBefore w:val="0"/>
            <w:widowControl w:val="0"/>
            <w:kinsoku/>
            <w:wordWrap/>
            <w:overflowPunct/>
            <w:autoSpaceDE/>
            <w:autoSpaceDN/>
            <w:bidi w:val="0"/>
            <w:spacing w:line="500" w:lineRule="exact"/>
            <w:textAlignment w:val="auto"/>
            <w:rPr>
              <w:rFonts w:ascii="宋体" w:hAnsi="宋体" w:eastAsiaTheme="minorEastAsia" w:cstheme="minorBidi"/>
              <w:kern w:val="2"/>
              <w:sz w:val="28"/>
              <w:szCs w:val="28"/>
              <w:u w:val="none" w:color="auto"/>
              <w:lang w:val="en-US" w:eastAsia="zh-CN" w:bidi="ar-SA"/>
            </w:rPr>
          </w:pPr>
          <w:r>
            <w:fldChar w:fldCharType="end"/>
          </w:r>
        </w:p>
      </w:sdtContent>
    </w:sdt>
    <w:p w14:paraId="587C0BEE">
      <w:pPr>
        <w:pStyle w:val="19"/>
        <w:rPr>
          <w:rFonts w:ascii="宋体" w:hAnsi="宋体" w:eastAsiaTheme="minorEastAsia" w:cstheme="minorBidi"/>
          <w:kern w:val="2"/>
          <w:sz w:val="28"/>
          <w:szCs w:val="28"/>
          <w:u w:val="none" w:color="auto"/>
          <w:lang w:val="en-US" w:eastAsia="zh-CN" w:bidi="ar-SA"/>
        </w:rPr>
      </w:pPr>
    </w:p>
    <w:p w14:paraId="25048D9A">
      <w:pPr>
        <w:tabs>
          <w:tab w:val="left" w:pos="2246"/>
        </w:tabs>
        <w:bidi w:val="0"/>
        <w:jc w:val="left"/>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sectPr>
          <w:pgSz w:w="11906" w:h="16838"/>
          <w:pgMar w:top="2098" w:right="1474" w:bottom="1984" w:left="1587" w:header="851" w:footer="992" w:gutter="0"/>
          <w:pgNumType w:fmt="decimal"/>
          <w:cols w:space="425" w:num="1"/>
          <w:docGrid w:type="lines" w:linePitch="312" w:charSpace="0"/>
        </w:sectPr>
      </w:pPr>
      <w:bookmarkStart w:id="13" w:name="_Toc6843"/>
      <w:bookmarkStart w:id="14" w:name="_Toc23753"/>
      <w:bookmarkStart w:id="15" w:name="_Toc4015"/>
      <w:bookmarkStart w:id="16" w:name="_Toc443"/>
      <w:bookmarkStart w:id="17" w:name="_Toc29949"/>
      <w:bookmarkStart w:id="18" w:name="_Toc17515"/>
    </w:p>
    <w:p w14:paraId="78122AAB">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bookmarkStart w:id="19" w:name="_Toc2036"/>
      <w:bookmarkStart w:id="20" w:name="_Toc14544"/>
      <w:bookmarkStart w:id="21" w:name="_Toc21175"/>
      <w:bookmarkStart w:id="22" w:name="_Toc27045"/>
      <w:bookmarkStart w:id="23" w:name="_Toc5749"/>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青山武东武东中路19号门面装修工程“4·11”</w:t>
      </w:r>
      <w:bookmarkStart w:id="62" w:name="_GoBack"/>
      <w:bookmarkEnd w:id="62"/>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一般机械伤害事故调查报告</w:t>
      </w:r>
      <w:bookmarkEnd w:id="19"/>
      <w:bookmarkEnd w:id="20"/>
    </w:p>
    <w:bookmarkEnd w:id="13"/>
    <w:bookmarkEnd w:id="14"/>
    <w:bookmarkEnd w:id="15"/>
    <w:bookmarkEnd w:id="16"/>
    <w:bookmarkEnd w:id="17"/>
    <w:bookmarkEnd w:id="18"/>
    <w:bookmarkEnd w:id="21"/>
    <w:bookmarkEnd w:id="22"/>
    <w:bookmarkEnd w:id="23"/>
    <w:p w14:paraId="201779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宋体" w:cs="宋体"/>
          <w:color w:val="000000" w:themeColor="text1"/>
          <w:sz w:val="32"/>
          <w:szCs w:val="32"/>
          <w:lang w:val="en-US" w:eastAsia="zh-CN"/>
          <w14:textFill>
            <w14:solidFill>
              <w14:schemeClr w14:val="tx1"/>
            </w14:solidFill>
          </w14:textFill>
        </w:rPr>
      </w:pPr>
    </w:p>
    <w:p w14:paraId="46D3230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lang w:val="en-US" w:eastAsia="zh-CN"/>
          <w14:textFill>
            <w14:solidFill>
              <w14:schemeClr w14:val="tx1"/>
            </w14:solidFill>
          </w14:textFill>
        </w:rPr>
        <w:t>2026</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年</w:t>
      </w:r>
      <w:r>
        <w:rPr>
          <w:rFonts w:hint="eastAsia" w:ascii="宋体" w:hAnsi="宋体" w:eastAsia="宋体" w:cs="宋体"/>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月</w:t>
      </w:r>
      <w:r>
        <w:rPr>
          <w:rFonts w:hint="eastAsia" w:ascii="宋体" w:hAnsi="宋体" w:eastAsia="宋体" w:cs="宋体"/>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日，武东街道武东中路</w:t>
      </w:r>
      <w:r>
        <w:rPr>
          <w:rFonts w:hint="eastAsia" w:ascii="宋体" w:hAnsi="宋体" w:eastAsia="宋体" w:cs="仿宋_GB2312"/>
          <w:color w:val="000000" w:themeColor="text1"/>
          <w:sz w:val="32"/>
          <w:szCs w:val="32"/>
          <w:lang w:val="en-US" w:eastAsia="zh-CN"/>
          <w14:textFill>
            <w14:solidFill>
              <w14:schemeClr w14:val="tx1"/>
            </w14:solidFill>
          </w14:textFill>
        </w:rPr>
        <w:t>19</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号门面装修过程中发生一起机械伤害事故，造成</w:t>
      </w:r>
      <w:r>
        <w:rPr>
          <w:rFonts w:hint="eastAsia" w:ascii="宋体" w:hAnsi="宋体" w:eastAsia="宋体" w:cs="宋体"/>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人死亡</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p>
    <w:p w14:paraId="6BD26B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依据《中华人民共和国安全生产法》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以下简称“安全生产法”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《生产安全事故报告和调查处理条例》（国务院令第</w:t>
      </w:r>
      <w:r>
        <w:rPr>
          <w:rFonts w:hint="eastAsia" w:ascii="宋体" w:hAnsi="宋体" w:eastAsia="宋体" w:cs="宋体"/>
          <w:color w:val="000000" w:themeColor="text1"/>
          <w:sz w:val="32"/>
          <w:szCs w:val="32"/>
          <w:lang w:val="en-US" w:eastAsia="zh-CN"/>
          <w14:textFill>
            <w14:solidFill>
              <w14:schemeClr w14:val="tx1"/>
            </w14:solidFill>
          </w14:textFill>
        </w:rPr>
        <w:t>493</w:t>
      </w:r>
      <w:r>
        <w:rPr>
          <w:rFonts w:hint="eastAsia" w:ascii="仿宋_GB2312" w:hAnsi="仿宋_GB2312" w:eastAsia="仿宋_GB2312" w:cs="仿宋_GB2312"/>
          <w:color w:val="000000" w:themeColor="text1"/>
          <w:sz w:val="32"/>
          <w:szCs w:val="32"/>
          <w14:textFill>
            <w14:solidFill>
              <w14:schemeClr w14:val="tx1"/>
            </w14:solidFill>
          </w14:textFill>
        </w:rPr>
        <w:t>号）《湖北省生产安全事故报告和调查处理办法》（省政府令第</w:t>
      </w:r>
      <w:r>
        <w:rPr>
          <w:rFonts w:hint="eastAsia" w:ascii="宋体" w:hAnsi="宋体" w:eastAsia="宋体" w:cs="宋体"/>
          <w:color w:val="000000" w:themeColor="text1"/>
          <w:sz w:val="32"/>
          <w:szCs w:val="32"/>
          <w:lang w:val="en-US" w:eastAsia="zh-CN"/>
          <w14:textFill>
            <w14:solidFill>
              <w14:schemeClr w14:val="tx1"/>
            </w14:solidFill>
          </w14:textFill>
        </w:rPr>
        <w:t>354</w:t>
      </w:r>
      <w:r>
        <w:rPr>
          <w:rFonts w:hint="eastAsia" w:ascii="仿宋_GB2312" w:hAnsi="仿宋_GB2312" w:eastAsia="仿宋_GB2312" w:cs="仿宋_GB2312"/>
          <w:color w:val="000000" w:themeColor="text1"/>
          <w:sz w:val="32"/>
          <w:szCs w:val="32"/>
          <w14:textFill>
            <w14:solidFill>
              <w14:schemeClr w14:val="tx1"/>
            </w14:solidFill>
          </w14:textFill>
        </w:rPr>
        <w:t>号）等有关法律法规规定，区人民政府成立由</w:t>
      </w:r>
      <w:r>
        <w:rPr>
          <w:rFonts w:hint="eastAsia" w:ascii="仿宋_GB2312" w:hAnsi="仿宋_GB2312" w:eastAsia="仿宋_GB2312" w:cs="仿宋_GB2312"/>
          <w:b w:val="0"/>
          <w:bCs/>
          <w:sz w:val="32"/>
          <w:szCs w:val="32"/>
          <w:lang w:val="en-US" w:eastAsia="zh-CN"/>
        </w:rPr>
        <w:t>区应急管理局、区公安分局、区总工会、区资建局、区住更局、武东街道办事处</w:t>
      </w:r>
      <w:r>
        <w:rPr>
          <w:rFonts w:hint="eastAsia" w:ascii="仿宋_GB2312" w:hAnsi="仿宋_GB2312" w:eastAsia="仿宋_GB2312" w:cs="仿宋_GB2312"/>
          <w:color w:val="000000" w:themeColor="text1"/>
          <w:sz w:val="32"/>
          <w:szCs w:val="32"/>
          <w14:textFill>
            <w14:solidFill>
              <w14:schemeClr w14:val="tx1"/>
            </w14:solidFill>
          </w14:textFill>
        </w:rPr>
        <w:t>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单位组成的</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w:t>
      </w:r>
      <w:r>
        <w:rPr>
          <w:rFonts w:hint="eastAsia" w:ascii="宋体" w:hAnsi="宋体" w:eastAsia="宋体" w:cs="Times New Roman"/>
          <w:color w:val="000000" w:themeColor="text1"/>
          <w:kern w:val="2"/>
          <w:sz w:val="32"/>
          <w:szCs w:val="32"/>
          <w:u w:val="none" w:color="auto"/>
          <w:lang w:val="en-US" w:eastAsia="zh-CN" w:bidi="ar-SA"/>
          <w14:textFill>
            <w14:solidFill>
              <w14:schemeClr w14:val="tx1"/>
            </w14:solidFill>
          </w14:textFill>
        </w:rPr>
        <w:t>4</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宋体" w:hAnsi="宋体" w:eastAsia="宋体" w:cs="宋体"/>
          <w:color w:val="000000" w:themeColor="text1"/>
          <w:sz w:val="32"/>
          <w:szCs w:val="32"/>
          <w:lang w:val="en-US" w:eastAsia="zh-CN"/>
          <w14:textFill>
            <w14:solidFill>
              <w14:schemeClr w14:val="tx1"/>
            </w14:solidFill>
          </w14:textFill>
        </w:rPr>
        <w:t>11</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机械伤害事故</w:t>
      </w:r>
      <w:r>
        <w:rPr>
          <w:rFonts w:hint="eastAsia" w:ascii="仿宋_GB2312" w:hAnsi="仿宋_GB2312" w:eastAsia="仿宋_GB2312" w:cs="仿宋_GB2312"/>
          <w:color w:val="000000" w:themeColor="text1"/>
          <w:sz w:val="32"/>
          <w:szCs w:val="32"/>
          <w14:textFill>
            <w14:solidFill>
              <w14:schemeClr w14:val="tx1"/>
            </w14:solidFill>
          </w14:textFill>
        </w:rPr>
        <w:t>调查组</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以下简称事故调查组</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kern w:val="2"/>
          <w:sz w:val="32"/>
          <w:lang w:val="en-US" w:eastAsia="zh-CN" w:bidi="ar-SA"/>
          <w14:textFill>
            <w14:solidFill>
              <w14:schemeClr w14:val="tx1"/>
            </w14:solidFill>
          </w14:textFill>
        </w:rPr>
        <w:t>并邀请区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纪委监委、区检察院等</w:t>
      </w:r>
      <w:r>
        <w:rPr>
          <w:rFonts w:hint="eastAsia" w:ascii="仿宋_GB2312" w:hAnsi="仿宋_GB2312" w:eastAsia="仿宋_GB2312" w:cs="仿宋_GB2312"/>
          <w:b w:val="0"/>
          <w:bCs/>
          <w:sz w:val="32"/>
          <w:szCs w:val="32"/>
          <w:lang w:val="en-US" w:eastAsia="zh-CN"/>
        </w:rPr>
        <w:t>有关部门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参加</w:t>
      </w:r>
      <w:r>
        <w:rPr>
          <w:rFonts w:hint="eastAsia" w:ascii="仿宋_GB2312" w:hAnsi="仿宋_GB2312" w:eastAsia="仿宋_GB2312" w:cs="仿宋_GB2312"/>
          <w:color w:val="000000" w:themeColor="text1"/>
          <w:kern w:val="2"/>
          <w:sz w:val="32"/>
          <w:lang w:val="en-US" w:eastAsia="zh-CN" w:bidi="ar-SA"/>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对事故展开调查。</w:t>
      </w:r>
    </w:p>
    <w:p w14:paraId="0B8E9E7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事故调查组按照“科学严谨、依法依规、实事求是、注重实效”和“四不放过”的原则，通过现场勘验、调查取证、人员询问和综合分析，查清了事故发生的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主要</w:t>
      </w:r>
      <w:r>
        <w:rPr>
          <w:rFonts w:hint="eastAsia" w:ascii="仿宋_GB2312" w:hAnsi="仿宋_GB2312" w:eastAsia="仿宋_GB2312" w:cs="仿宋_GB2312"/>
          <w:color w:val="000000" w:themeColor="text1"/>
          <w:sz w:val="32"/>
          <w:szCs w:val="32"/>
          <w14:textFill>
            <w14:solidFill>
              <w14:schemeClr w14:val="tx1"/>
            </w14:solidFill>
          </w14:textFill>
        </w:rPr>
        <w:t>经过、原因、人员伤亡和财产损失情况，认定了事故的性质和事故责任，提出了对有关责任人员及责任单位的处理建议和事故防范措施建议。</w:t>
      </w:r>
    </w:p>
    <w:p w14:paraId="5EE6F1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经调查认定，青山武东武东中路</w:t>
      </w:r>
      <w:r>
        <w:rPr>
          <w:rFonts w:hint="eastAsia" w:ascii="宋体" w:hAnsi="宋体" w:eastAsia="宋体" w:cs="仿宋_GB2312"/>
          <w:color w:val="000000" w:themeColor="text1"/>
          <w:sz w:val="32"/>
          <w:szCs w:val="32"/>
          <w:lang w:val="en-US" w:eastAsia="zh-CN"/>
          <w14:textFill>
            <w14:solidFill>
              <w14:schemeClr w14:val="tx1"/>
            </w14:solidFill>
          </w14:textFill>
        </w:rPr>
        <w:t>19</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号门面装修工程“</w:t>
      </w:r>
      <w:r>
        <w:rPr>
          <w:rFonts w:hint="eastAsia" w:ascii="宋体" w:hAnsi="宋体" w:eastAsia="宋体"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宋体" w:hAnsi="宋体" w:eastAsia="宋体"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”一般机械伤害事故是一起因作业人员</w:t>
      </w:r>
      <w:r>
        <w:rPr>
          <w:rFonts w:hint="eastAsia" w:ascii="仿宋_GB2312" w:hAnsi="仿宋_GB2312" w:eastAsia="仿宋_GB2312" w:cs="仿宋_GB2312"/>
          <w:color w:val="000000" w:themeColor="text1"/>
          <w:sz w:val="32"/>
          <w:szCs w:val="32"/>
          <w14:textFill>
            <w14:solidFill>
              <w14:schemeClr w14:val="tx1"/>
            </w14:solidFill>
          </w14:textFill>
        </w:rPr>
        <w:t>违规冒险作业</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施工现场安全管理不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到位而造成的一般生产安全责任事故。</w:t>
      </w:r>
    </w:p>
    <w:p w14:paraId="06A0F056">
      <w:pPr>
        <w:pStyle w:val="2"/>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eastAsia" w:ascii="黑体" w:hAnsi="黑体" w:eastAsia="黑体" w:cs="黑体"/>
          <w:b w:val="0"/>
          <w:bCs/>
          <w:sz w:val="32"/>
          <w:szCs w:val="32"/>
          <w:lang w:val="en-US" w:eastAsia="zh-CN"/>
        </w:rPr>
      </w:pPr>
      <w:bookmarkStart w:id="24" w:name="_Toc11692"/>
      <w:r>
        <w:rPr>
          <w:rFonts w:hint="eastAsia" w:ascii="黑体" w:hAnsi="黑体" w:eastAsia="黑体" w:cs="黑体"/>
          <w:b w:val="0"/>
          <w:bCs/>
          <w:sz w:val="32"/>
          <w:szCs w:val="32"/>
          <w:lang w:val="en-US" w:eastAsia="zh-CN"/>
        </w:rPr>
        <w:t>一、事故基本情况</w:t>
      </w:r>
      <w:bookmarkEnd w:id="24"/>
    </w:p>
    <w:p w14:paraId="311E0C91">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25" w:name="_Toc14479"/>
      <w:r>
        <w:rPr>
          <w:rFonts w:hint="eastAsia" w:ascii="楷体_GB2312" w:hAnsi="楷体_GB2312" w:eastAsia="楷体_GB2312" w:cs="楷体_GB2312"/>
          <w:sz w:val="32"/>
          <w:szCs w:val="32"/>
          <w:lang w:val="en-US" w:eastAsia="zh-CN"/>
        </w:rPr>
        <w:t>（一）涉事工程情况</w:t>
      </w:r>
      <w:bookmarkEnd w:id="25"/>
    </w:p>
    <w:p w14:paraId="7C187C3D">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楷体_GB2312" w:hAnsi="楷体_GB2312" w:eastAsia="楷体_GB2312" w:cs="楷体_GB2312"/>
          <w:b/>
          <w:bCs/>
          <w:sz w:val="32"/>
          <w:szCs w:val="32"/>
          <w:lang w:val="en-US" w:eastAsia="zh-CN"/>
        </w:rPr>
      </w:pPr>
      <w:bookmarkStart w:id="26" w:name="_Toc16756"/>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涉事工程位于武汉市青山区武东街道武东中路</w:t>
      </w:r>
      <w:r>
        <w:rPr>
          <w:rFonts w:hint="eastAsia" w:ascii="宋体" w:hAnsi="宋体" w:eastAsia="宋体" w:cs="Times New Roman"/>
          <w:color w:val="000000" w:themeColor="text1"/>
          <w:kern w:val="2"/>
          <w:sz w:val="32"/>
          <w:szCs w:val="32"/>
          <w:u w:val="none" w:color="auto"/>
          <w:lang w:val="en-US" w:eastAsia="zh-CN" w:bidi="ar-SA"/>
          <w14:textFill>
            <w14:solidFill>
              <w14:schemeClr w14:val="tx1"/>
            </w14:solidFill>
          </w14:textFill>
        </w:rPr>
        <w:t>19</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号，建筑面积为</w:t>
      </w:r>
      <w:r>
        <w:rPr>
          <w:rFonts w:hint="eastAsia" w:ascii="宋体" w:hAnsi="宋体" w:eastAsia="宋体" w:cs="Times New Roman"/>
          <w:color w:val="000000" w:themeColor="text1"/>
          <w:kern w:val="2"/>
          <w:sz w:val="32"/>
          <w:szCs w:val="32"/>
          <w:u w:val="none" w:color="auto"/>
          <w:lang w:val="en-US" w:eastAsia="zh-CN" w:bidi="ar-SA"/>
          <w14:textFill>
            <w14:solidFill>
              <w14:schemeClr w14:val="tx1"/>
            </w14:solidFill>
          </w14:textFill>
        </w:rPr>
        <w:t>190</w:t>
      </w:r>
      <w:r>
        <w:rPr>
          <w:rFonts w:hint="eastAsia" w:ascii="Times New Roman" w:hAnsi="Times New Roman" w:eastAsia="宋体" w:cs="Times New Roman"/>
          <w:color w:val="000000" w:themeColor="text1"/>
          <w:kern w:val="2"/>
          <w:sz w:val="32"/>
          <w:szCs w:val="32"/>
          <w:u w:val="none" w:color="auto"/>
          <w:lang w:val="en-US" w:eastAsia="zh-CN" w:bidi="ar-SA"/>
          <w14:textFill>
            <w14:solidFill>
              <w14:schemeClr w14:val="tx1"/>
            </w14:solidFill>
          </w14:textFill>
        </w:rPr>
        <w:t>m</w:t>
      </w:r>
      <w:r>
        <w:rPr>
          <w:rFonts w:hint="eastAsia" w:ascii="宋体" w:hAnsi="宋体" w:eastAsia="宋体" w:cs="Times New Roman"/>
          <w:color w:val="000000" w:themeColor="text1"/>
          <w:kern w:val="2"/>
          <w:sz w:val="32"/>
          <w:szCs w:val="32"/>
          <w:u w:val="none" w:color="auto"/>
          <w:vertAlign w:val="superscript"/>
          <w:lang w:val="en-US" w:eastAsia="zh-CN" w:bidi="ar-SA"/>
          <w14:textFill>
            <w14:solidFill>
              <w14:schemeClr w14:val="tx1"/>
            </w14:solidFill>
          </w14:textFill>
        </w:rPr>
        <w:t>2</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，系自然人韩某梅、吴某进于</w:t>
      </w:r>
      <w:r>
        <w:rPr>
          <w:rFonts w:hint="eastAsia" w:ascii="宋体" w:hAnsi="宋体" w:eastAsia="宋体" w:cs="Times New Roman"/>
          <w:color w:val="000000" w:themeColor="text1"/>
          <w:kern w:val="2"/>
          <w:sz w:val="32"/>
          <w:szCs w:val="32"/>
          <w:u w:val="none" w:color="auto"/>
          <w:lang w:val="en-US" w:eastAsia="zh-CN" w:bidi="ar-SA"/>
          <w14:textFill>
            <w14:solidFill>
              <w14:schemeClr w14:val="tx1"/>
            </w14:solidFill>
          </w14:textFill>
        </w:rPr>
        <w:t>2025</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年</w:t>
      </w:r>
      <w:r>
        <w:rPr>
          <w:rFonts w:hint="eastAsia" w:ascii="宋体" w:hAnsi="宋体" w:eastAsia="宋体" w:cs="Times New Roman"/>
          <w:color w:val="000000" w:themeColor="text1"/>
          <w:kern w:val="2"/>
          <w:sz w:val="32"/>
          <w:szCs w:val="32"/>
          <w:u w:val="none" w:color="auto"/>
          <w:lang w:val="en-US" w:eastAsia="zh-CN" w:bidi="ar-SA"/>
          <w14:textFill>
            <w14:solidFill>
              <w14:schemeClr w14:val="tx1"/>
            </w14:solidFill>
          </w14:textFill>
        </w:rPr>
        <w:t>12</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月</w:t>
      </w:r>
      <w:r>
        <w:rPr>
          <w:rFonts w:hint="eastAsia" w:ascii="宋体" w:hAnsi="宋体" w:eastAsia="宋体" w:cs="Times New Roman"/>
          <w:color w:val="000000" w:themeColor="text1"/>
          <w:kern w:val="2"/>
          <w:sz w:val="32"/>
          <w:szCs w:val="32"/>
          <w:u w:val="none" w:color="auto"/>
          <w:lang w:val="en-US" w:eastAsia="zh-CN" w:bidi="ar-SA"/>
          <w14:textFill>
            <w14:solidFill>
              <w14:schemeClr w14:val="tx1"/>
            </w14:solidFill>
          </w14:textFill>
        </w:rPr>
        <w:t>7</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日向武汉市青山区东盛粮油店租赁，于</w:t>
      </w:r>
      <w:r>
        <w:rPr>
          <w:rFonts w:hint="eastAsia" w:ascii="宋体" w:hAnsi="宋体" w:eastAsia="宋体" w:cs="Times New Roman"/>
          <w:color w:val="000000" w:themeColor="text1"/>
          <w:kern w:val="2"/>
          <w:sz w:val="32"/>
          <w:szCs w:val="32"/>
          <w:u w:val="none" w:color="auto"/>
          <w:lang w:val="en-US" w:eastAsia="zh-CN" w:bidi="ar-SA"/>
          <w14:textFill>
            <w14:solidFill>
              <w14:schemeClr w14:val="tx1"/>
            </w14:solidFill>
          </w14:textFill>
        </w:rPr>
        <w:t>2026</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年</w:t>
      </w:r>
      <w:r>
        <w:rPr>
          <w:rFonts w:hint="eastAsia" w:ascii="宋体" w:hAnsi="宋体" w:eastAsia="宋体" w:cs="Times New Roman"/>
          <w:color w:val="000000" w:themeColor="text1"/>
          <w:kern w:val="2"/>
          <w:sz w:val="32"/>
          <w:szCs w:val="32"/>
          <w:u w:val="none" w:color="auto"/>
          <w:lang w:val="en-US" w:eastAsia="zh-CN" w:bidi="ar-SA"/>
          <w14:textFill>
            <w14:solidFill>
              <w14:schemeClr w14:val="tx1"/>
            </w14:solidFill>
          </w14:textFill>
        </w:rPr>
        <w:t>3</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月</w:t>
      </w:r>
      <w:r>
        <w:rPr>
          <w:rFonts w:hint="eastAsia" w:ascii="宋体" w:hAnsi="宋体" w:eastAsia="宋体" w:cs="Times New Roman"/>
          <w:color w:val="000000" w:themeColor="text1"/>
          <w:kern w:val="2"/>
          <w:sz w:val="32"/>
          <w:szCs w:val="32"/>
          <w:u w:val="none" w:color="auto"/>
          <w:lang w:val="en-US" w:eastAsia="zh-CN" w:bidi="ar-SA"/>
          <w14:textFill>
            <w14:solidFill>
              <w14:schemeClr w14:val="tx1"/>
            </w14:solidFill>
          </w14:textFill>
        </w:rPr>
        <w:t>7</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日开始装修，装修完成后作为武汉市青山区智能住房租赁服务部（个体工商户）用于住房租赁、棋牌室服务和台球活动经营场所。</w:t>
      </w:r>
      <w:bookmarkEnd w:id="26"/>
    </w:p>
    <w:p w14:paraId="0F906920">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default" w:ascii="楷体_GB2312" w:hAnsi="楷体_GB2312" w:eastAsia="楷体_GB2312" w:cs="楷体_GB2312"/>
          <w:sz w:val="32"/>
          <w:szCs w:val="32"/>
          <w:lang w:val="en-US" w:eastAsia="zh-CN"/>
        </w:rPr>
      </w:pPr>
      <w:bookmarkStart w:id="27" w:name="_Toc4366"/>
      <w:r>
        <w:rPr>
          <w:rFonts w:hint="eastAsia" w:ascii="楷体_GB2312" w:hAnsi="楷体_GB2312" w:eastAsia="楷体_GB2312" w:cs="楷体_GB2312"/>
          <w:sz w:val="32"/>
          <w:szCs w:val="32"/>
          <w:lang w:val="en-US" w:eastAsia="zh-CN"/>
        </w:rPr>
        <w:t>（二）事故发生相关人员</w:t>
      </w:r>
      <w:bookmarkEnd w:id="27"/>
    </w:p>
    <w:p w14:paraId="1C77E7EE">
      <w:pPr>
        <w:keepNext w:val="0"/>
        <w:keepLines w:val="0"/>
        <w:pageBreakBefore w:val="0"/>
        <w:widowControl w:val="0"/>
        <w:kinsoku/>
        <w:wordWrap/>
        <w:overflowPunct/>
        <w:topLinePunct w:val="0"/>
        <w:autoSpaceDE/>
        <w:autoSpaceDN/>
        <w:bidi w:val="0"/>
        <w:snapToGrid/>
        <w:spacing w:line="560" w:lineRule="exact"/>
        <w:ind w:firstLine="643" w:firstLineChars="200"/>
        <w:jc w:val="both"/>
        <w:textAlignment w:val="auto"/>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pPr>
      <w:r>
        <w:rPr>
          <w:rFonts w:hint="eastAsia" w:ascii="宋体" w:hAnsi="宋体" w:eastAsia="宋体" w:cs="楷体_GB2312"/>
          <w:b/>
          <w:bCs/>
          <w:sz w:val="32"/>
          <w:szCs w:val="32"/>
          <w:lang w:val="en-US" w:eastAsia="zh-CN"/>
        </w:rPr>
        <w:t>1</w:t>
      </w:r>
      <w:r>
        <w:rPr>
          <w:rFonts w:hint="eastAsia" w:ascii="楷体_GB2312" w:hAnsi="楷体_GB2312" w:eastAsia="楷体_GB2312" w:cs="楷体_GB2312"/>
          <w:b/>
          <w:bCs/>
          <w:sz w:val="32"/>
          <w:szCs w:val="32"/>
          <w:lang w:val="en-US" w:eastAsia="zh-CN"/>
        </w:rPr>
        <w:t>.柯某胜（死者）。</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男，</w:t>
      </w:r>
      <w:r>
        <w:rPr>
          <w:rFonts w:hint="eastAsia" w:ascii="宋体" w:hAnsi="宋体" w:eastAsia="宋体" w:cs="Times New Roman"/>
          <w:color w:val="000000" w:themeColor="text1"/>
          <w:kern w:val="2"/>
          <w:sz w:val="32"/>
          <w:szCs w:val="32"/>
          <w:u w:val="none" w:color="auto"/>
          <w:lang w:val="en-US" w:eastAsia="zh-CN" w:bidi="ar-SA"/>
          <w14:textFill>
            <w14:solidFill>
              <w14:schemeClr w14:val="tx1"/>
            </w14:solidFill>
          </w14:textFill>
        </w:rPr>
        <w:t>60</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岁，湖北大冶人，涉事工程施工人员，木工。</w:t>
      </w:r>
    </w:p>
    <w:p w14:paraId="1CA866BA">
      <w:pPr>
        <w:keepNext w:val="0"/>
        <w:keepLines w:val="0"/>
        <w:pageBreakBefore w:val="0"/>
        <w:widowControl w:val="0"/>
        <w:kinsoku/>
        <w:wordWrap/>
        <w:overflowPunct/>
        <w:topLinePunct w:val="0"/>
        <w:autoSpaceDE/>
        <w:autoSpaceDN/>
        <w:bidi w:val="0"/>
        <w:snapToGrid/>
        <w:spacing w:line="560"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宋体" w:hAnsi="宋体" w:eastAsia="宋体" w:cs="楷体_GB2312"/>
          <w:b/>
          <w:bCs/>
          <w:sz w:val="32"/>
          <w:szCs w:val="32"/>
          <w:lang w:val="en-US" w:eastAsia="zh-CN"/>
        </w:rPr>
        <w:t>2</w:t>
      </w:r>
      <w:r>
        <w:rPr>
          <w:rFonts w:hint="eastAsia" w:ascii="楷体_GB2312" w:hAnsi="楷体_GB2312" w:eastAsia="楷体_GB2312" w:cs="楷体_GB2312"/>
          <w:b/>
          <w:bCs/>
          <w:sz w:val="32"/>
          <w:szCs w:val="32"/>
          <w:lang w:val="en-US" w:eastAsia="zh-CN"/>
        </w:rPr>
        <w:t>.吴某进。</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男，</w:t>
      </w:r>
      <w:r>
        <w:rPr>
          <w:rFonts w:hint="eastAsia" w:ascii="宋体" w:hAnsi="宋体" w:eastAsia="宋体" w:cs="Times New Roman"/>
          <w:color w:val="000000" w:themeColor="text1"/>
          <w:kern w:val="2"/>
          <w:sz w:val="32"/>
          <w:szCs w:val="32"/>
          <w:u w:val="none" w:color="auto"/>
          <w:lang w:val="en-US" w:eastAsia="zh-CN" w:bidi="ar-SA"/>
          <w14:textFill>
            <w14:solidFill>
              <w14:schemeClr w14:val="tx1"/>
            </w14:solidFill>
          </w14:textFill>
        </w:rPr>
        <w:t>50</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岁，湖北红安人，涉事装修工程负责人（组织者），系武汉市青山区智能住房租赁服务部（个体工商户）经营者。</w:t>
      </w:r>
    </w:p>
    <w:p w14:paraId="7EF84B23">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28" w:name="_Toc28309"/>
      <w:r>
        <w:rPr>
          <w:rFonts w:hint="eastAsia" w:ascii="楷体_GB2312" w:hAnsi="楷体_GB2312" w:eastAsia="楷体_GB2312" w:cs="楷体_GB2312"/>
          <w:sz w:val="32"/>
          <w:szCs w:val="32"/>
          <w:lang w:val="en-US" w:eastAsia="zh-CN"/>
        </w:rPr>
        <w:t>（三）事故发生经过</w:t>
      </w:r>
      <w:bookmarkEnd w:id="28"/>
    </w:p>
    <w:p w14:paraId="43F8EBE3">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宋体" w:hAnsi="宋体" w:eastAsia="宋体" w:cs="仿宋_GB2312"/>
          <w:color w:val="000000" w:themeColor="text1"/>
          <w:sz w:val="32"/>
          <w:szCs w:val="32"/>
          <w:lang w:val="en-US" w:eastAsia="zh-CN"/>
          <w14:textFill>
            <w14:solidFill>
              <w14:schemeClr w14:val="tx1"/>
            </w14:solidFill>
          </w14:textFill>
        </w:rPr>
        <w:t>2026</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年</w:t>
      </w:r>
      <w:r>
        <w:rPr>
          <w:rFonts w:hint="eastAsia" w:ascii="宋体" w:hAnsi="宋体" w:eastAsia="宋体"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月</w:t>
      </w:r>
      <w:r>
        <w:rPr>
          <w:rFonts w:hint="eastAsia" w:ascii="宋体" w:hAnsi="宋体" w:eastAsia="宋体"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日</w:t>
      </w:r>
      <w:r>
        <w:rPr>
          <w:rFonts w:hint="eastAsia" w:ascii="宋体" w:hAnsi="宋体" w:eastAsia="宋体" w:cs="仿宋_GB2312"/>
          <w:color w:val="000000" w:themeColor="text1"/>
          <w:sz w:val="32"/>
          <w:szCs w:val="32"/>
          <w:lang w:val="en-US" w:eastAsia="zh-CN"/>
          <w14:textFill>
            <w14:solidFill>
              <w14:schemeClr w14:val="tx1"/>
            </w14:solidFill>
          </w14:textFill>
        </w:rPr>
        <w:t>13</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时许，吴某进、柯某胜和韩某舟按照前期施工进度对门面进行装修施工，其中柯某胜在东南侧房间内卫生间使用角向磨光机对顶部木质吊顶进行浴霸安装预留孔洞切割。</w:t>
      </w:r>
      <w:r>
        <w:rPr>
          <w:rFonts w:hint="eastAsia" w:ascii="宋体" w:hAnsi="宋体" w:eastAsia="宋体" w:cs="仿宋_GB2312"/>
          <w:color w:val="000000" w:themeColor="text1"/>
          <w:sz w:val="32"/>
          <w:szCs w:val="32"/>
          <w:lang w:val="en-US" w:eastAsia="zh-CN"/>
          <w14:textFill>
            <w14:solidFill>
              <w14:schemeClr w14:val="tx1"/>
            </w14:solidFill>
          </w14:textFill>
        </w:rPr>
        <w:t>14</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时</w:t>
      </w:r>
      <w:r>
        <w:rPr>
          <w:rFonts w:hint="eastAsia" w:ascii="宋体" w:hAnsi="宋体" w:eastAsia="宋体" w:cs="仿宋_GB2312"/>
          <w:color w:val="000000" w:themeColor="text1"/>
          <w:sz w:val="32"/>
          <w:szCs w:val="32"/>
          <w:lang w:val="en-US" w:eastAsia="zh-CN"/>
          <w14:textFill>
            <w14:solidFill>
              <w14:schemeClr w14:val="tx1"/>
            </w14:solidFill>
          </w14:textFill>
        </w:rPr>
        <w:t>30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分许，吴某进、韩某舟听到柯某胜喊声后赶往东南侧房间，发现柯某胜倒在地面上，左颈部嵌有带齿锯片（连着角向磨光机，处于通电状态），其颈部及地上均有大量血迹。</w:t>
      </w:r>
    </w:p>
    <w:p w14:paraId="0E653BAC">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29" w:name="_Toc3953"/>
      <w:r>
        <w:rPr>
          <w:rFonts w:hint="eastAsia" w:ascii="楷体_GB2312" w:hAnsi="楷体_GB2312" w:eastAsia="楷体_GB2312" w:cs="楷体_GB2312"/>
          <w:sz w:val="32"/>
          <w:szCs w:val="32"/>
          <w:lang w:val="en-US" w:eastAsia="zh-CN"/>
        </w:rPr>
        <w:t>（四）事故现场情况</w:t>
      </w:r>
      <w:bookmarkEnd w:id="29"/>
    </w:p>
    <w:p w14:paraId="5DEE082F">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本次事故地点为</w:t>
      </w:r>
      <w:r>
        <w:rPr>
          <w:rFonts w:hint="eastAsia" w:ascii="仿宋_GB2312" w:hAnsi="仿宋_GB2312" w:eastAsia="仿宋_GB2312" w:cs="仿宋_GB2312"/>
          <w:kern w:val="2"/>
          <w:sz w:val="32"/>
          <w:szCs w:val="32"/>
          <w:u w:val="none"/>
          <w:lang w:val="en-US" w:eastAsia="zh-CN" w:bidi="ar-SA"/>
        </w:rPr>
        <w:t>位于</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武东中路</w:t>
      </w:r>
      <w:r>
        <w:rPr>
          <w:rFonts w:hint="eastAsia" w:ascii="宋体" w:hAnsi="宋体" w:eastAsia="宋体" w:cs="Times New Roman"/>
          <w:color w:val="000000" w:themeColor="text1"/>
          <w:kern w:val="2"/>
          <w:sz w:val="32"/>
          <w:szCs w:val="32"/>
          <w:u w:val="none" w:color="auto"/>
          <w:lang w:val="en-US" w:eastAsia="zh-CN" w:bidi="ar-SA"/>
          <w14:textFill>
            <w14:solidFill>
              <w14:schemeClr w14:val="tx1"/>
            </w14:solidFill>
          </w14:textFill>
        </w:rPr>
        <w:t>19</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号</w:t>
      </w:r>
      <w:r>
        <w:rPr>
          <w:rFonts w:hint="eastAsia" w:ascii="仿宋_GB2312" w:hAnsi="仿宋_GB2312" w:eastAsia="仿宋_GB2312" w:cs="仿宋_GB2312"/>
          <w:kern w:val="2"/>
          <w:sz w:val="32"/>
          <w:szCs w:val="32"/>
          <w:u w:val="none"/>
          <w:lang w:val="en-US" w:eastAsia="zh-CN" w:bidi="ar-SA"/>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图</w:t>
      </w:r>
      <w:r>
        <w:rPr>
          <w:rFonts w:hint="eastAsia" w:ascii="宋体" w:hAnsi="宋体" w:eastAsia="宋体" w:cs="宋体"/>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kern w:val="2"/>
          <w:sz w:val="32"/>
          <w:szCs w:val="32"/>
          <w:u w:val="none"/>
          <w:lang w:val="en-US" w:eastAsia="zh-CN" w:bidi="ar-SA"/>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，事发位置为东南侧房间内卫生间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（图</w:t>
      </w:r>
      <w:r>
        <w:rPr>
          <w:rFonts w:hint="eastAsia" w:ascii="宋体" w:hAnsi="宋体" w:eastAsia="宋体" w:cs="Times New Roman"/>
          <w:color w:val="000000" w:themeColor="text1"/>
          <w:sz w:val="32"/>
          <w:szCs w:val="32"/>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），涉事角向磨光机（图</w:t>
      </w:r>
      <w:r>
        <w:rPr>
          <w:rFonts w:hint="eastAsia" w:ascii="宋体" w:hAnsi="宋体" w:eastAsia="宋体" w:cs="Times New Roman"/>
          <w:color w:val="000000" w:themeColor="text1"/>
          <w:sz w:val="32"/>
          <w:szCs w:val="32"/>
          <w:lang w:val="en-US" w:eastAsia="zh-CN"/>
          <w14:textFill>
            <w14:solidFill>
              <w14:schemeClr w14:val="tx1"/>
            </w14:solidFill>
          </w14:textFill>
        </w:rPr>
        <w:t>3</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p>
    <w:p w14:paraId="13FC8CE6">
      <w:pPr>
        <w:keepNext w:val="0"/>
        <w:keepLines w:val="0"/>
        <w:pageBreakBefore w:val="0"/>
        <w:widowControl w:val="0"/>
        <w:kinsoku/>
        <w:wordWrap/>
        <w:overflowPunct/>
        <w:topLinePunct w:val="0"/>
        <w:autoSpaceDE/>
        <w:autoSpaceDN/>
        <w:bidi w:val="0"/>
        <w:snapToGrid/>
        <w:spacing w:line="560" w:lineRule="exact"/>
        <w:ind w:firstLine="420" w:firstLineChars="200"/>
        <w:jc w:val="center"/>
        <w:textAlignment w:val="auto"/>
        <w:rPr>
          <w:rFonts w:hint="eastAsia" w:ascii="楷体_GB2312" w:hAnsi="楷体_GB2312" w:eastAsia="楷体_GB2312" w:cs="楷体_GB2312"/>
          <w:b/>
          <w:bCs/>
          <w:sz w:val="32"/>
          <w:szCs w:val="32"/>
          <w:lang w:val="en-US" w:eastAsia="zh-CN"/>
        </w:rPr>
      </w:pPr>
      <w:r>
        <w:drawing>
          <wp:anchor distT="0" distB="0" distL="114300" distR="114300" simplePos="0" relativeHeight="251659264" behindDoc="0" locked="0" layoutInCell="1" allowOverlap="1">
            <wp:simplePos x="0" y="0"/>
            <wp:positionH relativeFrom="column">
              <wp:posOffset>-222885</wp:posOffset>
            </wp:positionH>
            <wp:positionV relativeFrom="paragraph">
              <wp:posOffset>125095</wp:posOffset>
            </wp:positionV>
            <wp:extent cx="6044565" cy="5172710"/>
            <wp:effectExtent l="0" t="0" r="13335" b="8890"/>
            <wp:wrapTopAndBottom/>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6044565" cy="5172710"/>
                    </a:xfrm>
                    <a:prstGeom prst="rect">
                      <a:avLst/>
                    </a:prstGeom>
                    <a:noFill/>
                    <a:ln>
                      <a:noFill/>
                    </a:ln>
                  </pic:spPr>
                </pic:pic>
              </a:graphicData>
            </a:graphic>
          </wp:anchor>
        </w:drawing>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图</w:t>
      </w:r>
      <w:r>
        <w:rPr>
          <w:rFonts w:hint="eastAsia" w:ascii="宋体" w:hAnsi="宋体" w:eastAsia="宋体" w:cs="宋体"/>
          <w:color w:val="000000" w:themeColor="text1"/>
          <w:kern w:val="2"/>
          <w:sz w:val="32"/>
          <w:szCs w:val="32"/>
          <w:highlight w:val="none"/>
          <w:u w:val="none" w:color="auto"/>
          <w:lang w:val="en-US" w:eastAsia="zh-CN" w:bidi="ar-SA"/>
          <w14:textFill>
            <w14:solidFill>
              <w14:schemeClr w14:val="tx1"/>
            </w14:solidFill>
          </w14:textFill>
        </w:rPr>
        <w:t>1</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kern w:val="2"/>
          <w:sz w:val="32"/>
          <w:szCs w:val="32"/>
          <w:u w:val="none"/>
          <w:lang w:val="en-US" w:eastAsia="zh-CN" w:bidi="ar-SA"/>
        </w:rPr>
        <w:t>涉事门面平面图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p>
    <w:p w14:paraId="1A808897">
      <w:pPr>
        <w:pStyle w:val="11"/>
        <w:keepNext w:val="0"/>
        <w:keepLines w:val="0"/>
        <w:pageBreakBefore w:val="0"/>
        <w:widowControl w:val="0"/>
        <w:kinsoku/>
        <w:wordWrap/>
        <w:overflowPunct/>
        <w:topLinePunct w:val="0"/>
        <w:autoSpaceDE/>
        <w:autoSpaceDN/>
        <w:bidi w:val="0"/>
        <w:snapToGrid/>
        <w:spacing w:line="560" w:lineRule="exact"/>
        <w:ind w:left="0" w:leftChars="0" w:firstLine="0" w:firstLineChars="0"/>
        <w:jc w:val="center"/>
        <w:textAlignment w:val="auto"/>
        <w:outlineLvl w:val="1"/>
        <w:rPr>
          <w:rFonts w:hint="default" w:ascii="仿宋_GB2312" w:hAnsi="仿宋_GB2312" w:eastAsia="仿宋_GB2312" w:cs="仿宋_GB2312"/>
          <w:kern w:val="2"/>
          <w:sz w:val="32"/>
          <w:szCs w:val="32"/>
          <w:u w:val="none"/>
          <w:lang w:val="en-US" w:eastAsia="zh-CN" w:bidi="ar-SA"/>
        </w:rPr>
      </w:pPr>
    </w:p>
    <w:p w14:paraId="1172CE1E">
      <w:pPr>
        <w:pStyle w:val="11"/>
        <w:keepNext w:val="0"/>
        <w:keepLines w:val="0"/>
        <w:pageBreakBefore w:val="0"/>
        <w:widowControl w:val="0"/>
        <w:kinsoku/>
        <w:wordWrap/>
        <w:overflowPunct/>
        <w:topLinePunct w:val="0"/>
        <w:autoSpaceDE/>
        <w:autoSpaceDN/>
        <w:bidi w:val="0"/>
        <w:snapToGrid/>
        <w:spacing w:line="560" w:lineRule="exact"/>
        <w:ind w:left="0" w:leftChars="0" w:firstLine="643" w:firstLineChars="200"/>
        <w:jc w:val="both"/>
        <w:textAlignment w:val="auto"/>
        <w:outlineLvl w:val="1"/>
        <w:rPr>
          <w:rFonts w:hint="eastAsia" w:ascii="楷体_GB2312" w:hAnsi="楷体_GB2312" w:eastAsia="楷体_GB2312" w:cs="楷体_GB2312"/>
          <w:b/>
          <w:bCs/>
          <w:sz w:val="32"/>
          <w:szCs w:val="32"/>
          <w:lang w:val="en-US" w:eastAsia="zh-CN"/>
        </w:rPr>
      </w:pPr>
    </w:p>
    <w:p w14:paraId="047BA364">
      <w:pPr>
        <w:pStyle w:val="11"/>
        <w:keepNext w:val="0"/>
        <w:keepLines w:val="0"/>
        <w:pageBreakBefore w:val="0"/>
        <w:widowControl w:val="0"/>
        <w:kinsoku/>
        <w:wordWrap/>
        <w:overflowPunct/>
        <w:topLinePunct w:val="0"/>
        <w:autoSpaceDE/>
        <w:autoSpaceDN/>
        <w:bidi w:val="0"/>
        <w:snapToGrid/>
        <w:spacing w:line="560" w:lineRule="exact"/>
        <w:ind w:left="0" w:leftChars="0" w:firstLine="643" w:firstLineChars="200"/>
        <w:jc w:val="both"/>
        <w:textAlignment w:val="auto"/>
        <w:outlineLvl w:val="1"/>
        <w:rPr>
          <w:rFonts w:hint="eastAsia" w:ascii="楷体_GB2312" w:hAnsi="楷体_GB2312" w:eastAsia="楷体_GB2312" w:cs="楷体_GB2312"/>
          <w:b/>
          <w:bCs/>
          <w:sz w:val="32"/>
          <w:szCs w:val="32"/>
          <w:lang w:val="en-US" w:eastAsia="zh-CN"/>
        </w:rPr>
      </w:pPr>
    </w:p>
    <w:p w14:paraId="4494CCB1">
      <w:pPr>
        <w:pStyle w:val="11"/>
        <w:keepNext w:val="0"/>
        <w:keepLines w:val="0"/>
        <w:pageBreakBefore w:val="0"/>
        <w:widowControl w:val="0"/>
        <w:kinsoku/>
        <w:wordWrap/>
        <w:overflowPunct/>
        <w:topLinePunct w:val="0"/>
        <w:autoSpaceDE/>
        <w:autoSpaceDN/>
        <w:bidi w:val="0"/>
        <w:snapToGrid/>
        <w:spacing w:line="560" w:lineRule="exact"/>
        <w:ind w:left="0" w:leftChars="0" w:firstLine="643" w:firstLineChars="200"/>
        <w:jc w:val="both"/>
        <w:textAlignment w:val="auto"/>
        <w:outlineLvl w:val="1"/>
        <w:rPr>
          <w:rFonts w:hint="eastAsia" w:ascii="楷体_GB2312" w:hAnsi="楷体_GB2312" w:eastAsia="楷体_GB2312" w:cs="楷体_GB2312"/>
          <w:b/>
          <w:bCs/>
          <w:sz w:val="32"/>
          <w:szCs w:val="32"/>
          <w:lang w:val="en-US" w:eastAsia="zh-CN"/>
        </w:rPr>
      </w:pPr>
    </w:p>
    <w:p w14:paraId="7DA1A1D8">
      <w:pPr>
        <w:pStyle w:val="11"/>
        <w:keepNext w:val="0"/>
        <w:keepLines w:val="0"/>
        <w:pageBreakBefore w:val="0"/>
        <w:widowControl w:val="0"/>
        <w:kinsoku/>
        <w:wordWrap/>
        <w:overflowPunct/>
        <w:topLinePunct w:val="0"/>
        <w:autoSpaceDE/>
        <w:autoSpaceDN/>
        <w:bidi w:val="0"/>
        <w:snapToGrid/>
        <w:spacing w:line="560" w:lineRule="exact"/>
        <w:ind w:left="0" w:leftChars="0" w:firstLine="643" w:firstLineChars="200"/>
        <w:jc w:val="both"/>
        <w:textAlignment w:val="auto"/>
        <w:outlineLvl w:val="1"/>
        <w:rPr>
          <w:rFonts w:hint="eastAsia" w:ascii="楷体_GB2312" w:hAnsi="楷体_GB2312" w:eastAsia="楷体_GB2312" w:cs="楷体_GB2312"/>
          <w:b/>
          <w:bCs/>
          <w:sz w:val="32"/>
          <w:szCs w:val="32"/>
          <w:lang w:val="en-US" w:eastAsia="zh-CN"/>
        </w:rPr>
      </w:pPr>
    </w:p>
    <w:p w14:paraId="6C9EE507">
      <w:pPr>
        <w:pStyle w:val="11"/>
        <w:keepNext w:val="0"/>
        <w:keepLines w:val="0"/>
        <w:pageBreakBefore w:val="0"/>
        <w:widowControl w:val="0"/>
        <w:kinsoku/>
        <w:wordWrap/>
        <w:overflowPunct/>
        <w:topLinePunct w:val="0"/>
        <w:autoSpaceDE/>
        <w:autoSpaceDN/>
        <w:bidi w:val="0"/>
        <w:snapToGrid/>
        <w:spacing w:line="560" w:lineRule="exact"/>
        <w:ind w:left="0" w:leftChars="0" w:firstLine="630" w:firstLineChars="300"/>
        <w:jc w:val="both"/>
        <w:textAlignment w:val="auto"/>
        <w:outlineLvl w:val="1"/>
        <w:rPr>
          <w:rFonts w:hint="default" w:ascii="楷体_GB2312" w:hAnsi="楷体_GB2312" w:eastAsia="楷体_GB2312" w:cs="楷体_GB2312"/>
          <w:b w:val="0"/>
          <w:bCs w:val="0"/>
          <w:sz w:val="32"/>
          <w:szCs w:val="32"/>
          <w:lang w:val="en-US" w:eastAsia="zh-CN"/>
        </w:rPr>
      </w:pPr>
      <w:bookmarkStart w:id="30" w:name="_Toc25965"/>
      <w:bookmarkStart w:id="31" w:name="_Toc25911"/>
      <w:r>
        <w:rPr>
          <w:b w:val="0"/>
          <w:bCs w:val="0"/>
        </w:rPr>
        <w:drawing>
          <wp:anchor distT="0" distB="0" distL="114300" distR="114300" simplePos="0" relativeHeight="251661312" behindDoc="0" locked="0" layoutInCell="1" allowOverlap="1">
            <wp:simplePos x="0" y="0"/>
            <wp:positionH relativeFrom="column">
              <wp:posOffset>3067685</wp:posOffset>
            </wp:positionH>
            <wp:positionV relativeFrom="paragraph">
              <wp:posOffset>43180</wp:posOffset>
            </wp:positionV>
            <wp:extent cx="2700020" cy="4140200"/>
            <wp:effectExtent l="0" t="0" r="5080" b="12700"/>
            <wp:wrapTopAndBottom/>
            <wp:docPr id="4" name="图片 3"/>
            <wp:cNvGraphicFramePr/>
            <a:graphic xmlns:a="http://schemas.openxmlformats.org/drawingml/2006/main">
              <a:graphicData uri="http://schemas.openxmlformats.org/drawingml/2006/picture">
                <pic:pic xmlns:pic="http://schemas.openxmlformats.org/drawingml/2006/picture">
                  <pic:nvPicPr>
                    <pic:cNvPr id="4" name="图片 3"/>
                    <pic:cNvPicPr/>
                  </pic:nvPicPr>
                  <pic:blipFill>
                    <a:blip r:embed="rId8"/>
                    <a:stretch>
                      <a:fillRect/>
                    </a:stretch>
                  </pic:blipFill>
                  <pic:spPr>
                    <a:xfrm>
                      <a:off x="0" y="0"/>
                      <a:ext cx="2700020" cy="4140200"/>
                    </a:xfrm>
                    <a:prstGeom prst="rect">
                      <a:avLst/>
                    </a:prstGeom>
                    <a:noFill/>
                    <a:ln>
                      <a:noFill/>
                    </a:ln>
                  </pic:spPr>
                </pic:pic>
              </a:graphicData>
            </a:graphic>
          </wp:anchor>
        </w:drawing>
      </w:r>
      <w:r>
        <w:rPr>
          <w:b w:val="0"/>
          <w:bCs w:val="0"/>
          <w:sz w:val="21"/>
        </w:rPr>
        <mc:AlternateContent>
          <mc:Choice Requires="wpg">
            <w:drawing>
              <wp:anchor distT="0" distB="0" distL="114300" distR="114300" simplePos="0" relativeHeight="251662336" behindDoc="0" locked="0" layoutInCell="1" allowOverlap="1">
                <wp:simplePos x="0" y="0"/>
                <wp:positionH relativeFrom="column">
                  <wp:posOffset>-10795</wp:posOffset>
                </wp:positionH>
                <wp:positionV relativeFrom="paragraph">
                  <wp:posOffset>47625</wp:posOffset>
                </wp:positionV>
                <wp:extent cx="2700020" cy="4140200"/>
                <wp:effectExtent l="0" t="0" r="5080" b="12700"/>
                <wp:wrapTopAndBottom/>
                <wp:docPr id="6" name="组合 6"/>
                <wp:cNvGraphicFramePr/>
                <a:graphic xmlns:a="http://schemas.openxmlformats.org/drawingml/2006/main">
                  <a:graphicData uri="http://schemas.microsoft.com/office/word/2010/wordprocessingGroup">
                    <wpg:wgp>
                      <wpg:cNvGrpSpPr/>
                      <wpg:grpSpPr>
                        <a:xfrm>
                          <a:off x="0" y="0"/>
                          <a:ext cx="2700020" cy="4140200"/>
                          <a:chOff x="11000" y="2433"/>
                          <a:chExt cx="4252" cy="6520"/>
                        </a:xfrm>
                      </wpg:grpSpPr>
                      <pic:pic xmlns:pic="http://schemas.openxmlformats.org/drawingml/2006/picture">
                        <pic:nvPicPr>
                          <pic:cNvPr id="5" name="图片 2"/>
                          <pic:cNvPicPr/>
                        </pic:nvPicPr>
                        <pic:blipFill>
                          <a:blip r:embed="rId9"/>
                          <a:stretch>
                            <a:fillRect/>
                          </a:stretch>
                        </pic:blipFill>
                        <pic:spPr>
                          <a:xfrm>
                            <a:off x="11000" y="2433"/>
                            <a:ext cx="4252" cy="6520"/>
                          </a:xfrm>
                          <a:prstGeom prst="rect">
                            <a:avLst/>
                          </a:prstGeom>
                          <a:noFill/>
                          <a:ln>
                            <a:noFill/>
                          </a:ln>
                        </pic:spPr>
                      </pic:pic>
                      <wps:wsp>
                        <wps:cNvPr id="7" name="文本框 4"/>
                        <wps:cNvSpPr txBox="1"/>
                        <wps:spPr>
                          <a:xfrm>
                            <a:off x="12017" y="3617"/>
                            <a:ext cx="2198" cy="56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03463D">
                              <w:pPr>
                                <w:rPr>
                                  <w:rFonts w:hint="default" w:eastAsiaTheme="minorEastAsia"/>
                                  <w:b/>
                                  <w:bCs/>
                                  <w:color w:val="FFFFFF" w:themeColor="background1"/>
                                  <w:lang w:val="en-US" w:eastAsia="zh-CN"/>
                                  <w14:textFill>
                                    <w14:solidFill>
                                      <w14:schemeClr w14:val="bg1"/>
                                    </w14:solidFill>
                                  </w14:textFill>
                                </w:rPr>
                              </w:pPr>
                              <w:r>
                                <w:rPr>
                                  <w:rFonts w:hint="eastAsia"/>
                                  <w:b/>
                                  <w:bCs/>
                                  <w:color w:val="000000" w:themeColor="text1"/>
                                  <w:lang w:val="en-US" w:eastAsia="zh-CN"/>
                                  <w14:textFill>
                                    <w14:solidFill>
                                      <w14:schemeClr w14:val="tx1"/>
                                    </w14:solidFill>
                                  </w14:textFill>
                                </w:rPr>
                                <w:t>死者切割的孔洞</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 name="直接箭头连接符 5"/>
                        <wps:cNvCnPr/>
                        <wps:spPr>
                          <a:xfrm flipV="1">
                            <a:off x="12983" y="3283"/>
                            <a:ext cx="17" cy="333"/>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0.85pt;margin-top:3.75pt;height:326pt;width:212.6pt;mso-wrap-distance-bottom:0pt;mso-wrap-distance-top:0pt;z-index:251662336;mso-width-relative:page;mso-height-relative:page;" coordorigin="11000,2433" coordsize="4252,6520" o:gfxdata="UEsDBAoAAAAAAIdO4kAAAAAAAAAAAAAAAAAEAAAAZHJzL1BLAwQUAAAACACHTuJATb19cNoAAAAI&#10;AQAADwAAAGRycy9kb3ducmV2LnhtbE2PwU7DMBBE70j8g7VI3FrHLWkhxKlQBZyqSrRIiJsbb5Oo&#10;8TqK3aT9e5YT3GY1o5m3+eriWjFgHxpPGtQ0AYFUettQpeFz/zZ5BBGiIWtaT6jhigFWxe1NbjLr&#10;R/rAYRcrwSUUMqOhjrHLpAxljc6Eqe+Q2Dv63pnIZ19J25uRy10rZ0mykM40xAu16XBdY3nanZ2G&#10;99GML3P1OmxOx/X1e59uvzYKtb6/U8kziIiX+BeGX3xGh4KZDv5MNohWw0QtOalhmYJg+2E2Z3HQ&#10;sEifUpBFLv8/UPwAUEsDBBQAAAAIAIdO4kDjeYoNBAQAAKMJAAAOAAAAZHJzL2Uyb0RvYy54bWy9&#10;VktvJDUQviPxH6y+k5nueSRpZbIKySZaacVGhMfZ43Y/pG7b2J7MZM+IhQvixGUREhJwWjjtDQl+&#10;TRJ+Bl+5uyfPhfAQkdJTtsvlqq++Knvn0aqp2am0rtJqFsUbw4hJJXRWqWIWffjB4TtbEXOeq4zX&#10;WslZdCZd9Gj37bd2liaViS51nUnLYES5dGlmUem9SQcDJ0rZcLehjVRYzLVtuMfQFoPM8iWsN/Ug&#10;GQ6ng6W2mbFaSOcwe9AuRp1F+xCDOs8rIQ+0WDRS+daqlTX3CMmVlXHRbvA2z6Xwz/LcSc/qWYRI&#10;ffjiEMhz+g52d3haWG7KSnQu8Ie4cCumhlcKh65NHXDP2cJWd0w1lbDa6dxvCN0M2kACIogiHt7C&#10;5sjqhQmxFOmyMGvQkahbqP9js+K902PLqmwWTSOmeIOEX/7y6flXn7MpYbM0RQqVI2tOzLHtJop2&#10;ROGuctvQLwJhq4Dq2RpVufJMYDLZHA6HCQAXWBvHY8gd7qJEcmhfHEMlYlhPxqNRmxRRPu4MjJNJ&#10;0u6eTmAHXgz6kwfk4NofU4kU/x1OkO7g9NfsxC6/sBKokzV1elyJY9sOrrCa9Fidv/z18osXLCGn&#10;SJ9UaAP5eGf/vK7MYVXXBBjJ/y3lmU1lM5fIpH2SxS2GzlvpRUkH5jj4fZRDi956IXh55Rj57JDp&#10;e3J7X476FP9JhnhqrPNHUjeMBHgHJ4AuT/npU9e506vQtNKEEdzkaa1uTCDrNBNcbp0MInwmoqIb&#10;uR5SjO6k/m+VyEnJDXGAzF6lfbNP+8XXLy6+eXXx3WdsTEB3WlQizK/e1cTofv5NaKLcYQ6MH00h&#10;hHB7NJN4Gz2YqmUyDcWwpvu/A5MtUeWjyTCgv4a5R5WCaJ0lya/mqy6yuc7OEJjVbfN0RhxWyORT&#10;7vwxt+iWqFzcJ/4ZPnmtcYjupIiV2j6/b570kSGsRmyJ7juL3CcLjrJj9ROF3G3H4zHM+jAYTzap&#10;fdjrK/PrK2rR7Gs0+Bg3lxFBJH1f92JudfMxrp09OhVLXAmcPYt8L+779k7AtSXk3l5QQoM23D9V&#10;JwZ9JO5A21t4nVeBtgRTiw04SQPw738iIujR9eqXry++/OHy55/Ov3/9+2/fkvzqRzbpyQfq7quu&#10;b/fZbVsny9GAPurj6tp3nGxvjVpSJhBukJLYSpQctf35zZREa+FVUfp9rRRKXdsWuodUOxE0pusC&#10;RxEnclzpEBuTgR+qQLLqAm8W4W3IhtN1lfUN1dlivl9bdsrppg9/FAD8vKFGneaAu7LVC0ttnE3l&#10;8aypq2YWba1389Tzqn6sMubPDK5Gbq1edmZDK7pZNC0b6NQ1HcIFhbs7eNK9M+hxcH0c9K/eVrt/&#10;AFBLAwQKAAAAAACHTuJAAAAAAAAAAAAAAAAACgAAAGRycy9tZWRpYS9QSwMEFAAAAAgAh07iQHQ4&#10;pgv96AIA5OgCABQAAABkcnMvbWVkaWEvaW1hZ2UxLnBuZwD//wAAiVBORw0KGgoAAAANSUhEUgAA&#10;AUUAAAHtCAIAAAABWfuJAAAACXBIWXMAAA7EAAAOxAGVKw4bAAAgAElEQVR4nGS925IsO5Id5hcA&#10;EZFVdXZ3D5sz4ht/TaYnkuJcmkNx+LEyiro9kNY9Z1dlZgQAd9fDAlB5qLS2tjq5MyMRgF+WL78E&#10;/1//9Z977yml3vt1Xap6HMflvZsxc0SIiJnVWnPO+ICqttbwT713Zs45M3Ot9ZfjTUWu6+q9uzu+&#10;y0weVVWJqDs5aynl+Xy21vZ9r7U+Ho+UUq2VmW+3W0rpuq7Wmqq6OxFFhKpe18XMqqpMStZ7V9Xu&#10;dvZ2u91qred5btuWUiIiVX0+n/u+997NTESYOYKu047jcPdSiojUWvETqrpt2/P5FIn9KK218zxz&#10;zkTk7hGxSyKilFI3ky333ltrb29vzPx8PlNKFEKkKaXW2vy5wJrxW/KyM9ixUgozi0hEPB4P/K2q&#10;tdZt2yQoumHxZpcmwSZ0SvtxRERE1HpPOZlZSgkLxn7ebjciYmbsEo5MRPC7rTX8Ot58e3s7z/M4&#10;jp+//toe577vpZSc8+Px2LattbbdDqMwMyLCXdda7/d7rXXf99bax8eHqkKQzDxc933Hqbn7cRzu&#10;dt6fP94/aq0pKZG3fn18fHx9faaUVSXnQkSnteN2I4rj2J7Ps9XuESKsmq7r2rZSSn48zn0vv/76&#10;+T/9zR9ZFBLILKpSa2Omt1LOZ73ddiLq3XBqEYF/NYtSEjO7m4hGkIgwewR1CmIWFaLIHCqC3Xv2&#10;Wkoh4gia/08SJEHMbOY5MwsRkXswcQQUh4OCOfD5cGEmZiIilnB3SAgz8/gQEwW0hghvOhEREf6N&#10;iJgFl2Nc6P/34v/yv/93Zr6uC2oQEUGkezEzM+u955xx6hAsKGFEQL3P8xQRfJeJEokwR4SZQfee&#10;zydRpExQAGKVsuOH3B2yC1NSa31/f6+1qmpKyd3NDIpnZrjz2+328+fPveSjKD5gFEaxNBNSzswQ&#10;8Ygopbj7eZ4fHx9mfp0Gy4JNwSLdHVrt7ilxynJdFxYJi9Bbi2Zvt1trrZRCJWH9UEXsT8l778HM&#10;KQ0F+/z8hD5giyKi1grLuO+7iECxz/OEasGobdvm7r33IirERPR4PPYji5C7m3knZRERISJRg4E4&#10;zxOn8Hw+c86lFFX9+voyM1ilbdtqrViwme37TkRQ0X3fsXXeTTxgAd/f33vv+HDaStrK4/GAVMD6&#10;Q5FUFZYdEuLuKWU3yTnjp3PO0IroRuY49JS49Svn/PPnTxwELMI/P75678dxYPEppZQStvTnz5+9&#10;dxhQIhKR8zxvt1vv/ePjAwuD/dolQVaxIbg+REhE7vd7SklVPz8/397ecH2s/9fH1/vHB4Rh15RU&#10;3azs+9f5TDm5OxN/73yQxFjGcRzMhFODZj8ej4+Pj+s6t22jCHMXUWb+5ZdfWqsqUmvd9p2Zz/Nc&#10;W51Tejyfb29vZrZt23WetbXjOLBCKCPuZd83M1cVs76VYm4RpKr8f/+fv8LDrNturUXSoCilRAQO&#10;Aw4555xS+vr6gnWBvYcGqioFJWImgmhic3vvOSePel1XzpkkGQn8A2RFRD4/PyMCXs7M3t7eIgJi&#10;jfexg1AwZs4qVp9wes2NVCCpx3Es4FBrva4LewFFiggRzemAhEGdcCM44x8/fjDzz59/IfblXiC1&#10;JRc7L+jwcRxdhv/Hhnx+fqrqcbwzKRSGiOCZAVtutxt2GNsCmYaEQbaATVQVFhP/etv2LNp7r7X2&#10;foryvu/E3FyIGRZHU7RWcSlcFtqINeSch0KmhP1cMAH/X0oBqDmO436/k0cWpYBVJ3yGiIwiZKgu&#10;zhqK0Vo7jgMfhjKr6r7tRBm/jq9jq7eUlRh2s7XzuG24IITh8XjknPPteDwfX19ft9sNbub3v//9&#10;eZ6999vthmVDb/FzzPz+/g4rBmh2Pp+3sv/lz39+f38/juM8T+xGKeXxeEBmcDQ4KfwTxD7t29Xq&#10;tm37ttvp9arvb+/P6zQmVWXm1up+S5Cl59c9scC43I6P5+O6riuX3NpTk0BWe2M3//j4aL09nr8C&#10;fPXuP375w3leFKEp3e/3X375qFdl4eu6tm3f901Efv78fLvdaqvHfvy3//7fVfV2O3rvP378gL0I&#10;j5SSuZeSb7fb/X6/rqp/+od/WhoLaTiOw4k0QUVDgsLcei85RzcOogg392mV91wSS5JE4Tz1mZmJ&#10;PGVliqteFKyaI1hYam1Fc2+NgnhaHbMW4SKUkogykbt3d2+tRRCMfWLat0zhW05MAadEwsQ8vN95&#10;9auWnL2Z5oQjb61BjlVVRUWkbLnW09x6q0SUkohIrQ3GIjHtW2Giel6tt+Hen2cShZ0iolJKv2p4&#10;JFZr7XYcSdTMnOLx+Mo51VpTys/nE6IJPwz5m/iQRQRSCwCM1QoxR1jrH2/v96/PVs/ea4Ttxwa4&#10;JCJXb61VIg9yIodJxfURNUBM3R1/w13DtkK7YEfgT2qtSsxETHQ9TzdTVaBoLJiIWGW/Hdu2YamI&#10;DlQV9qK1hg/jmNzjPJ/uFuQqwhzbViA05OZh4eZhsGtfX1/wPOMEreHXYWqBDfEHDDr+gBvAegBP&#10;EmchbbWRszDBjj8eD7gcd6+tkbAkPa+aS96Ovbud9Qqi1jsJb/tOwkRUa/35+TOnokmNvFuPiCB3&#10;d/N+v3/iykm0t+buz+cziEUU6BaSDBvXzLdjf9YnqwSFJL1qff/l46wtb4mYJIkkqdbLVkg4l5y3&#10;fPXKzEz0eNxzTp08b8XczI1UiOm8zrIVJzeKXPKzXiSkOZ310j/9wz/BhyCGjAhR5TRsmJv32sKs&#10;5Kws+7ZZ70KsKWkeQKWdVxINd+sdcSMgXG3P3qsIW+9EEsHMQsTkIcwUEUSiOsIbsm716/7JTL23&#10;fd+IgzmEs4iUUm7HLtHdeljfyjhdVXUKhPrMnFjejqPXJszdbcWNAPA5Z1FJWXuvrdcIF+Fuzawz&#10;ydvbOxyC91bP082EOWSI775t1/NMKQHg9dqs28f7e7jfjqOeV7sqUaSSckmtVU2ZguAYsSHLD8DD&#10;4K7P87yu636/b9tmZqWUrFqf5162VmtSJvZuLeeEWADSQ8qiHOTMAQAF/NJaG6fmXmv9+PjAseIW&#10;YA6ge/gMYoeS85FLPS+AeOwk8D9ACjMfb7erVoAg/ArsxXme+Ly77/sOT/jjx4+UtFu7ridzaBIR&#10;/vr6yeHhxhyqknPCqpaJrLWWUkIF+gl/CBSNYBD3DmuIXW2tPZ9POHy7LEny7hTxeHwBnU2n2nLO&#10;JHw/nySct2LuZ73yVkhYVD2CmGtrYIK2bVPV2i9JfH9+kYQmDrLer24t5wwkz8TKjAN9Pu/neRel&#10;IKutYhuv60p7CvbHeW9WPXw7dgu38CAz782qk3VvQda9pSwWvXuTxM/7V+9XLspCzk7itV+stB+F&#10;lZpVi65Zgj3YSaLseSz1T//wTzMEJ4B4FanWYdUQJwAKQqTg6IiFmLBZFKQiM/gcEUutNWVGoBVE&#10;EcLTiwJM9t63fbfwYQLCgxyCDq+CH4oYASoFhXXgpfM8IY4pJWZJJY/f9UiqkADNCV/Eb0F/AN3h&#10;DYC6saSccq1NB5TkpAJjYRGaEsR305Rzvt/vcErLAk4SyHLJzQyqSySI5SHruCOEDyt2XRE1z5e7&#10;J9WSM95078TjCjAK27YRUcgwEAtjL/CJmzqOYxEKsGWwiZDvfd+fzyeoAVwk6bhHEJ+4ILQdV/i6&#10;30kYhAWsEmJj3Mu6TXANwOH4LdgFQPqiueRsZsu3I7YCkQmI0d2IByZH8Ix1AuHjfKDwsGKLVkyS&#10;ZUTBGmER8Yc//AFgGwImqhbfXIyIPJ9P7Cq2CGrc5gs/9P7+jltDQLsgg4gwEbnjK4intm2DEQGV&#10;+Pb2drbqER8fH6WU2+32l7/8BcDHzI7jwKVWSIwjG1FAN4rAKWjOy9BgJYOlez7NDByNmanq7XbT&#10;v/vbfwTFtxT47f09mJ7Pp6r21nptoGFxAJDjYCJhYDkoPFQd4Bl+PmIEcklz7772brFlFk7M8DC1&#10;Xb03/L0YPzNXTeAMck7KgYtAf+AQzP1qFcfTa3N4uZwlD5YbTpKI7vf7cRwwW7gOdt/dzWMr++DS&#10;rQuTuweRJIUWtdbIo7f2ymnhfhHUMXPtrbsB2YaTmYMNWmu4rmvbNhEBDlxBL7QdUZmb91rf39/N&#10;bNuKuy2WGB/Y951VamsQa3dHAHldF6RcVe/3+6JCoPkQAmy7iOz7vhjHr/vda2Pm4zhg5iBn2CvA&#10;ilQyq8zQty1Ng+nE5uOd3nspBawV1gBEo6rCXM8LpMZrfgRKAmk+Ww0iOI/H47HsAo5y0F37jgPF&#10;r/TekybvER7gWHIZmGjpnqqe59V8eAvINnIN0B8Y5efzidtBhAL+qE2/fb/f4bTAop3Ps6SE2B6f&#10;RxSDswAbdbaqKX19fbbWoXLg8ABtlm8Av4BYyd2v62KP23GUUkS1TTkBl7RQZ0oJ5AUUe/COf/qH&#10;/ww5aO1MWcN7vc7rrLdtD3dlEQ7zrsrunchF2azVWjmYg8BwMNHK0MAZRgSzWI8IvmqDWmI7lnB3&#10;tyACG6dEJSX2sN49CEwvUdRag3zbS63Vwq5WH+dJzGDR3V1UrxEGJyFKmnAw53X9/PwkouM43rcj&#10;sSiLEPdarbbbvodHMGHN+74zkXu7rpOVSVhzJiZvPbH02pTFzSDQRFSOPYQdDDkRxKK1VnuHhFmt&#10;ShTWwzpxiNLX10/iSBQcXpJQuCbetsJC5l2U92Nz75r49nYY9R691dp7K6WsDBxsrjO1iTig0tBb&#10;HDn8DOSjlALrg23PotGd3KNbb71ooohj26yPzMXKVuCaiF0hHtd5eev7tjGLJoWNSyRCRObKsh2/&#10;YRCHaQ6qj+dWCnu0WntrMCgL2oiIUVy9NeuSkqgswnng3lqX+bjf7wAUn5+fsPLwyOd5CjGRq3DO&#10;SXUEBctwA++0WtnDe2eimF4BVwCvOYLe1lbGFBYQe9t7F+ZoVs+TPbZSdMr8ypVAthdi0lKICSBl&#10;0ca9dzCpEYGAC/eLI7vf76qaSv663/NWyr4RE/z5wqR4wXOY2fvtTTyObT+2Tf/h7/9T750oWr8i&#10;3NyEGZAuPMKNxUWYKMCZRHjrLZxmLo2WqwEMW7Yk54K/3WPRMDAnwN61d2LCO2/7psLXdZ3PpyQF&#10;MI4IZjLrRMFC5hZEHtFqDfOBPdy2fa+1ttZ67UwE6MhJsMDeu1312+27J1VhFhbSwUO6W22XCOec&#10;PFxUa6vE7M2YyMz6ZOwjIpdCyiTcraeUaSq5U5R9wwX3bTsfDxVmpuat9XbVa9+3PScVYSYRdora&#10;LrPeWlUVETa3lPTn508WDoowzylBXmF9mbm2drUakzTGiWJ7IVXYiqU2YLyQHlNmIVbRpEoR7n6d&#10;l5sv4v12u+G7CFkhmhDut9tNmMO9tva8zt77tm3snkRh1L6eD5QVwP/gp99uN/Zws9ZaTglBMjwk&#10;sl+99+qdhMtWRFVUr+uCk1ycOfRquUpw3YsmABDNqr23Wq8gd7cVBwEIIE65HYeblVxYJZdynifN&#10;F4BJRACyLRWFUUOo4u6q6eN2s25J9evrCwYF2gvciv13d7j3q9UFOVtrC4hhefgb+9xaW9gWUDfl&#10;bG7ndZ3XtawtoioQB3jT3SmipCQivXX9u7/9j4h7gwyQAEhzpYhUaYky5EZVk2b3AA5f9phnDmDR&#10;kkAgMnOeOBjcdkQQE6sAdHG4WR+GKsImzoyZIMGdjPvXpDyqXIKp2aBtlUWYRyKdWXSQc9Z6Ul0w&#10;HsUnZkbTkAMvIXqBeYLV7K3llHym/mGehtFCpU3v1jqMpUc4BdCjMiOcMzPNWdMIF60OxN6tP6+L&#10;hWHaoJywvrh8ztl7V1FI2Mp+UYRRAKZiPyGIUOyVVsT7yO0DzTJzWIT7a1QJMVp5spVzgoxC7KCE&#10;uDIzB3PrHd7y/Hoggkgp9fAVCmFzIoKCvNvCZRCqV2o6pSSquOCK+fFzax9Wkg8bhZ+AQQHKjQgm&#10;yilB8PBz+75j02zm2M/zxEa5x/35WFQl9AduAF4avM9STuh5KSWJXs/n4nfgdeH/YcLwn9u2YZOd&#10;eds3XG3bNqQYoEcr/n9/f4fF/Pj4QIiBeAS6zTOLiQ8T0apBwlbknHtr3i3n/PX1pf/hT/8Z2kLh&#10;bsY0ZGwKsRM7BYUHSlQgSUwyql5iVbQQWIcAiyaC1fgsusDZIB4b580kigRNlKQqw6Vcva1kGMI5&#10;HAM2QlW3UjhimKGg7dhh87Zckiq0SJIyMzB1SZkieF4wiFprDnFjxrEtogWIC+KeJfmEZGbmMQJ4&#10;GAJspbWOSL6bdYemB3nErIdJJYM7DA9G0p8oiKo1OMClmdgZnqU/9bxUpM8yiVYrFOCslZgpyN23&#10;fcPyVoSJP5YhL7n01s1NRMLMumlKedZpELPNbCXNOrzl85cl1flqrV2tsYyKwJIGExkR1frtdgNI&#10;llnLoaLKDLi72BOEAIGyJ5FqHcYPGSGKsQxI7Wtm/tWkrqAAGuu9UwwHg20fxTDuWyn45FKn1nsq&#10;eXimNEqDmDmp4l6+vr5wEAjXZdL+4e7doOGLiZSZsFgyjzsl5tZbN+utsQgOd4ECSB1uCgV5+E8Y&#10;X9z4awoAESiOBqtFVi+lxETehynX//Cn/zwcXVDOO5GY0WKzmZlJiFS1hJMZMYlIlpSMo4eHMAVR&#10;BIPMdOthISikcWZ3726WUsZh6CwnIiLvlkTJI4n0sJBg1bNeNAsS82T2zIwi2FxilNt1otqbU2jJ&#10;K1Ma5hQxQIhHu2oSJfcewUkkaRBdrZ31cqakej0eYZ5QWzfPQ1+qO4C6e/hZqyTtbiSMqBvyFx5C&#10;fByHmTXreWakIF6DWyYuKVtt5OFEeS/OHBwrK8OTC4DCrOAzKIJZsqachQkyzczWOntkVQLl6AOL&#10;LozKQeJhrUmwECeWook9mptRiKqRd7fm5kTdu/dBmU5ENtR42WusDUKmopsmCUIOZ2HUvG0sg5qG&#10;HT/P0yO6m6g+68XCxzbS2kbBSZ0cNBt2XpjZIsy8WxbVnGNWqmBhgAwLkb4qdjBL0uZWWyMfdl9T&#10;auEhdLVGKh5BKsGkOa1bi1lNSETigwuIbh5u7tu2Qfygit16N6tmPVyEKYbpd6bm1sONyHpHusd6&#10;LzntefNu9Xn2q5J7Pa+32w3MSyllyyVaz5q8NoRs0NuYJOgyZCIC/gyrRSEQ9rmbdXcjl5xlGeOU&#10;wG+Psq0XRzp4xdYAa/W6LuTLWYRnwnkZP9jdoOi9mfVSsqiM2x4eNRacs96TKhPnkj2i9aYv3M86&#10;vG3bRHTfj+M4trIBq5d9w8G8HHmg7BGUmJu5WVJ1cpQN/Pz6vFp1CmIydyZe+BMOCtoFjLdtWxCR&#10;cG2NmFgEWUpwyyv9A44qIkrOMovDXt2smeGMU0okdF6XuV21LkC1IPeCqQNqlsIq5t7dQDxjD0e4&#10;7p5zRhkfnM/9fgfEOJ9PJrJukFlsIy6ecpKkoopjcqQYiOBXFwiCr3hlyFtrj8ej955XujhnIElE&#10;TPjw62uYPCJWYeGY6cPhZsODqJu13pEuDiIVUZEMSsmtjcKkYUABZ3jmOBBF91n1cNV6XpckXQHz&#10;eZ4eziKpZBbRnDSlbgZHh9civYYWiVznSTNb5u73+x3eYmwjk4d366335/OJlJ57dAO54zGliIiY&#10;uNVK03BQ0PvbW2895wx+C2ECOBrIEgSgTvHAwSFyBrGP72I9PGsNc8m5lKte+nd/+x9XeLO8BKwC&#10;zYJ+UNZLQJnZiTSnEdQFwReJyNVaLnkEooRyVrZuKRWeedQ0M7rLyopIs9ZtFH4s2iMihutrLTyy&#10;jHCCmGiG9ziGIYgWCx3BXoyoPinNoqIFjdw8zx0xd5kYFV7o+2PuCPaAyZkZYds4Y5EkCsP3PM/u&#10;NnLRmnj2eCw411vjpDS7XGYsNzPwv30twzwY5lqFhWcdCGxi690iggLv4GZVFagH4BybgB9CFSjw&#10;m8+wKNyVGBZ2URswFotQWAEb3MLKe0HUsC1Xa9364hqwfp9V8TnnrEmnzQIWwkV4VbyrCo2OlCCq&#10;vS37CJsCV/naJ7Ns4gIRrVaOIc/ulraC1S5HwrNiHxEBytqHNNK30ZEM3MbDbs7t/Q4hzZHaIKJg&#10;ghqrqhAxfTdaLDeGW4AEAuKpak4JlYWtNUnKOkr3VoZ4RRk8y6txazTpulE6mRLkVpaK4o91Brgx&#10;LPf1A2unrvOErOSk0KIg0qQ+0dHsCcGtEhYK9E/MKeeY0fh5nsJsZkykou/v72+3G+zr5+fnEF8R&#10;+J+RR50phHAnJJ6IutmKgSF8uJHebbE7AA9DQIiIqJSyLB8RIYTD/2zaMiJCEciCxzAQUIzH4/F8&#10;PleuJaUUFGCSICtE1M0SihZjYBlmhqH1iREgkUulrY+6t5JLThlkyavy7/teSnaz8/lkYpxCSmlg&#10;nJSICK6SmDWNwhL4LhgabCZqQmSaSDNrvd8fDyjAEgDIIiAfbhwwqs/+PEgtPrnuyHqv1/W4P1r9&#10;draqklMSFjgoN0+qZk7TJC1cEDM9u1a7TgqsWO+9tw74OhiWlPD1fdth0fCppBoe+77rZJJwa1B1&#10;Yb6uCze4ckILrTwej6WQULaYiX0iKjkvF9hbR60+Ea1eFFxtHTqOQFVllrKk2e+wbIfNqkdQSJC6&#10;ld9afoVmqrijj+Vv//0/LlC+EB2ziZIm0lFak1aQAx0mjy0X8iBzIvPo7j28C4mSZFElam3wtyKs&#10;iVmCOTSnRkTC3Y2J07xV8r6l1GtT5uiWNbFHmFfr05kEzRyVm5G5ty5BSVRYsqgE2Uz/grLGFgSR&#10;EwEuHvvO3ZMqdYuITs4qkhJFFEnkEd22UqL36JZFr954ZuNQ27CqbnA21/ksKWPrzZ1maaemFMIW&#10;cfYawkZxXlcPV4usKsRk3qwvKktmbgk0LM7iej73lNmD3BfLuGJISEw7Lw7Kot5NkiJlSEzNTXNC&#10;wEwqklO1zpOmAlu7GMfoozgJZAG+knIW5Dlm4wrUG2EbTVsM1KOqWvLC0guLkUdhVeK9FDdb1VFC&#10;nET3UsKcgpDEHq0Bk23KW1n69hrS+yyzY4toXYmTyNWqR+ADWy595uevVguUh8VrA5vg5mXf4Nyi&#10;mdWmQXvZhBlwI+V8tfpqu/H3K4b1bqDuicgiUP6cUtq3bZ8EOM0aAVwHhSg5Z9KRXReVat0oenjK&#10;mWfD7IqPsJkrcQgYhZwCT3IeZwGZH0HCQtTDaQ3rEzSRA+SMZ9kN8Cdq90vR2s4IFxYRRTQFdERM&#10;C+8NqUV4SRREqkI+LFwQyQRFI74CrmBCO6GI8Ayf4PSwjIXhBxE1WSV6eZkbKAQmVtWtlN47CRtT&#10;771dZxbt3nBmrVZcE66g9Y7bf61VenGkvDJzIbyXggoem0hBVVcpJRG1GMmblLOHrW2X2SPRZ6HS&#10;/X7PrHnGqAtiLcg3FGOGRaqCxJLNZnWa3QtAEDDW6zrYVRCN6gRLX2uVLTNLSilrqu356gkRemCr&#10;FzaBA3k+n/l27PuOaDNm5xxNWFhn//zawD5zVELkzA+UVcyfSynZJFlXQtRmFySMmjBBB1S1hmlK&#10;EQGDuu/7hP1pISyI4v3rK5hCeUBlswTefia3+qgO6htQZ8QQ5nlSNEubW7eB89MwrxGRUqYIlIhh&#10;Q3LOIwOyytGsLxC+aNEVevBLhS9940jiyQ33WUyxJKH3/vb29vb2pn/77/+RZyaQZ6mq6ghIiCh8&#10;sH8jGJ6B5QrPmMm8ExET9z6AaK1N09Aum1XNZta7sY5sdrj3utIkjK4DeckEUoTxGAkgzBLks1+K&#10;Z5UvBBGYHH+Pw34RptvH+7CpbjzTbBGBfhoistZppsrxDszn4zp5JrSxMMgEgvyUkoqQB4SMWZxi&#10;mZX/IeLC8qx1eNpuFkxtNg/F9C0wEwACOSWa7w8G+LdXfjVqOWeaPeo8O4SZGR0LMPnQq3WpFRvf&#10;9mOEAMKSE/41qSp//9zr8mjGZYuSOG43kBSweivkpoiSRmEsvRS9LMs7wzf3mV6W0SDA8JCwHWsB&#10;MTvDmFmIw0cnU942hG/EvOeC6lcRsVnyFeFkg695nlfeCnappGy9Y9mQVdgC55DZzgkqYQr2qE06&#10;n2c9T0i1ptTm2IzEo/p1xcyLaFyooRy7zT4Tm03+K07ps7Ec0rtiDVSDLl+1aHARaa29vb39+PFD&#10;/+2/+fuYlP3UE8tZkXvovQujePjSpEFkcweZaFQFWF1sDo/Kcg6Q1TqIKI8gYve4WmcWiCkTcdC4&#10;bTdUagzbbIZ7OFtF/ODmOSVm1qQL/sFt0szO88RLPBljqBMq5pImRStmOBj4Zt1fqGlV8YirVhHx&#10;8AgSVSZ2c5SXogOJPIKGVLXaaMqZuRNTeKiomwsahj3MLIkyExPnnCKiYzyDSCnbse8xdwMiS1Mb&#10;o3ufVRzf4f3sVRiODmVeSPDKrO2ZyB9ECwItQ5OcaM5JNamIaio5WzefDpBoBMlhjruGnOG1ujJb&#10;a2i9iJcu6+4oqKF928wHBWXdsGkppdpaLpmYNaVcyhy4wQh3QUny0lgzElZN7pZSEhZ3Rx4oCQpF&#10;ObG02RVDOux7rRXFFVAPo1G8Ya2XnHs3w4QMNwNXH7GqUBsoAObWGvhRa12Y0Sp3oWNZhYlqrcoM&#10;sHm73VABmZJuZeOIMjNtCz/TJMyJqPUePPACWk2W0ZRZR5A08WBwLJcywqIImOM1iwJ+xd1L3n73&#10;43dvb+/6p3/4J4jmso7MTOgihRkOM28soTkbOjF05KlsVAJRSivV4R4mEqLMlHLazKJ7dGILNmJm&#10;KaJZFfHScrNBXuvFM/0Ax/t8PiWl0XljHUFgx1Lpu0SGZqQAWj9mxugbrngoS5iHe0d3PhNqPNCb&#10;Iqp53571Qp9JtV72PYSpe3RLolk1iyaR8/FMosHs4ZCwkkbHBRMlUVR6R7ctFwnChAAUWm45G5Pk&#10;1MPzVoomdlfi8Egsx7aTR289b6O9vtXarrp6Ht0Nq2wAACAASURBVG0W2K32YI8wphDipKKaSTio&#10;1xYRaWbC8WHoOXUvqt4N+0/uHIEgEIoqzOQuxMqo3JPlW7CxsvIRrS1adexzN1QHWDfSEfihvhkL&#10;2I6dcwrh5matMY08qgkhgGSRNMv+SilYYbuqEAuREmdNEkTu1loSTbNwRVRrazFhsDInTSNMiAEz&#10;j9vhTEZh4UmVzYV4SznNzi0RMaYQTlvp4dydPMgd8DqJKnOvDZl8Zentu5PEej+2raR8PZ9pTs56&#10;QeBped2UUjfjpMu1fid6MasjZ1XdJIUZBXnriMxpUtE6K8BljnYoef/DH/647zeRpH//d/+bjnao&#10;YclUlWiA8hjpZMo5s4gTA4QoS5pgSYVmKoQWGmdCvmYU3HQf44dwtsB+NsdogHcgGtymzDobc7cY&#10;PUOwSSNw9eBJuYMchpAtLmBtlrykhYbpNVu2zWaB5LIjUO91ZW99DeuABt1ut9rq1RvsKJpgF4hd&#10;ARiIgDabexe38ayXjIJZVWLUBtOUeMTVy3griYpgr47jWAEnwGFE1Otqs5ikt1ZSxgVxEThVm73W&#10;OecyeU2Af3lJ7EGLeDbG0qydXpTMQqQLHagqUt8LYPdROsqSE6haYUZ1BzPbmIIRqspBeebMHtfZ&#10;EaSEk4eK4LKwYsjzx0yOyByZ8mqq3KxZj8H4UH1eQLY552DWqTzwb29vb6j/RUtJnz0bgWqTmdf0&#10;Pn5rtZ3+Jqk+IS3SBChZX9XpOktBhvD3DgYLCHnbSp1U6FJjCA9uM+csQb13hUBSoHtkHdDaDVSb&#10;/fjd73755XeAb6M+zF6ah9zDfbS868zKRgSL2vB5pJPZYuYgNxsGZvGQLMIsmGnkER4hKrBkq3zH&#10;59QOOHmUW6/XQApp9FeqKrYDGtLrNxu0knIxuUcIAe5LZxY6pcTCMkm1dQAgnJBaQIHBMq5Cg59Y&#10;7xBRa327HUCwOWWdaYYlGaAVhscbofXQE86LO4iSUhptZN+dm7kUn3YNRnNBRygzTzoQItvMVmYF&#10;7T6qam7dR8uUz4ItBMElF/tOKI6OdzAUS+hpxt7LtK2IN2adzMJByPEsmkBEPOJZr5Heo7A2DCUJ&#10;kwwAH32sqvd+1ksmbVs0+Zw6iCODYuNwIV34rdcgUUTOVg21urXyqOLllNJlbWnyir8Gip51bG02&#10;ydfeWx852kS8yuMBQ4AmllNdXuE176WT/19AZq0EN75tG7M0HyBrhesYmbZICkzvQVsB9HlBzknX&#10;jbV9fHwcxy2nmQuAdV/YfW7QgKw226xTSqAkEDu1VpMIyp9j1loTUe9u3ZmVgokGD+TuQsQRQnxs&#10;e0zbAfpqWCbqZqNCy5xUtbbmJG6O/nvkctGUu22bEevMKy7U/Sqpa0mLoOog61QQ7CZVvd1wDG6O&#10;8W611kWZEqH0gzALDuSQzWl4CyywOcQFHk/ndMFXP0+TFzGzbp0iPMhTptX/zHxdZwRp78FjSRFB&#10;EUmTE121ljmxCEEX5oGCkEs5pU04KJYDlEECo0/OWhMWFm3Wu3vOQ0BHpDA5Pwj9otnTnE6xgnaf&#10;/fRLsWOOQFu0FjEXzZgSwzSKIogoa+JwDnLzlLReFV+ZxJsJ8VIwmSM+1pbCOi9DHxHBFEzN7GpV&#10;ktqw6VRK6a313qHhgG8wDat4E/0PyMwHc4Rr0sLyeD5utyM8YradrYhj1eHhFMBmxaSy397eljTC&#10;GMFaQWB+/vz5yy+/4HbKtu3Ky9XTnG0I3YZHUZbjba+19tmGNBQtKGvqrbWrWcTbbc9pK7lw0F62&#10;iBiNWljZimaZmZjWm8jUW7egUaRBFMwWFNu+9x5mFKOoQ3kOSfs28BFKTE7CI90Pp7R+S0Qi2PAO&#10;cw/x4GezlLT1BieD7cO9ebcig3sEN0gTfi98i8NblRtDyonYw8zA7IHsZuYk0s6LmfeUQ6RZ1zmv&#10;z8wyZWEJm0IcgfZ02On6eIJzWg5H5sxdfuHnBr4ycwBUVNigYAi0e9KkyipRGxGHmTOlrYRIJy9p&#10;8N4L/I+AwqT3jqGcPhvaiHgFWmSeRTmYiYLpss7CuhVqtvwteE15odDhUVEnt9qJfNbzTWP3nbxc&#10;sfSqKlmR1HK2pZRErCwU3w2e8FqqSt3YvHlfmaGlFfzS23ddF4p/WmvdPYQpifK3Z+PEi1vy2R4D&#10;ScBp+ugmHBFEpyCWcOoUYp3No5mIPM4TdhPToDD7GedLL/zrkmGfTVqwg8tWxpxIg3/CmzSr8WUm&#10;d9GShWplCEwnD2XjMPNxFt2EhdyUmMyP4/12+9j3W5aSiO2qIpJQUDks68hDmIigwknmyJGIqL07&#10;EfyJh2PIcJ+Fu/O7ugz/6n2jGUDyS6U3bhs/amZm3dxmtpMWlS+iKcXqR+M5uFQkMJUSsHn5+UUS&#10;rECaZuJuycQ4Eus++weU+DgONGbbSzEjz9pAC/M2Z9CJUKRlBHWOtl4syOpPBK7x+eqzVMhn8xPW&#10;01rLxygYQu0aLihz+JmZObGq/A8kxQIgAC/LmThRPja0B+pLvH2dJ6uUUn799df37cAP5ZcpnCtt&#10;ycyo1l6hbJ7owOcgmuW+lueEM3+F6OtmlzotU778/5jsmXPMDhbgHZ8z0qGQuA7ECUl+tKktTIs4&#10;i4LsqsMwmfvgPWbLh8j9fi/7UW2MVSo5n61ihXvZlUd6Gcocc/B7mhPLYDFhBH1miWOW9MYsIlg6&#10;jAnzuCDMipnVMGzsqq4DiAAMwbdiNm9iN8yMmcK9TV4t5QwYrymhFDoi9N/+m79fmjzNP/defc52&#10;lTliunUTHecXbhTjAzq7xlQ1p9HQv2wkzwZpmYVWNCc20Ww97b0TRc4J6hSsaA5hZpUhSYuT2LaN&#10;R+/m2MdXGuzVrmNfVr56RgQdERExYSaWqlKELvCTUsq/QStYfx5pEhGVHo48ZFIFMDvPs83OW9jH&#10;mCni/tLjRjOFC2QLDXe3s43KUGsdGXJ3N/faG3YMxO/yVFg2Bs3gsNMqNY04r8vmKHbv5rORmES6&#10;DTYbLl0mg70sF8IZaPjaN9xCny3BK2G+/BXPociQ5pGSmAULNuvGaDYe4MgQt6/UF7ArrgNZX0e8&#10;okIc9IhamXMpCwB/K9WUt9Za2sqC6BDylFK4g2hEEwgIi4i4HQdKr1cFBKgsiFNrDQ0Yi7VZur32&#10;cME00CugwbDJt9ttCAZRMAfFqjX0WYHjk8FeO6yzHmFojSgA+fvbx/H+sW3btm0qotM9pAhTJfdo&#10;bRSd7Pt+vywiRFM3N/MIN2fVHN1DYitbtS6zGGOymvAV1SNYoreuOoBfUBgbEYVGr23EhO6qKciQ&#10;pkJRpLsHk/fWe2eRJHqZE9OY+3VWFfXWFY8wmHG7z1TK2srlATDYBXuBhoq8b2bWW+vWteSB5Fm8&#10;dVU9juN5Xa1d/lKcrMFH3nprNDvXgymLttasNe9jHPSf//IXp6AgD19zCyPCrNZWc0r7cZR8xBzt&#10;cByHsGBCy9VH/3pOSVm+vr5yzvvtOK+r93673e6fX2X2Htis8TKz3nq3vjJYRMQs53W+//KBAy4p&#10;Y+Vbq07UrYuwiCRWzHyXNirMz8+fKioq9/MZc6RWXOdWts/Pz5RTq+3t/c3MzlnpwcTP85lzzil7&#10;eHjkbUNJ/eM63f3qDc5HVdvZbseNk3azWnt4BEU9n1IvVQ2PXLLQTGiFDw5mRBkkOTNTEr2uq/be&#10;3DSl5rYonpgVQThWZrFeyb6L8HQ2Yzye59tx69adaS+lPh8wNF+PO9MYY7QcL0y8u1trx/sbNt+Z&#10;engquXerrb7d3oRJVJ/XlTWlScHafA6Eqj6vK+WUc7quK8+8ccwmE5izFfvU8zz2w8299eZDw1tr&#10;1Xpzy/tWjn3PJYkWTRQE2yQiqbbntAcqogDxIcrC3cM8NGU3izAV7e0qaRMinsZ7rTh+O3KABXwJ&#10;j9CxsIe31oJsVsTqVR/MnIte19U9SLjWysSZuNeTmQlUChMR5ZSqPdkosTBHn4EQvbSn2UvfyYKj&#10;+Fcf1aOMfgvOiu50TGk/H0+l7+GYHHG1jnnC0W3ftnZdMAcL/JRSJEYfee/96+vrv/zX/+PPv/4z&#10;6vtkVmVf11Xrlyiras4lp9t5XguYLWSxhoQBsCx4uZIlNoufVwTBs/VtmbB1HMtvyCwGXggZXwRx&#10;ugDIAtu32y0iwD72WQgANwXrcBxHKeV+v398fEBLYXp+/PiB9ef/lrdt+/z8/MMf/uCzFQy1paWU&#10;8//9f3LOGPd5v9+R5ulzzg68Lrw3DDE+jH+lmScb86TmsAGe5GVKCWkCOGGAl7GqnCHxA88z/Xr/&#10;HLHr8wFAtzpnJKeUErW+ZMbIe1g+NuQjEOX28JLT/XwGhQtpyhFRjl1sVKSt2AEpnuZGIVkU1+dJ&#10;zkOcYo4lQiytrPV55pzDQqe1GgkUFVLRpMe2MXG/8CweAv5PC0tEzLiud9cxavc35MeaQ+CuIq23&#10;ZfMWJFgEwAxBZ7kPDbUnEeXfTDWZIK2tqYio9Egp5ZS+6mpGzTojc0gk8oG4Tp1Tb0G/Y7YLTdIl&#10;5pBqjPuA3YEuyUzG7hmNrL5KcGJ2t+E2QQvhHuEP4YQXLblv25///Od17zI6W9jDrI6kS05vtX6P&#10;algkyrq4u7+9vX1+fiIogDRjYat2N83n6UAggPGgFSsgXxh4ncsyMYAqSJAADGP33t7eVkSNpAs2&#10;2WYiML10X6JjtM8yxh8/fuBS0Jw2n5uBwcC1ViwSRgSTw4CGED/Do9AcSNzmNAvcy2gVZsZzbWBA&#10;kdtf3UhI/GJhSCyDcF55bJ1ziwGhl1lcv3Vd19vb277vmHP6u9v7IqtWIINNwCKXrbE55AzWkCl8&#10;kgsQ7+M4rPeyb+aGR7X5pDN5kg64fp5Pm8kp2zQonEdJlYjAzP348eO43VS+2+9pttwniAKNCk4W&#10;EY7obq/6xiMXnZZsidBqT1uszBJlpHGZEvS5W/cYk01UE3VbgfTLno6Bj3nLUfvKCZWcUfdDEbfb&#10;7fF4rKm3EJ1zdp/TTLD5Sy07VuUrEyjS2vWq51CMoBGagsNY2o4tht/2WZT3XUtoxi+8iPsgMJaT&#10;HOSwjw+DFIAVGI+wm9XmbT4szszg92gOo3qt1wWtghNZSosNWbdDL+UrPMee9Tl0FSvEGcF5wuq7&#10;++fnJ0b/LvZuROATB6H8G3AA0zOXb//8/Fx2ZOEO2ALYIKBBn80z+Njj8fBZkI938DgrXHlZorX/&#10;66l3mH+wogxgkEWkfeOs3zIg2DREtsuCLCgHSXh/f//jH//4r/7Vv/pxezMz2Diaz+5ZTBB29TgO&#10;jL9eCLH3nlliZvLXg8FyKSTSrcPirM/DYi4qd91F791nKf55XThijHm+3W5ASRKSZz+mzRIA/fu/&#10;+6fWDAWQyxdRBFrYJCiJZE1jnmb41ZvmVK1ZGKuQsBtZcwp2ZwsOFgtq3VXU+ugOjTCOkGAmDpMI&#10;ZpLWjEIopDfXXERSTpv1EBX0dpdtC/OsSZnDgpPW1jjpdVWfS/UIzumql1GgIAly08xIxSLMjUVS&#10;KayMfCPP/hUAs5RSEOVSmvVmXZJKUgtHI7UkzdtGIrzgSYQLd7dUCrGUnCFhj/P553/+yzIo9j0c&#10;J1IqRCKMuvRhxV4B8PIAi9KEGL2yXyu0eYUAK3Fyu+1BPaJP69pU0WKKMebfHTwyS9kmv9rKpize&#10;rQV5Kd+dZBCvOifsz+jGmD3IiJwYI6UakwdZkLFEKeph7i3IWm9uMelPq+0pGseBBJi+1kUuk7FC&#10;gIXFfFYr9NncvvDdYk96P4mM2ESiVltfX/6c5qjTPmsHYGVg1NC1gn2+3W4f7+9J0j6bydJW1rew&#10;h7Dya9kSVFKi8bgiWswihjpjNGUSyZrJI4lqTrBWy0CsRMCgn3t3ChKxCOSbwB2+b+9/+PGHLe85&#10;FVZ1CqdIpTRrqRSP0P/13/3J/RtIQ2LcDNPJ3R1PflGRIOKsPMoWOgt5uIeTs7CK6LZtl3VWNQ8n&#10;etsOGO9aq1nFjG7M1u+9R9Aa6BtBeds9xvj7bc8YP2TmmNCBSbHG4RQoG8CY2NYaMRmN90tKo3T+&#10;uihJdzO343ZjEXNv40kdsfAq8AyKw8/rdIwrVsVwImJOOXUzlLjyTDMSUScX1bJt9brQX8XM5vZ5&#10;//r11191ziQcXrpbvVoE4bkFMgue8dJZ8LRyAcvH6hyHgjj5FRrgKzEHifCokm7bls3643EXYRbq&#10;vUUwHsUKAVpPgVkgPILMzgjPGbc5+uGAOxYyXPyNee29MpMouxsGOTNThONZNvu+RXitV4S32pjH&#10;KCVNXIqadVUOJ8xWwVnwjPxfDdwKrBbZuQAwzbOYnyVNNBtwKHyEMwtfgC9Iv629XfBwKZKqvr+/&#10;//73v//DX/3Vj7f3FZH1SY6CNYAyLyWstaJQqrcuzAvPi0jFs3OTtt7ZHKOUWmvO43cB1qZJ6iu7&#10;ycyakqh065Cl8zy3bf/d2++O/cgpi0gLFxVNSsyYkaoYcSrzMQVpltcjY7Hux0dCi32l+yRjFt1w&#10;divMpjFXdQFmVe1dKEacLDKmNCwkGbP9kMezi+z5aCkPy6o2B32WQjTIfX552ktQmI0Ix91tpl7M&#10;I+Yz63SWvAL1vUIU7NRCzjYfJkKzJXCB1UJC48quPNr3iEdsRkRoslm1TTJ7Yuy3VU3rwa48GdS1&#10;GyvntFzQYFMnTF2iLLO6AzGboRFVHMECBpXAp4XrsixYEvjbPDuliOi4jYbQiDHBV17mBy+nhJ0p&#10;ZcOkUFhqmllomXVRiJmx5uM4AHVFhGk8LKbWap2Zk87nli5XHJNPXZVC0J+YpY7LdS9viQ9n5cfj&#10;MR92OQp4sYGIwFcGDq80yzYiAqIO/dy27ZdffjmOo2ybYEhwzu69vjz/3F9LaPE4Hvq2HeNpKpiQ&#10;o6lbzzmXnKkP/Tqvi+bt+CxPXoHJKoJCDIXiSHcHzM5ltsdKERqzaAF/RiIQEqCzTntFiTo597XL&#10;MYVs/ZNMAhml8O7u4Umyu1s36jaTDb4qkKzbMrerasfdMdoejqpbYyEzc3Plkd8ezV9oZ5fvp1IZ&#10;hcxxjdU6euVUtfXmNIbFlFLyfFbQulnI0MK0PEtQ+niIly6I66M/Sdc8dDwvFvZrDY5KOYHFRXgM&#10;v7rYFJkVJss+wnysGMdnieiyI6jsX3WF8VKT+5oIGdXX5EoOCu2VxrMeRCMQ7b25I0EyHr/Sx1T3&#10;PuGCHPsvMWe+gzmjeYNgTByPlomwPhD4QuO3220ZR3wdEjQ4Beqy+mddVMfOL7YCL3qpHn+lFZZk&#10;+qw4WFkcdzePCbg8aYn4zXitNqfV8+xn4FmKCxuEuPrt7e1f/It/8f7+/ir58MBLA1EHspRl2pQU&#10;ER6xlbJCWRGJl2lzKoQnCmz75rPwAfe+dpvmnCzYmt5a6x2jjpg553S73fZtB4jjtOoX/PEYg9D1&#10;b//0n7pZMHf3asaq3Y3X4CimRk4inMaYe54tUEzqzhHCPtP0ERho1nsX5pIyz8O27vt+I5JaBxph&#10;5ubWCUN/qU3RN+vufcZ45BFG7hQWIVyYtXdnEg6H/Y4g1jFqnNwx/TPnTB6JhYPIvGwFRUhLhRZS&#10;WgBkRZVohuSgxLLawo79kJm5KdvGOu5XRZRlKdvjfP75z3/Gf/Isk4IYwW7G3NglDSsgnMG2v8ZR&#10;62MLJep8ANhimOdKNKXNjFRLOFMIc6IQ99dnhrlqpMyooaBvHrGv4jPmBJO/76W1R+snsaWUVBIk&#10;BpX41smDhTNzolBmNW9wtiVvzFuE5LT33j2qe3OvTIxJcETKrAtX4+5WczWtaROz+MRmaa3M4afA&#10;cTof65Vzdm88nllKZoQRK4sGizmsNs05qq8BDt683W5//dd//a//9b9+f39X1f12dLceHkRF1Lux&#10;x8fbG8Y2AAgsV4eaYafI21atpZzLvktSn8XtJZfWu+SMUvOFvBb6k5fZj0SUWTXo8fXVr3bV63a7&#10;vb293W63Ug5O4kROsWAgBH5I7//8v/wbYsajZMyNhc062ZwFUTKxBFNEiMqq44kg5jGFFw/CHaTf&#10;mMYdQcQ2avdrrfg88yjKGeEZRYDWNkNfS4xeguh9zqDEoFxC4zVmb5Mwt2tUulr4svpJ1GcYBr0F&#10;UMekLp89iYCRMdtNYzLSYytVUYNhZhijxczEpMTfbArPAT1XRRdBa+2q1ecMw4WK2xwHC+ujvx2q&#10;vEqCF50es6huKfYC8DwL1GV2vb9WzsxesYzGJxEVUffvOsSIEA0iVxWiEE6lbBFRSiYeHu84jvDR&#10;ELbvhdhSAoThnAr84e12M/PeOxPKPcahqM7n0ffeW+SU3d3DUiIE2MxwAME8Yro0yypW2OzridMv&#10;jnTpvM0p/xOrDQfFzK2fmBVBRMIZDPwKW1bJ0wot+yzaQ15QVX/8+PHXf/3Xf/VXfyW/HR7g7mSO&#10;8DulxOm7OdRmrZsm1ZRYZNu3sm2iUraSclqRC8+pz8/ztCmBGELEa8I80YrFrLbemvUx93Pfd/RR&#10;mdO27/2l4HeFTjjiET/HpAdKKSoSdVCvvfXQ2bA+exUXIgLlGPQ9NdqJNaWcs5vl2Um7suc2e3GB&#10;+1nYur1mfdzd3fD4hT7bfb/xvxNRqKq54Zkg7t5bZxqtS+SW51QGmtM53t7eRMazrFQV0R02bl38&#10;5dfdiDQJngCKoQm43zZnDBJzhK+8ZWbBdZrb7XZbsfGq9Y2ZFVt+BjK6osQ0n5IBcs5fBvEsgX7N&#10;uHzvtjviYZujKtYH6CVJM8YDDGZoUgM2ZtNGpJRTUvSojY7LBQKHHWyxnijmc55BenkK0qtTVdXw&#10;oYQ0E05EZMYU3+j6PM/39/cFrZHFef38KmhZrwXveY1wme66bGWaAMqprBIDHK7M9OSKt5d6Y7ff&#10;39//5b/8l3/84x/XTy/g4+55Pk3xfr8fv7ynOW2qzSlXsMv83VwgS9pp1vmsUGLhwe/tmr13a52q&#10;ajMY+f3v/+q4Hfu+J1WfuMbGo6m+i45w2TT63hFGRjyfzzRXn1JyCpuogGfAPFZJzMQU1K0lTSB3&#10;erMgKqW4B6fhUuZ5E0YjrDdtFCQMnkBVDd4vGhpQVuWdqvbWt21Tldb62Vr0BqwFOpqCkirz94TU&#10;1YRwnqcr0ySKcReYyEpErXcmtt49AkOFzHufToBYCFefOt97Z5GQ5X6rcKAHGPL9/v6+7zsegLic&#10;6ozARxHSckH0Mv9xvbmcBn+3bTLEL15mTkB/fE6TgxovLCDzcUc2H1y8bRuRaBrX7Cw5p96190pM&#10;RNp7F9aIxEzMcl2Xx6gDwRwlIlol8a/5ldYaUaQMQ8/hhFrglFIEd7Prqu5uPUQKuAxsAmzrEqq5&#10;B8MuxEuUG7PijSbjmF+ekaaqvdXjtpk5Y8Zj62tbcIUx/JCo934cewSt7Ne+73/zN3/zxz/+EZUk&#10;azH4u8+f9vmA6zVaA9SX2agSSZoiBgvr7utBueds1TqfJxOrqG6jvVRW72fEigJqrSkVmmHCtm0l&#10;l5xL7yak13mJiPB38JxepqknDeLuzGweb2UfIp4GOtWUQH7onFk5xIuYOBIRs4S6+xXERJE5KQl3&#10;3+T7oSQxGt/P16DfzCyaRy2lRFgW9t6Y4/l8Skkp5VWvN2ohyGu7Rw0izkVqH734HJFJlbh17xRP&#10;a+f53MKf57lvG7ay5K33HlcTol1SrXXfy+N+d4yDxEMnUyolt96JRma41pqHtwnhqH3UbxNTOvZl&#10;Gq7zAtdC/f8j692WJDlyLEHcVM3cIzKSTDarpPdl/m93ZbprZGdnZL92peelui5kJTMj3ExVAewD&#10;FOrG2pCSEjKZ4W4XVShwcM6BvpTt7fayk7wD+mUAOuQ0+TgugtmmFwpnHImYcst8qVOl7O4OPczb&#10;VLU32PdboFlr3RPRcsNdB2ZAZetzWJ4UUZFytu9SaOhQBZGwhSEAczjHsKEtPEMnfEU1wmtAry2n&#10;C2R0xtEhiFwxvGvmLF1LuYN3NyWaGyASe7p03RbsV6ojuYj31hE53n4s62hPAMBi3awAZ2YAMjoj&#10;sqoxL/d8Ih7ErjaQgNGP83Aw4tfeMkEVAYC3t7f4imCzxiuIcHm/34PgFM92mAeQ3lp7PB5xy9aH&#10;q5921lqbjRh+Euz9EO21s9nZI19lh1OfXTfKKXy99xhJ5+6Hn8d5OvrbD5833jfcebDgjGiVxcgH&#10;pHPw0ooiyjLuSRcEAHd45lHzW0eSS+NW0RzcZ2WLEMcpELiLqhJO1BdgQRS6LEtXIwEJmUmE3T34&#10;If08wR0Rl5NmFJnxW+t1lrJ5H89ctPczxriLdB3bviPivm9Mc6rjkWQszLnn7TxrrYuJ7cv5BaDn&#10;KPMAz3prcQTR8+/g6COsxZe8bu3J15eXfd/lOzvh2qshGFo53jo5F00VLkLOKAowlf3rxAAA1cHM&#10;vM+payswe/KZV/saLo3AVT1G7xcn4LxE77CQ/JFEztgMnMNizaaePIJIrFRMZchKgHsfK+vW1GOt&#10;lbXyEVUNH59ViOJ0XB52dhEZow8dRSY9YeHb6zlYsr4h+0bx5zE4YR3453mGeyTzdCkSEVU3VcgO&#10;U2vty5cvnz9/Xk2QFWTjHo/jIJ2mBVJnM3wk4XTm8KWMc8rOEKZdduzSxXW1XADr/I/HHkzB+LSI&#10;+PGfmXm734O87Ob5BhUBx3LmyI+CJB1Jovzz7F3g8zM1J3J4Vtcw3QIaJgulVlGbia4NWyfDtacP&#10;yddZxbOIDBjWbSbVaiG8KKWkGjKNIxMAXEXgGM94qRfDHTdb7TsdivLsqF3bM9FVikPy9fW152zH&#10;uKpIk+JgXzztx+PxPPowh8ESMZKpRULLyUaqtTLLOZ6cRLmM+ImNEcnbyiTjuJO0NFsPjXP2GhEh&#10;+hxq0edma5e5jfHYJ6JxIUs81xyzg6pOImQcs8HT5Bw/uNIBymFRiW7Udmop5fX1NYLg+D25bcVu&#10;uziZSPKl/YKDYEKyK1OLL3IA0ABNJ4VBpp5odwAAIABJREFUdRqVLGhwfT4kER2yGFx7e2FskWCb&#10;97WYY50wM9Oz8i+lRP7MqXm83W7fv3+n56gjApiolZQCPvPkOG+maUnvJe3NnZ7M7fM87/c7M4/e&#10;MWPu+8c773NU/WpZrcUTzz8gjxARmFqRsmqHhUYZTlfw67uWBR3N46h3TuuzWisiAUJU1IswHC/Y&#10;h55n2/ctrAho0gkKETLPsZcLrlxvZYmjz/OkQsxB5S0Ag/KMGjpG78wC4GHmGpBG9K7BvNTS1bZ9&#10;c4AzPZDP89xf7iwyeo92habIfqUVQX5emW2ttYXXEnPrrdbN3EE1kgvJMi86IrEsgiE4YldQGMFO&#10;7UFElpeXl23b3G31AijhaEif8HXIrHRRcrDbit+repzRcAyHhQM/nZnl99pvTBRKknxClxF2CLTV&#10;fYxZAizKUGsDk10/aQTxY2EYIIi0bVy3ojrcDcABPThCtW7/hFqt5bXWzGoiQJLSVuQqpZznAeiF&#10;JaxG+pSv04pECwqBTBX/6eFAgmdxJTHfe4xRirgbIAD4tu3M0nuIEQb4hKlv++0PP/+81y1Ar/i6&#10;Ukocg4OGm21SPISNl8M5OItgfjyOwtwifxE+HocjiPBt2wlptF6kIGAguCIS8/cityeidp6mQXzo&#10;tqbhcrntd3Dc9zvjcwpfPNVSCiDGbIb53gEI8HgcT8vva/t+PfG6beZz/nCsmwiu5Erkt5uYd/OJ&#10;0DKzmZZaez/MjXFf12GpbTjPBzEgeRU6urqHO4J577XwzEi7FmQGdIfH4yEhHgQQQEB0hHaeRuhI&#10;A73pYEhbArXxOLyNqEtWXrCcvcJ1YCKi+yb7FluUCLfbfRJiEFQNqhyjFWROcoin92LvfSMmtd66&#10;u8dxF4B5/GtAYi09Epe+LyLoqmA1R7FfF+XazHBJmFWVGIuUrHomdh3kIU455PUoo2zMcPql9ukS&#10;V4iqDhAp7mFIoL2BiCCwI6k9JlSDQlR0qgKUJawa3MwBB0AHnHqpddlrJ6847qlRg5SLuHu/aJ4e&#10;j4faAcihGDBbA8MV6en4QUQh+VpHGWTGZ6m4eH19RcSAXeKN9z6YCzgIb+ehpfgY0a2l7PXa6377&#10;l88/vmz7VmoPD2ZmYYau+7arah96gBPRez8B5rQWRDQH68NI3m739+MI6nYb3U2FGLoe/ai1EhIO&#10;tdabA0y51b4RmZuq+tCKXABHH24udR6csm37/ioiCBTGxnSZnhEvyNLjYa+bAIJ7AZzJdqytqJ0g&#10;k9u58mT64C2sFQDcANDtYjXapy1mmHkud6GJCUVmMlumqBMRZY6h5BDT3ny2ZyRK6kVOjkPbvBCD&#10;e3TnlSAerntA7dhaixI9glHPIZWQEsKVX2maRa7UXVXDJip2XaReUgo76phuAZga78W5DYUdXjyl&#10;PLFQuciPIZVSq1pZlcjKb6+J6/rXeC+ZoE4XDmYBEgCM+p+TmxXxND7QcgYKZt97FbqqFkWWg/W0&#10;cOjtiJhLjKrPVkpuLZciiJpoVo93Gy1hgN8RXRb8uxLy6z6Hi+EEXXozqx7hp9MtXn/9ejrZRYkB&#10;2YmQdAKVtPuh5FdbGrmq2oqbnHLFn376F0yHPESMxVZrReQjWnRmiGzuURhKjpICNTUPOWQfXWqZ&#10;+qdt19/3w0IdxU82XjeeHXVBuu23DN9z3sjb21st96UPG2Ps27YaKPGQKRzOsycwUqEpi6+78BVP&#10;155Sipr25OKuDQAA6MY4abSRxGq64Yypie1FbiNVKZitRUTUZYSAXEqdxVs/CSFz8unaQ+FKF5Ei&#10;czoi6mO4TAKQmynAQh1W3IlrC9vqVRnG/XIqE2TfRnojL6zC/WnEAzlwLI6IKKhic7acNhJJVDTD&#10;iOjxeLy+vtbfkyX+CUrwnIES+PO1usMLUWH9ENHQtD0q2Ntwf05IHZOxMwGqVUDFygsgJ6Lb2gmt&#10;NaSeW9FqLXHmi/C+z7JLajGlZwR3/+2331bPc26VkMpdnKjxQhleQRAufPsQMyxWNjObTzNzSJSI&#10;iMwCN5ndtZLuRRF8A4C44G0TdISUWNvvG7wR++Ci/Yw/f319/eHHH5YLHW9Vgrw1BtnEkkqtpw7A&#10;uc45HeBsjNDweshse8vYfYLNLj2mdipeQcSRoaoJECLRUpKaGRrGWvr89gOmYTYnKSAewgpJBh5/&#10;6PYkhjxZ6Xh1YHr+qw8b6yRZeFIh0dbc4ii79LGk9t4RibgAWMhuiDDGguGMJqGCgTi95z6Piaoi&#10;jqBhbsSspsxMWdUzsYOrWdeByO7+8vJCDtZHHLMfj0fdKhJ5wgbxniQH6Kx1c7/fh+m5EkUH7YMB&#10;o0UH5qXImpV3nuf95UXNpEhrTd0EOdJdTMxfcyb4xK4uAzoA3d10GAsvCCcexUizYUqk13MKVwTs&#10;1s8ihVjAgVDU7Hi0sD+O7dqvE885KBbALK03sx6G9vEEAADRa62IcJ5nqZFVKTiqhtWemI32OGLT&#10;muq23bI8sdbCVlqIeH5CKeAcd+np8sXMvTciLIXUQoAxpIibt94AzF17N+a5gscYAHNcHl5IOMzi&#10;rsQMYIi4RibEi474dYXH4sl78kZjfGJLm9soVjXNNuIdbdv2r//6r3/84x/vry9dhwHstcakuFOV&#10;dTrbikg4YfWzqU5+YShz442rqgEUjvCtbZgwE6IjqJmUGD8Kj+NAQi6FCQE8OjgKGsNu933X5r5y&#10;OnMiYBY3H6bWp8kJJ74Ljtli5GE96J9M/HQzW/AMXMAYEVF7Rvf4r6rKLjH2RqQMPVe9bUhYtqng&#10;m9RfdsfjMR2nRAScTbWU/dEa4LR6I3JHVxuIeKYRt5npObu7RDQmlA/DjQ0jNdDWj+xdAeEAD/ux&#10;jYQzTnOqfxbgd57n7X6PV/vx8VGIGdCH+lAA9D6cePSpFTEzN9OYMS0MbuHY5OlYsBKQ0KUFfg6J&#10;/RDqsG6u1oHpJlICrbEU4vNlLJunHktViW3fWbUzU28EwExPlRX8M2ZmYxyIM5XAMZCwjwcSgU/u&#10;AYsPffTeHVzHjSg62CYlRuS1FWWYuY/R+3fMptTt9vb+/v4Yg9lYJjVQFRBmPIoNFmHIfKAzMzl0&#10;h+5ufXTVQWFdh6hjEstLKcQ4xhMmjK6YuxMbESAaAq8qwNN9bSVrCx2AxKg9Z7Kv6AlZ8kC2fBHx&#10;06dPP/zww/3TawgPkbCPrsm644SBz2h0q221QqmHzq821RiQGLd/nufGcvRRtgqE5k7CfQx3PdpB&#10;RLzXMYaiR8HVe2+tgRRMb3AiQuHb7VZKQTfBObOtEcTIW3Bo59Qdrxg6x2ISOIKBPYuQuXDT1Nrd&#10;A1pYCy4e33zcMJ/sMrhy97ptRGn70FpIkeMoXmfjChNE9OnTa3xykGAwWy9BNlhbOt4iJ+Midstq&#10;sWAOyEbEkjONV+yPWoiTUgcpkPj06ZPl+LKV+EHOhVkEIM2Z2I/HIzRJACBSStrcrIWCSV2KA/bn&#10;n39+eXmZDUmieG6Srh3X3/Lf92AWegQA0RQL82fI+nyt+7i7tZ6ImdJ+eO7eKJRZmDkUlKuYgssI&#10;2PjpKfELW1nOT1t5TRzypRRzW78e9dv6kMwCnj7eI1VNsetWm8B8urVGb3GdmaGZWVtudRkD4lrE&#10;spIj1+M210ZdeWW8uFiKy0jneu8i8unTp2hMxHdFxcRpSxQt2oVuxK/3MTtha9dAejDwk95jdBEL&#10;rN0xckBkgDXxqGuy3OLT4hGVEiR8BwAkUrXAccfoUZQvmGatW8+f2SEcaXMBF93vtm2W9fAqjxNx&#10;cVDz2WfGiLrH44HlFjMfRu8kM0y4P4PuiqyIaDmCIFJ0u0yBXXWXJRcyQAW9CCfi9dPt/nh/jxYF&#10;CzvCGGOrlQw00Xi4uD1RdkTVnxBXaC1UNeptugyXcffb7Rbg6noCjBQsF8r5WOs09uTolfSgI5qq&#10;fZgNuRiaXTGbpZQU8bUrfAKNTpzyb6ki9druWnt7TAv7+UxaupHnWiyEk/0azPPYLWE1/8zVL4Vc&#10;LoBJlVkHY/zD/f5i1icnPCiCl+kz8ZQWH95T27yuOfbheeha6ABPdKr3vixZn5vTNGTzcBmdtVLF&#10;tb49WckrdC7ci7NX3NLI/fX19e3tbfrd5nG1Ch8ELFUg25yxVz8+PqQUqTMobzLjlJkF/yeuQXN4&#10;oF8ay5iIAyZvf2IBaf/m7sJ8e3mZl1pqALcIsO/7SD6Z6rSvMLcipfW21uTczyPF/RZEr6k3cEA8&#10;RyciUCcERCLmsINmZrfZpN33vY3mFpNWEFsvpYA6AbahCCBCamYG3bSUQsI2Zhnj6KCjCDPI8HHN&#10;IlbreK2DbdvQnBzQvLAE+1JVHUFqPUd/nGfBGpD7/X4fjxPcA/H2+CgirgXU0vFDeStBBbOhXGWT&#10;m5sfj8eWAXi73dT06M0R2nGONratmtt72MQijXYSTHSUhIeqMEM7S60//vhjON1FH+08BhKZeca4&#10;ab8cP3FieKosaA55cTUf/XCgMTpgYH9O9Jzhuo5H1REVF4JR1G+gZuoQo0ciVwIkppgilqQddxgd&#10;tn0HiEHtGF1oBGSmdVRSOtioKlHMr619Jhm4gnU8io/30wEo0HgHM0IQUwMHdyOkwPNm2lVuwZBH&#10;hFKe6m5wJiY3An+yZSA9CTD5VQuzWMempqIDUuG8CiJIeGxxwjhdUCB5RwAACN+/fZu65RyHBgBq&#10;Jvk5MWh1mCm4mmKOOttLab3fbvfjONp52gW3w+zdrtPRVM2UiWsp236vZWdiNaMi6u6Ew42ICod1&#10;l5uBISCAAwriGna5zh7h1alnAsIY+UNVeu8ozMQ+FAGI6XGeXaej/yaiyeJwJjNAJHOrAAwYAeYx&#10;miOeY/aEmNkQWm8bT3UYgtk40TlicB9PZ7a1UtcZMlpnQAZkYnOP1GvmKgQKvr3cAGAZi8frV1VA&#10;PEYDgO2+xyKLkMEpdYrAhkzg1rOn//7+frvduo2WsfYmBcwe399v9/ucbwpOiJVnjwCFqchxnrzV&#10;um8xeAQAercYbwxzKjOsfuz1gF3JLSWx2QwBOBSLxGrWHIyZI3SuRCaPMjJzIiYScDAHRKp1W/A+&#10;Eal6iNmJqtmzaWyGvTlRwZDiOOnoAFCrLEnMKgp67yLhnn/2hpDrWJ5uPhybwgHHAGbWbu5AVAHA&#10;DZ2IKEb3hoSgrlJiqGbsFXARLogY2BPkcDVcJlsXvtTKwtaGt2yyXhPmyJZvt9sPP/wQh/N6EZpT&#10;B1QVHEqtMTKllBK5WykFxhh9OEzSQRhdcQ014fR40T586PBGDpSuGKtzsWizszZhGqOXuvFWAMkM&#10;iaiWOsxK4d4HEbopERIDOLhQTBRFB3AnxCLsCJalwZNP0syi4l3IsLsTIj8N6JCBp8KmDVeNoNjd&#10;hqmIFBHrI2YIfPv2zYUplaqBMbh7kTL6WMF+FZCaphZPTnU2t+PNFRFBpuAfA7jP1RzxNTh6E0ch&#10;+vj4IHXIzNwwOeR1G/2c7LdtY56Xsf6fmesuQfmajJo6veCExM22bft4PLobS/i5KfAU0Kp7HyMO&#10;/1UoRmblFzuX+Mxr4bAW6z/9tcs+VOJ5s2OM8BWUywg+Se/ulS2vB7vy83V2eQ7TXfuZ0irIJzb5&#10;tFJYle0qfABcdYkZbmNMI/SRtK1V40D2RWfEzGoOfs8tzUxSAfw4jn3feu+3252wRPkwLW+zvVIu&#10;czPwQn9YhFy8tO4vlz1hXWb+/Pnzp0+foiZaB+b6XQBQU8kym5KgNv8CYZhqrcLN3Uviysu3PC7P&#10;0I9DFyV+PYS45mglBh7kyelamX+oPswMEg4AwPPsUWODOfmsVYnZcT7MuTLGGIiTBW7ZMlVVHer2&#10;lPtHBUtETsj4nD4VGjESWS7ZUorL0whiBUsS0TZHLnvSEm0262bXIb5l5UiRDrlZuKOoKhdBe2pK&#10;o2CLkdmrZPI8lwARbPowjz68zdIF8NkYX1GfiNrjsD7o96L2eHlbjW4cxKY1M3eLxsO2bcfjA2QW&#10;WpTAIV56oetqVw7iidNc15NeBBVElP5ncwaCu6sNgKd4Y+1VSMJsPLGRlL64x7Vo1lNaKWistlhe&#10;Cztc+TOkZ3Ms2a1uQ9vc+ThDRk0T3JX/e1KDVqD0/JkR6rIfMgTM740nf5xH4MCUhvLzDL/Q0Rap&#10;5p/+3FM4FdfJlzbhvu8//fTT/X5fKrF1cgTmXGvdatVzosIfHx+za6XaztPhKaexVLa2x4Hp93JF&#10;atXGejuBJn7//v16nbF05zIAX+SlFWLMrBQBJADorTELXRjBsLyZMmxN8b27V5Zgm5iqmiISOCCx&#10;Wg7mc9cUG3kqVCK5P89WpKABLoIuszmYmbaGTKXOR4A0FZuI6M4GZGYoTK1HuTXG6DC2bYpd9OzM&#10;5I6t61gnSZrjLAxv0UIoPcdfP30a4RcNsHGRmaBOLb67UyepNdorey2qhuoezqHbrEH2Us7zvNXN&#10;zZuf8YKFhUkQrY9eSxGauRMRcSnBbImFEn5aAAMQkEx7Byjr9LBE9fxJp3v+KwC4j7OdtZRSGYHa&#10;2dwYEYda0K0xUydP1JfSTRbSUwGzkRbHV8BR64ho+ULXyblyVE8LpNaag9L8Rh8DxwCWwsQiJfLt&#10;WgvA6ON0MwBcjiPrkIwlGGvjegqtTLCUEo3r2MBjGOEWf7mUSoQrU1iHrScGsQrmFR8Xv2KlKgvq&#10;++mnnz59+uQXl/+FaKC5qZrj4zgLi6VzyIpQ+7YNs3Gc+74frYXtrqqSsJkPHcRciDWHNLoQ5cFO&#10;6uYggECk4BGmY5FHt4WQyl5W+RBdHndvbZRShyrAxPYAgITDNYYAHABtQiRTGTvGKIhxZiLAbdtb&#10;aywlTo0ItATQXeMK3CyS6XgorhY2WnapVWopADJoAGJXC02lr/5KdJzBEa2I2HAhGjYIiHjOEDI1&#10;dGckYlpVkbv3PrrrFaGJlbfqT1X9+PigJdhUJUQEiloo8xGMIVj9PCl4RelPHD0DVQVzMNf+O3Fc&#10;/CI6bKWuk4GIiHjlmfEJ0SVCotYOIiIGBEIkM70yxlatcf1nRAQE1eAVwPHoY3h4NonMKVZ+oYUv&#10;rZVdfNHgosvDNB6x9OvCZAGu1Z8ns60dOKbqLuxcBzipEgCDPwfZ9d5bOx3m8V7rFiOx7PemeZD1&#10;7Uqz1y0nA5SDgBz5SNhrTilOQipwKTE8fQvXWXf90d/LPyI/+vTp05cvX8IhDC+AfHQrNpJ2ngig&#10;fRDgyrQx1S/xvXvdCHCr9Rx92cKJCNcCAO1s8GSqj5rNCx92fDzcvdTSLm3gl5cXyTnSt5ussB7/&#10;NTlhKPLUtMyCiLCNvvgIsyqM5chJ/V27IpbIynsjnbZ0w2IWywJvPbh4rGtxPP8cUWEa39Y0P5kF&#10;BkwJoQijp7y7n0jYWpNgGifvfH2+lBI20ZgMx3ipkVJGxVW3m+eE0dA8x6WGWiuNXWGts/iE1RK7&#10;PiNLDxDK1sX379+XMjECHACom3XtOYcl1u7tdmvdWouk2oSDT6ql/M4C+pJzAqz8ljS6UI/HY3QU&#10;qWtnrhDmabhDRJH5j4uTDPPTVUIvzmqSk6LWybxONp8kpZn1zPLK6VmsAo3h12oobs18xCs4jkeR&#10;lxUdIjRDci1X+v0MW6mvdPfgw8z+JegYuto8K8TYxaFphbMFbQa4GB638ULXGX673f7whz+8vb2F&#10;hhGy0IhHp6oVWXMoZEn9Y/xDy0n3vnoQRdaZHzcY2VAVOY8jAk3JCUSmVlMV2/swMJE5qjk2WklH&#10;mp5yPUxRzWpAxtvJN+KeCMJ6ubXWdVQ+gZDIBj2xvvgLzHy0c6U6G8+0baSJ30r/4GKIAwD3+90B&#10;UPs8UtTsojhHgKBGVilBxIn9vKKysKy+8ToepVZwXZl2fFfc2wIPEfF2v8dNvb29BWEQUnC71kQ8&#10;LP+9JeA61vKs8GUMGk92jaGltEMqpWzCj97CtuLt7e319fXz589fv35dftdEdB5j2/ZrHIRUv8Tg&#10;noXbuzuCL+MeQh7DrgepX9znw+GoFAlH3qgqA4ZZR1OAq7FWbApXISbCXQv76+JgZp0qMXh9fZ0F&#10;tkg0sfEyZp0IAXeAaabbe5/a3UzH1k77pygWdxcnBxEBTJblGEr4jDJrP8ezWn9+3eRrJUcjfa3A&#10;FbNEJDImN5NazaxsWxzIHtpBnGt+3/cgCMQz7BcDyVWztIsv56pNxhjH6B6Xyiy1xowbSN/o3rv5&#10;xPjjcyiFU1u9E83ym5Odsqqn+brzUiF/LGk87g7uglkkRODvT3f4Z5rks1NPgX9EDhn5tpkhmrm2&#10;NqQU98lZMVNEAwS10x0KiJuDASK5ZEjunZGAubUmhdsKFtsOMKfvfvRGwh088lxHdISjncPmBaM5&#10;obs5AyACOmzERL5t1dIf8woRXZFYvNjrrcJsRUG+TDCLCBroJSKuCIpEzdXRWzs3L2zw+f7aWgPz&#10;2+326dOnfd8fR7EJyOEK2GsRrK+LkwESBvPwPiWZJSOHLdIzJGWSPydXlML3l/Lx3h2ig9odnEiC&#10;Ke1glUBk4zQJUjvc/Wyx9GPnYCkCQOfZR++lltZ6qaA6eu/H4REOwKn7zOBWcidS3CXcbMzMbCyH&#10;mXU2vL7exjilSLidmIMbqNr99uZOqlprUdMxwi04um7uPkqpwrsnxZAuyipNkuxarpjA/gpkK7H6&#10;8uXLH//4x9vthg4wzEaHYWjuXQsxC4ZnS0ylOnWUUtQGE2MVU0NECBUv0aEDCcEAplvetF5AxEdv&#10;t9sNEc7RuTODM0mkbjMeFel97Fx2LmefGhJmBrNCaH0g0qkNeb75FTqZmQwQgICGDqrJunGQGN/i&#10;yP/H//6ntXDxaQ2hmuJSTnIsMjlOEXxhgfSClUJj9NBdhEIDAMZQxDgEzM1VfQ7NyXUQGVFc5Vbr&#10;0gyYGQqG7jzik7kDgrkRU/DVhmrYTXKM2nKQiEEa47JqjCONjUdJhwjYOTbA29vbSBlTxLmRKqUV&#10;+CMYTzqi6kzJal153cRaaDojbrWGxYqbmVvXAQDfvn17f/8tTjkiAn/OkdKLFmphQnncrRcZ82gs&#10;hm9gKjHX8l2tLykyxqGmImxuixCZGSMigpQtdYhQSyCd9vJyH3OqgeI01gWWGIwWDuezbhxTOWeI&#10;T6+YKxqfLs5zwMiqIzJs2dk+EMMt0FUHM5UibpNmA4AiT1AQwIlQdYwxRDa7tHxW5OUc4LaylZUx&#10;xVUtbebtdgv1RRhO3PcdHHprL/c7AFCyyuaZjzhMHaaZtLuzME8+tpc6D4aVaf/TaWnugHi738mB&#10;kFr2pVZuuG3b/X5HgFq37bbHpihSIxS7GYls+7bCVmzDIkKAhFhCBe2TK9bOBmbCjACyTmD6vatw&#10;BMLZNA6ouQ8QmhP3bKbv7g4I8Sx0TCRpmsWRr1jgbkGe49QeUI4mhgSBVoXmaGuJXOGBcZkvLWnp&#10;gupS6wqT8WrDLWiFjFiLcfPlYrgNACHEWbUDJOkvtkHQPOM/BbF5bf5ZmffuFxospR/teTxied1u&#10;tyIyxuzNMD1VuHAhWlv2tCjJtpIKagAIUxRK5/T48zjMo9IWkchoIqPzBHgX9DXXtztRvBGvm8T7&#10;xaSdrgAa1xYd3bXK9TmPDgGeaFzk9tc3FbVSu0wC8dlBxfV1lsLJ3jvTNBVDfCZHAVDlBuaVjERg&#10;jZTbsyV2vTzIHt6CPCIc3263L1++BM7PgFgx3g4kPrK2KAAIsyW+tvZtdLPi4gM9WRDAx8fH+q74&#10;qNl4Exm9v76+fvv2LV50rKgYEAkAZ292zjDElRGm+e6+TwcruFBuwzwHkwC3b3PS6O120zP8WMr0&#10;31785HgipaxZbfX9/T0OkLpt3XQ2wVk2KbmfYzcOJGSewnRAGH0AoLAAINf68fGIHRvjvDntsjI/&#10;t5KOf6oquWPtMvd4hmH3OJfm1aqB+drMkJDmqkgpJ3L5RaMPOW/NLzjQWq+5QyAYQnbR0ERZyNnP&#10;ZKLhJswx6zMUXQiARP04I3xs2362CBmI8BRgrOiwttM6ezGVgzUHtS8EKPYYXga4xf9TFhRx/ed5&#10;MksU9uFG6O5uEJk+gI+hKWINRaRuWx05u2vFzaU2zRAUiMdFDZo3Ejy23n/XBF5/LbYlIr6+voan&#10;Sp7evPY8ALhD6D1HMlJLKeBrdgcu5Gx98qqn4P/348kgLKV8fntjZgwN3HEGR7KUomMEeWEtjFnw&#10;g8HE/6DU+ng8RtoEcPa3IDOCOPzqnAdkW61ErGMMnHmc57QqRAxD+LGksiJMJKUQksM0Y2GiYQqA&#10;Dh4mIaUUHbqJQNyUO5kVEUAkwJHWcZO2jlm7Bhqs1hIyfV/wRuQWBcnNFlYRYZWIdFAf/RyPUouZ&#10;I+Bt/zRG7yMoxxA7Ib6CUr0Yp2VE3EWFY/Pem7chiG1BGu73sg0NFuvTXBLNrc9wOLtcZkR0jM63&#10;zc1b7xtQVKe99/v9/v7+vlBfM3t5eQm7ybVWpiGjWaRGZrY8g66qADOrpZAqOsSQkE4z0+Mid7oz&#10;8/1+ByijE+IcFrPvEhOJ1mHiaeIbJ8nC6tbRsdbZWvqc/kEhBZvL12Srt+/fv7uRBHTs2PvIngcg&#10;lzEilNQQwzCVcBQzPUwJga5bBVLgQVR6m4EV0YmmWxAngaT3TjyYGamPETTMAogyxxAZTQJY/f6t&#10;lbKn98AmhY7jRIzjlFSZiQHAn/OoVFVFpidEnEIrvsQ/BIK9btP8QERzFBZ3QeRSyue3zy9lI/Vt&#10;E6PuTArQzset7kKEiOGkiSnPmsOShgFicVQgU9/rftosneIIiaUL2SZk5gJERODezqbCQ5UcFXy0&#10;FvOr9tvNhVo7mKiWuqsTgJ29Q1dHIjxH49GjZ1xqIWRAsGHQB0nhHLSE1gFBu1LdF59SVpoRmqw4&#10;NhMw8xjSGDO1InNmIkzkMLe0xYRhAMAqakFTjniJa2141pyr5IgvjSi1uhqqKoWDuBYrK/JhvBj6&#10;nMcxwK4rPmpjTI4XEfloRDRs7PvNC9KrAAAgAElEQVQOfaz90HMasKdaI7pZcJnZvepqTvuRZzqQ&#10;9wIZcccYtdb379+lViQODe1qKuSoR4yTx+zZO12XgReO5ASrLpqkyKlWWQRZyi5K3O/PJFz/C5yI&#10;GV5fX79+/eo5hnIBHGmCExtG1jGyqqEF7eowgFDRzQMqcuzYTrVWAAfoiCDC4ZsTSHVecwQsB0ei&#10;AM8m3SXyeUoPanyuHAgmad7UTNrtwt983jMiJgC+79vjOGP1AoJwAYAff/zxy09fQnHZWzP3EAt4&#10;CDbyZa0U2tOYPV52rNXX11dzj7GYK7gvbHL1BQpQEI2LFKyCNM7z1DHEMTCdv/zlP7+fBzPfbref&#10;v/zkdez7LiJqOgz2sjMAjgT8hlJYJ+SOC8EzAJhNHTiHlWJQEv/07/8D0xlj1aUxEBQAzLzWjYhX&#10;dreSDUzwDLK74+7wHC2E1p9gMmU79LqZ12aINZTdyAgjk0lqAEioqp6EVVUlppgIZ2aMBDkJldMC&#10;tpQSwhREJKSS97Xu4n6/U/pgBy8/0pB45bHQIzksOXknCpN1OLg/ezPRzgVEoEnJKimWjC7RP/7x&#10;j1ivqygaaehnyR4f2f9YAJL+ftDslZ+8Lt5SmyVpwbUCxDzBrJ/nI9N4QXwa6Mb1LDQOAMBNBNcF&#10;yBqUrRA1M6RMdx2Mqxh2HyvKx4ue4raMQYjTKBfSBX31CFfK6vkDSf6ztIwvOflELvy2BTqsTAER&#10;t00impg5AL+9vf38888///QvdZrsMwAYzOFhTAQBsiYLIzbntdSPS6q1qhnwjHTxGKNQXRcMANYH&#10;pe8XEJ3tFBEd4+uv//jtt9/e39/P1rqOcIA+Ho9gMarqUPOc5YDuOp4so1prAMBrA/beaApXqEh1&#10;n1H+6dUep2WAQHWjSGzcvbX+hA2FAdAvwzvXXp34h5q5lVIJ0UCP8yy19tbWe41DYMY/gHimC4KK&#10;BMF8EBO4OSCCI2IY7mjv3nvrfdt3BAsjcneXtB+BSz9jq1s0AyDRLMvmewx8cneIkZw59ukaEdYF&#10;05r3NbfHZClEByuAlnjubQxw32o1c0Jiptu+H4/j7e3ty5cv4Umw73sR4Umi1rAWfRxztt488Xxe&#10;gJlJPPCJMBeiSe0EgM+fP7fWffZ1ubUeLeLAmUyt94ZISKraVYfciiq1s2/R3eWZDUEmPojobiLk&#10;5kNH5BREDIAs5H2W/ed5LjNTz0bAcZwOMRkpmnAAAKoWM/EiQ+mtIxizEE8cYa29iCzrwL/Knhb4&#10;FPuttfby8rIQOEzUAK5tPEaA4EUDQtn3PThYdavRaC3C2ltsElOrpThAeAnttxubxdwCSHwbEEsp&#10;EfMQgJAQMOL4iiOLtWI6wB0Rt237fh4A8Hg8zuPE6GYdB40OTCyiqh8fH6Gjbq3h+4Ok/vTTFyKs&#10;XCU8yROhDKDR3IeGfr4gpX6BkIAex8EBmcTxKCLLlVa15wvTMJoyGw6IZWu9gRB4NLyyLZaNk3gr&#10;jCQiDwABGapKsOUsdUcot30qXRwtCVgrj1IzBdJuiKhOGyNEywugMwLR6D7OB2T78WW7nY/H8t+I&#10;+z+Oo9z2iEfH4yE++XqeqpJSyvePd+unmRGz9a6tR97u2VFbGOZcbcIOrkPBAc9z6cBi5weStx5I&#10;H6cSgSqpFZZ//dd/FZFaSsW5SkQkYCFmPs4TSg4i6qMfZ5ztkYaFh9GCfNVMmN399fV1Ras40Yxx&#10;GnE5wFDLKYosfB6nFCGkx+NRan18fHz0pjYVBYH59d7dfOfZ2XaEU0csD0r2i+WAe1/cnqyVmF98&#10;ioRGLMLRAYCKbETYWitUrY8qdK87OnSbAzREJMCLlZLohaIXqfjKUMzs+o7gMlN2/crjwxFRhxLR&#10;vuOnT58+f/7sCAOACIpw1EGzNbDVPoYzSd3dfIDLVhjr6N3dm5qCMSILmRkwehu9DQAQoJW1YYql&#10;ACBsyVdkGWofHx+RW3nhgntrraZJKKa/LQD0ftg4fvsGr/5K9zeI0QLukkFNVQc6FQaibgatxZ+f&#10;vRkIEDq4rJozQru7E2Gc+5idjCiQkEhNA2quLOhPHyNNOf7KJz8ej9BXjTHCb+i51rM10kdHe85J&#10;mBiVOxESTmQVrIX9NREVLoi43/b1ImutgLDcMOL0iGqfmMMkTc0En+KeSFfi6Zt7qVXnyBteRKIF&#10;2i3Ezsx0GEaW647L++oyWqVfJlF5MhxKKW9vb/fXl23bPr99LjC7X621H3/8cXJFEV3mtHdBiskp&#10;K6+WnAW7+morYMcFRB8FELFOozwhsjYWyhgZxNqN0fp6jDaSCB08mff3dybaedYXUsr38xHMmRWw&#10;gn0QTybinU0D8+nUB5eZdZrsaI+BDyyF+H6/3263j3aoe8+fqLYClYxjE9LHR3PKVyRQqzDk5HvG&#10;fYW0sF+sCyIiv729vby8hECq1KexVCT8cS9RmH18fNzvdykTzLespxaJePa0EL99+1ZrHaY6ptAF&#10;LnN8yOdiZpFv799bb1F2xa0h4u12W3utsKytISLA04xtDCVSkfDV9p7jLHnfxhhUKyLykxlFMbBF&#10;RPA//t9fFkq0Wm3hGgcXGh0AqGO3ZDuYg9p14V7b+nEseEnKO4Ae82aG6akz+yWDlu7kM7RFTk54&#10;9inQa+9fY2gIIBw5m9ayoyMi/WhwGbO66nBjNPc4RfVoeAG34mxxgMeYI5R8KMOTSKzpQ7xInQ4A&#10;QjxNapWn48n8TE6TbUxawvv7O6fkcCAAQjSi43zGBOfjyQPi9noP0FuIYejqlsdrXjtzQn0Xcpun&#10;ONYByn2P1hQBssOSDYfCNoanfXx8RHP+tFDRPatZABi971IRoJTSVT2HXcV+HmljPC5DyFQ1xllR&#10;0pujGFmsKc5JqD70Zb/FR1EtXeeHrOh8Tbwh4cbIGWOwEzN/+/ZtjLGizIprmOSf1VmMpxTSyM+f&#10;P9/v94U+cMqPY7tGEIxbezweAXRHnryIxhNRNxeYbKKjNyqTjLyavsdxFCDOyv8/f/nbx+OxagpN&#10;ZkdJr/ut1HvdAn9B4dvry+fPn5m5yB58UGbeuWh6finhpHswwzgmolE2pxmGZMEAAQKpau9NatXw&#10;LmQhwNa7qSILZrdQADkdzD3djxf6FdubI9BGjS1MzObWeucyYxIJ7fdbVGuuk9LMzMhzDIWbBQzo&#10;7mMo8iwHKZkVESy2fY9F1kdnljBJhawz933vOl+8e7AoZYyBhG+vn1pr7jZgRoH44WS5rFwOEc+P&#10;tt9mEc7M7+/vIhLewBTkgehbuKvb/fWlnc3dpRZyIEZXk020zwNtcfERsdTSzhPMiamIAFK8iP12&#10;C3tgFrFEuZa2JJFL6r0fx8Eidp6xfyqLpTnpSgVjwcVxh0TsNlRv9zsR35KZQETsiXi5Gz2NB2Jy&#10;1QruEQfbcY4x9OWVmYdpdP6YmS6ItOPUYDLgJiUSDWfqOtN4Ahw6CCnCfWyP4zj62QKn/PbtW//0&#10;KWayvr68uPmnT6/v7x99Duvzfb/Fui2lrmtT1eAl3+/3rVTPdGlt6YBLVq03xkCAwkKANtTAI47s&#10;+16luBoicqFC/PXrVyKqpTzaGRo77WO4j9YRwAG+v7+f5/mPr1//+uvfox5ZLYMYZIkpbmVmFmGR&#10;stX9dt9utyIbM91udyKOTpj34QDqXmo1myBcLVIRCdncdajR7KEmxRJxwYMAeHQlrmqdKGyfLB6C&#10;JBXUzPdSl7k8JcFjpLUQIoLDLgUR1dSYjvN0dyqzczu1AYRdhyPwcvw1Q5/5MAIEGqSq5s5ZotvF&#10;HQJxDgQWkQFmhChCReCq+EOMcqhu20A/WmNhcPA+yNzMS0aQmJIRi96ytRbH0V4KmVcp53kOYayi&#10;AFBYbXQwFp7NWzPZt947FEb3Wvb+cbTjFBE9Jy4Y64mzh2xqDHC73VXV1RZ+fvY2wBBRwTaSytXd&#10;I1vD9KOMxpW7E9ORZJKIp/EXItmO8BcbMk5Fcti4jGMWrruUCN/rGJFSjCDw24XhL5AiUCscJoBG&#10;XEr56NO2WZhvUmP7QSmnzlOdfKZgpZSyb+eY87cKkIbucgwqVLftfr/XUrWcM2S/vB7ap8jRvB/n&#10;7Xa71z0e1OPxEOK63yQPGCJaT2mWJ0PdnGRKg9dDWBH//f19jFGR2aF9PF5fXyPcRDQcH8d0GjMf&#10;NnuuNtTOXl5qlfJ+Nh2DARj5GP2Xb1///Oc///rrryu9//r1axzIv/76q4i8vr7e7/cffvjh5eWF&#10;91q3rY/xUrd9f922GzMDPIWDAzFWlKqGawIzMwkCjtGZpeswn7ws/m9/+p8rA4w8Wc0sZ1+AO+js&#10;zQ41T4hcmIPymU2m2V7WVJaPi8SqtY6J8vtFIL0wFZx/NA162+qguLvOADF0rL43Za8rrmRPB2xk&#10;oost9gzGgDWncyHi0aeQbavV1VY4pxygQWkJYMm7jL29jlMpxWASWpJiMdsqc38mkB4RyofaRb4b&#10;GyNKssAzllwunmFf09KJpcjcJMjLd2YBewv7YGYz55Lel+6cjiizProMx8C0MYDkG3uq8CDNAFT1&#10;bG2Yrqe9wAJOapeOgQ6SZsAUrUQiYUaf5asDSJ23xkQ6xszVAc52zrqmVFvy7K1Sek5Foj9vs0yE&#10;UpglLTHiod3vd7mIn+KRlvR7ivoWEaXIsFnIxNmzEj3JmRvoUJeRIGIsA3BnwFJKlCp+6aWtgmuB&#10;Be/v73/529/+/J9/bq19//59YROSHLv43q9fv/7222+//fabJe/17e2NUO73l5igFCXSqiayqJ4D&#10;6OeuyQGvqhpQEYT+GRNf0fSmIBaH2b6/bVvkrsOMZPYPC1I/28L0Fw4RS59TwLg2Nlyo+ZgUnJUa&#10;zEUzlJmJGcH6QDMD97AiQcR9vx3aFwK0wAxM3TwzE2G3uXPihI9ORgyRvN1ugCCYphag+nt6Y8KB&#10;U0gchaWn71zNsewAoA6Ovm6Wspdrc8LobOFOfs6GmrtU0m52cVGj4Ny2LcxAAyyIQ8wJnzvWwcbs&#10;LfWcTorZiFbVnv3FeJIwR15M+D1yS81+74JYZmp9wa5LjsgT5gG+yvhYG5SCyrhBHU3T1ImI0NDd&#10;CWmRT2Mg6ISdcniQmZHw2mmexsnMDKvbQhysxG3b2hiIk2KA5moTdFy2DXF4xkpbwVdV7/c7LJNA&#10;tRic6ImiX8+hWbGrRtemj4FlEhaYxbVfqYcLwYrU936/XxdblD8tR4vt+/7lyxfMkeaRJf31r3/t&#10;vX///v0//uM/fvnll//yX/6Lu//xD/9b7MHltAMXTSilyH8y+c2HWqBCLDK0zwMJsg+OTBi/oKo6&#10;MzcH9Py4bduioFJVxPlMVXWYojADI6Aw99be39/jdQY2qGY2VM0Ky9ChMP2G1g8AOIIjNB0IMF2P&#10;iYjIBgZBh4lLiI2Gb3Vf8Kb2EVQnRwi67SqKVPV2u3kwywnNPZryaC7ITASlaPL4DcDAEUHdSKTr&#10;9HCPp1lrtZCwEo6h7kYOlQWJDNJm9GLxs8IWACARChemstXCMnJcqIdaE9Hcj9YU3M222/5MGYRb&#10;78CgQz0wTOTetN72WmownJDo6A0ASGZ24O573dzBdDBLqO66DutGkyeMXEs7W+993zfMejiOEWQe&#10;vTmA2qwhVwqA2brjCy9oEuMRzXNgHTiEIaU7IxzHYV0R4X5/6b2Z2TDjKAQcwmVVwYlomO5YuxoD&#10;CpGXgoiPx8MReXuGlWhe6ujq5gjg1ru6+9HOl5BzIwBTke3sLYbjmpn6dN61iyH++om9d395KSII&#10;8P7xIWUOnXJ3Itz2G7hXByLC0aefGaIjGEIfo4gAwMfHx+PxsaR4Ly8vb29vZvbLL78gYrCYYuR4&#10;FKcfHx+//vqrTWLVfn+5F+XQH8S53VqjyVMDQQIwkst0ewRgQjPyOSiP/+2//vfIARTdCYcpMq2q&#10;WIR9hOlsR6JQHQOAq4F7nCfAjMLEPNk66b+zKIGROQfpEZGAngMZn5ktgNTCRdp4jgsAgD7UAJEl&#10;9IKe45lt6ibVwbmIugEh8dPY9Uq3UjNHPGOUhwMhClEffYAbuOP0Kg4oa5ievSEzElt0IIiI6NTu&#10;CMEyYXNTRQdwcEJPD/3Ve4vTJta6I8QSH2YEMzyVUlyojS61kHBcAzKJlFsKRQgxMudaihEgs4FL&#10;KYBIwkFHQyb1iQhbajyRsGy1qwLh+p8BkLDUgkTHeQ7TslVkatk1ZGYWNkZkBsLjPEuOH1i2B5Sj&#10;JGJvex4RSGT4NB4YZtu+G3gtlRwIAMOz8jxIWN1Ga4UFzEbr4Xo7TEkEuhKg9rFvW7kMITCceq+6&#10;1XgOQxWZpJRhZvEeAcq2xcVv+27u6l62en99OXvb9n1BCauqCnSaU5CoZmrWxkCe8HDER3MPtyd1&#10;a6O3MQw83pojtJjVDjDG+Nvf/vbXv/+99UZEnz59+vTpUyzI+/3+008/xcEb/zodf1XjUPzHP/7x&#10;97//TbVve61V7vdXDs9QYhyKHkCrtfNkIhuqqlDYEUkYs3PJzPynf/8fsd1Honx+sdsvpRAsOysM&#10;rNJCbOk55EWHZeEXo+E4ZwKuXDqiIBGdrZFwpIjrL+jFJk5yxqelUAQvvdMMmQbwNCXXZDv3JHvF&#10;xWMifPG7x3GUUjcpfQ6yGsizei8pohxXK4nRwaacCwDCX4aIwl8qvqKPMew5WBOT01tzptziopVS&#10;dKiNUcP1hRmIwsIyNDCRjYPZvm2xzlYKF6lgGJLKZfJDJHUxnGE9KLh4D3syAnr6YMX7DWpdVOam&#10;FiE7oqqlVd36TLsMc4nHSymnYZywCAIA0wLAA1ystfbWOSnfFibnAKWU27YFBuYASCRFIkxomz25&#10;qHFC9jR0OE52PaRaEFNBNNJpKOpMTqYqJPswalRO15oFASyI23NqR7zTKMg1x6HHrosONlzMWGP5&#10;BU/htu3gfp7nt2/fvn+8fzweMQY8iqnPnz9HCzMe+8fHR6DcseDXP/fef/311977tm2fXj+LFFUF&#10;BB9zMtHIATpzbcOUi2pyadyd/9uf/qeZAaK6cpKcKfm0qjr6CIegUOXFpqpStlonpgIwy2NEApQ8&#10;oyS9i+GiqiXmMF6AFF2vlUcXF6uVCNmlGxn3H38ZyeMR46UyXxuDlglbEsLi3Yw+6OIxDlmcR3N1&#10;7UnPbqr16cUlIiFwjx0lNG26PKH/BUNg0lejQKXslsdtUma2zGw4ObctZ1m11twsNkCsVEsvVGRi&#10;mSsvEp9S1nh3X9tvlYtRwq1MYcUaSAggvndC5TKxrj5GMPCvvZwFunj6B8e/gkMQAaMa92hkmAVZ&#10;wkLLwWJjTN0IoSW+NdqQxL2GayZxgLkuW2sRCkVkqMbaxVSq+EVKsDLn+/2+jgdMa7TgGsHFooyS&#10;Dx9xgVN8HktovTJfDVHEOKujhPZ0YvK8F0R0s95atBv++ve/td7DJkBEgp368fGxTL99jW1xj7bl&#10;t2/fYv+f5/mXv/zlf/2v//Vy//T29jmefLTBII3fNCXGjgE7Pu+olML/7f/6fyLNUJ/CAESEYXut&#10;4IAAahYtVgOz1LiAeuiqe+9nn0wjB6B4K3GT7vHcW++GoOAGYK7LiNFVwRwNMCbXEcbKhrT1ZKS6&#10;Vc4RRJcVhizE6UcNSVhHYATe6q7qDpNkDxfTqcfjo7XmCObeRvcMXuheWaoUdK8iGAtLnZiQCAiH&#10;mYMH83yoAqAU8aDjJQQdGzLWRGDa2nvEv3XKFSmOMXOGCdDVhLiWQjLdc9196HBEIATEYcbCXEof&#10;vac6rX0cVUokq0BzcHRvrRLHlmitS5EQqFYpPhTMbOh+28NsBRL8m+EgX8lxHJNUd3FcX4c8XkDy&#10;2EJVCi+7eZhJu6cVLhEREi87YSlMJEQEaKpTRSOifbiajUFIKKxu5uYILNLHoCJECGpV6mgdEUqt&#10;wbEJNGTtW71YGgQq5pfq7wrmxa6Imjlia88pYpCKtytwHbCWZq80guBsDkd6CAgOccA+zvNxHGYW&#10;YF5YJkQyFWwfSXeN2Oq//fbbjz/++PLy8ssvv3z79g0R39/ff/nlFyIYozMTuTFTa6eDPXofOqLW&#10;aGMW4evWEJH/z3/77wbxPOf8RGZG89CtEZFRlH8YYroIBuBOy8yEp8ZyjIEOmCyf+cprbb13U6lF&#10;bT6S2GYMJETxReoGWdsU4sISOBzQUz2/3pC5jdHGRV+edTgwlzGUiM1G723ZA8WXRuSq28ZFIEUm&#10;iEiA/Wyjd0LSMVdUEZFaA3QZOiSR3kh1om45zqlMiOASbQZ3dzVy0DHAwXJEqLuHMiwqFHIfvffW&#10;iAkI42CPOaNI5OAs4uB130JIueoLH0qIvXUi8sT/GEmQemuvLy+9d86+i6vFxKISH579xWcmWYqN&#10;qYQhonqbOarkNE+/AMKR6azsDrMxFlcoZfIF2xp5r2pj+sAK8+PjQUh48VSaqRAzOJgqyDwlJ6ZA&#10;1COX6aOWIiFsuuQ7EbIXXLcyQc9e3RXDX0mNXVow60oWXV/SLnJlAcxPVp/m5Pp28eKPZR/5//vj&#10;4+PxiGwxAsftdgsoPtrOliL2eKQvLy+fP3/+7bffvn///vPPP4c3+N///rdff/1FdTjYfd/N1Fx7&#10;b8PBAEaY4atGkhVBLcAz/q///n8/l/W8Oar8dI2IOYzl92Y9gmQ6hWxSKxKZmbAEjYYuFKI40Axn&#10;8hypyzQPUIU8w9UscDIiqpT+D4jqofWZ41H5Ofn1KfCCNNxFZIBZM4/Re45LszWdI915a453jNeM&#10;AO048SKUiV+st31czLHNnmSPtVDW5y8KpLvDbNUDMw83zW75+hCmGThExB26zVIiNuG4eNlEDB5L&#10;+32e5HAEFZFZYW42ACCYGuAog+dHnU1Y4q6HmfnEHVaThokKpdsO8ypxg57BaYHKOSQccjcSEoHv&#10;2x7JraIH9wvTFrPWCg573Shba+u+LOcfrdA/wTZ5qiZXBbHVTXufbALmAKuuxdqqiTTpOp7GTJBv&#10;IX6iUtVstkfnPBYGJcK/Tu+VusfvxhtcFIO1GkWkijDRy8uLqn57/36cx3IIHelqer/fa60fHx8R&#10;94NwrqrrZP7DH/7w448/9t7//ve/r9Lmt99+u287Rd+EcOQcv4g40dxeDWoz43/70/9YUY2ySy6Y&#10;ehp3vTjywLJcN6+JmztirB0i2spEDnuOgJ9VHE7jAc3ZmdfDnJnVHTCbbJazSxDP3gEnDANPk1cn&#10;nr+4NmesgWh5MjORxxuKMDkuQi5PTcJYg/8A7rfbguUou8c9dy9c2rOxIDg5KpD3btmYdffRO6cx&#10;3eM4Sq0LrSGi8zxv+94ex6xuECH59PE5chG3XPOLeAt1gTdmI8XDvfUybXogPjBWdj+bZHTuOoLE&#10;HxnVLGHcMc0Gz/NUmMCSXgZEx/6MH0lvFnDAnOzt7pbzgxZlDRGLyGhzEmhQ0K9ayPiokob+SFTq&#10;NCGBdClgZoRZKVqUfjKNFuJilgNUpNxRtdb09F0Lm5JQGBxSSekIJGVtbd0gjcRlrJJ77WRKds0C&#10;2CZMkF6Rv379x9ffvsY0tVDIAUCwZVdQNrN//OMfQd19PB7v7+9fvnwJj8o///nPZhYs7q9fv/7y&#10;yy+uxswvLy9M7Dhr+7i2+MxpOD/XmCMGG8wikslxHJaA/mhnULt6+tFN+NqfzBVPSsno/UAopaqZ&#10;bJXSH9/cDXA9mniXrbX77YZIaNZMzZ3xWcBE8gCeeQwAIYKp9V6Fj3ZynazSIlsYU4dfZK1AAf/o&#10;hKY8Ua74CT4WJLIV6A4QuRAI9zGqCObYF3Tf6/74eCCiQ3hojppuUpayHkifszg/SynROCFEFt78&#10;OdgpYw31MfbXl/M8kahu9fv7eyz0iAjbti39eoSP63GkAFKL9h4DViIPRKaPdoYRqpkJTfV/vW2B&#10;f2AVan5NsiCxYh8zupnp5kWPhmLx5Gc+MrQg6bAiUqQYTA6Gmav6OAYRbbd97UNIRGN433iyr8YY&#10;C3Be+83MgMkBwn32PM8QG+sYbCBFYqU1tcgUCAnV++ioJlt1nAdMfOnLy8sq9EpKdNZRv7RQnJAt&#10;XGT/6zDDixDQLiM++NK1WSVJvBd1u72+mPv+6eXLv/z0n3/9y1QHu0eaE6d0MHD/P7bebUmOJLkS&#10;1Ju5e2QCKFR1VTX7wiF/YPfLZmfI5vIms/O0P8iXlZGlCEVIoXC6uuuCAgqZGeFmqjoPaqphqJ6Q&#10;lhYUkOnhbm6ml6NHj/74449//OMfI/YJn//mzZvYOd9++627//a3v0XE8NKttT98/92p43T96suv&#10;JOjiZv08EfGc2o/s0M7+DLDx7/7q7zVF8/sivj0jEzMFL7Qg7oyZA9JIWNKZKIZEhipvLChazuNW&#10;VZioICTTJVxrKL8gIct9kgM5WMpfD5vd5ODu49aEKWwEQvZjEAClvI4iuZkSxSiiuWVDxLMQtQA5&#10;4pHj3LJI1JK3fXPzqD3Em9AxwJ2YexJ3AzKNhLkqsfWC52sGHzoCSjxr2mh2AsSVkfDsfebzSdIa&#10;KdhSxqhitiiN3G43wHBlGyxidPGazR3pPtcmXuXZz5C2I547LD6YKJ3ghHbBYd82mT2tdOvndONI&#10;ezIor+ctGrOICAmJGRD3Yxqj8ooz/3RnpOqsrGRPcx4dEXXVQE8AoWUVB5EYICiigdTENTnmk0kj&#10;ImlySww/3qYlBxaTzllnj2tQaQ4GieMUTtVyIl9doUJ3ygZsSHpJeIiSWFFVB2jbtu1bNKsDwLt3&#10;74jo7du3tdMA4Onp6ccff/zw4UNoe3nWX5+fn3/88cd3796d5/mb3/zmzZs3Hz58AICYyvDdd9/9&#10;8ds//vDuXR/9OHZEuN2uqiP+FxMXXl6eW5PWhH/31/9QCDh8SsCc8TZ4cXcxhyGBGSFVWlJiehXm&#10;RRQX58cBus1AlLNpsQ5b2TzK8tJl268vL9u2IVHE27fbrTVBn8ktMQdd3t3dMLpqVPU49pB0x6Vo&#10;FDhkmA9JEdy4YVymLrQcrW/it+AAACAASURBVBSUD0zF4rqUph+omDwOdsGqlpo4lIW3O76IiEth&#10;Kex95YcRi1YQVP9UbOHYhZrkZF4qyXHIie613760YVfEHmtSNeT4xRltmgUT+Hq9Xi6Xovq0rWEW&#10;uo5td7Mo2JCwZNm28uEIuCBLvpgCA03EF3JlOEnLCipF3QExmJi8cO+FmWDyscMaVkc61pCKrQFh&#10;/Wu8qfD8RBRkrNhsa7NkxcxR0oOEpvrSsE0pk1wpUkDT4WDjDNe+cvfL5RIR+PRSZn/4wx8+fvwY&#10;zxKBd8TMj4+PLy8vHz9+LNZA7z1MQ+/98fHxcrkEFRRyiuDHjx8R8TzP6Hi1pFHHmgcIH1dgZv67&#10;v/1/atuVcS13wcxRESmYIZajceNsUoHs5p1ezkFNbWh0O8TyYHoGT+r//PpJaVB352jGdGjMkQUh&#10;wKkdAISDqp398eDjbokpxJMirx7aMQRYAAA+SdojTfAaA5DygMdxxCLGl2rvbt5ai50Xe0jNempK&#10;/ozlgoiBCWHV2EvYMJGVAn4Q0FIajZmj/HieZ4haVojEidiXAHjQUXzpwcBFRaw8nmRBPkIAcN/3&#10;3VSlNSYK+Cd2Xrj0h4eHYz9isXgRjp6wNqSGsYMliyOYLSF+FN0vhBTdjkQUqlcxIXn0AQCNOY5i&#10;5NXlPCQ5v06opmWn4i2AAzlE0BGN6J6IbtjNPsbQse1b/GJEHJbV8vj/KimFdk9VImIBA1WRZT5W&#10;W4YNQcJJvDS3M7OpMXEkXFVbefv27Zs3b2ahDbGf5/Pz83fffaeqUXaGnJqgqh8/fnz//j0uU1Y4&#10;1b/NrLo+vvzyS2YOCkrYkQ8fPtxut8fHR1/IGpGBQ8pm8t/87h8x6U2+VCasFMKG+lDrY2MZt1OI&#10;GeZO8mxwpSbANGyQzQgPzAtYMrfGIkjWh46B9doIrV/JDdzYUZDO25VSzISIrrcbIwoSuGvvhB4c&#10;KUCk7P7FySaE1toYOroFmWX0HpMqwujIVGxHdggpVhvDE3VHB72e2oeefctOuio+xZFA96NtjASR&#10;uYWBU7u0jZFQTVii7BQuTnNe39RwZ97a1jDEV+1oG5ijeWNB840FzAQ58Lo6rpANLTtLf7kycSgy&#10;W1IvyxCft5ufY5eGDuQQBbN90i3xaFuThoSj5rOfYyO2of1262Ak7IR9DEyv20TQnAF9aFij2t9C&#10;jGboYH3s0nQMV92I0UGINhZXRYcj0uCFl1JRzwB3QgMYppgNFfUDHlV9ESdUV2IOiXUAuJ5ndyVh&#10;A2fiy7Yf0oRYVdXuoyTDFu/b1hwJgJGE2DHbaVQL/akQqf5JUiy5UO4Kc/a2NaR+uxGgjhFFhMfH&#10;x9cPj2ge+2rczsfLg5393fffX89bpXWVCDw/P0f5SlXHOPt4BlCHOH2z6+7x8fHzzz8PcC66StbW&#10;IBHZ2/awHS8/fYwz9fH5OYI7/q//5W9hga8DySxzRfkph8bMIR5W6Zm6ydYg2tZjWkfWAyNSrZYd&#10;MxuqwyZXQQjcoppnZk7EFXRBFjBmqsdMhA6aW1xv/cw74xhybSk2OoK96COGCfvs2TwBwFQpuRMA&#10;GFWiMYYQ79sG7hG2rX6vLF34eUIMIzwXB0lyAkPwGcOxly2rMGeMYW6XbXK8yxP2HGEPDuAeXRDl&#10;qSqE07OD+xHgcAa0W6ou996ZSGiSXrcsYBARhHdyB/freQ4dM6RXi4sDQNDvX15eEOlhP+J+xtLI&#10;FeHrjAIQKTsTKcH8AgggpZcm2JPYWFmfeIOOMGyOuYTUM4fUJInd7+Bh3QAgCHkAIK1dHh+QSFrb&#10;RKJEZ+630UMqqDIddydiRtpa62c3t5GSg5q0cMhPy9ZuTe6kJZIftxfr6Za1AAAglK09PDw8PDw8&#10;HpfoHnv96pWOOWfzvJ3ffPvtGCPGWXLSn968eXMcR0Tj5tr71d22rREJ851SGpDwtm3BG3P3uE7J&#10;bzHMIJyFr+dtWqLwz5EDV6wSRzdMBaeIT1nZe3YdyTYRRm5MvEmjJSAswKDiAcAptcvM4IbZSFyK&#10;sLiU7GDhkKgq0vT5xDx8BvPCDSA10EUindj3XYRisllLyRgAQCSuArVpr0nCZq5WaTzmfq1cK67j&#10;xdSjme0zUWOJizxfX2r8dRi7uNvoaDWzY99HH8WOjusvxTa/3W4WfSnM0V5XMTyotfIbPstCnA0D&#10;kMIalEOLKqCNnCIicAMLySQmZiIEeHp6CiDQYnLAUFyGOUJqfUeG5gtVPq4f/1TxOWfTW6yVZJVk&#10;RRAgyFvg+Gmqr8m+ircwqaBjHMcB7reXF0g2xH6Z3C8bo5+zkKngMXOrdq+H1xl63m69dwBEnnoG&#10;Va/qqSdVgE5ZE1V98+ZNKCViUqfG6OiTVK+mbd8jZ0HHLXHv4Ma5u7T2/qcPH58+FiYVZkJVX15e&#10;fvzxxzEGEbY2ccFAclT1drtFgn273d68eVMxS0AeEcYT4MNxiUPqDo6zkZZ/99f/ELoRkb6mYbtj&#10;hrigKZ48irkFwWHyk4JPhoQY8yxba0OVENu2uZuwhGlBoqgxmJmpNhEi2tpmHhjMRsxqmhMPIx1F&#10;xMDMZhyOqVZjZuc59m2PDDYoLg+XB0QwUzcDR85jsG3b6IOykuHuQT67XC6bNExxVMqKWnm/yP1G&#10;imadvdOs3TICoAOLgLu575ejpWYdJTnpzMnpDsCA7o4UfguO4zizU6IGMrZ9j36GwGwml47YVG0e&#10;y6kWcL1eYzQZIUVjXZQiAzYrN1X20WaVUaaHcTguFwAYPtNyEbahpVa3Jv8RD8syaZkW1lCsTKkF&#10;n+cZY9xiuEIY+NrQ7o6EqoaEvkhcBL7ATG7ubghomghovrUY9TbTTqSI59VMctaMJU0gzBaoETMx&#10;m9nxMPPVcuNhphGQiUwtoOYIrAgxQA1h2bd99E6TssqmejvP/Tj2yxFIGAIKkrkzcUz0G2Ps+3E9&#10;b09PTz/99FMUoi3H03uKKMRIYGZ2h8vxADDdZBi1wLcDSyeiSK0p1dFCu0pNPz49f3x+mhn+f/6r&#10;v3WEPlSrlSdZBGtAUqY03so5wpKDI9iwSLRonoip5+hC0V821DTVBUXECoImcYV+qqoj88s4kdDB&#10;AYZ7MNuMGAC995tav7trAHUjYiI6tgOGe3BozRpx6D/denenfb9cjkcdE8bs/XzYD68EVThcipoN&#10;U2ACBCYavQeQGMem+iXc/fHxkUWc5oArQHBCA7+NjpwgX9K8YmOtaYsTtmMPxMEQXs4bMqlp42kl&#10;SaTt2xrpTc8WrZoIwFhumRAvbSeHcTu1z9pv8Gdqv+oyQ/PY9xBmveyHITzfbtzay+0KGSCM3jdp&#10;JX4cpyICq8BdKueyHO+iC2EuYjEk6ugoHI2i1OQ2euhMgfkMiNQIgAEFCRDV1N11KGXGzkhH2zYR&#10;60NzYGUYlKeXl5mXgQePmJt4xoxhT6scAEwWroYnGIELxG0W82IHOVgfQbDd931rDbqiOwOSQ8Ac&#10;jUWHOmM3PXWE7kosSKMNnAEIUYzZkYfBfjyY68ePP9VwktZaAN2hT9ha++GHd6qOIKOb6qSaXy6X&#10;MDRRlw798BKuVdXn5+fbeZ46kGk7jni04ziO4+D/66/+DhEdoKURLeiinHM8eRUtI+QLMCnMJKcv&#10;qtzb3YEpkh8EoCriC4+sx8Roi9gQQASY3D03gFDQnO0fvDDymDmC9nh4AkKf9UnK4YAAMFQjjGQm&#10;AAuWBbOAeQUwQWkKOxWow7bvWxBRc38E/ybqzLEVegIhuAD+9ankuX4go4xIFCZ2XeWTieVmU6q7&#10;49K7Uw/u7m1rlNopcVmKsdA5rS5ekCeEG9/LOWxghXbM7OW8hlhqHMvAWsFB+6iZTBMXyOJtwfWc&#10;0lFVOCiIgYI+FL3QFFIlOTkU6dj3yiMqUDfwUKXdj7263yL78GRcF5I8TEnuTeZqxomMUoqEc8qA&#10;QO46qPa15XXEagsSVqsWQFTOhiouNJUQhArj1U1VNY7lcRzR4dx4Q58dGm3bzA0R1YwImGnf9++/&#10;/z5EPiC7g0KQ6Pn5mTly215hzsg2uOv1GoWoKOBztjzKwmytYudMAP/zf/m/xxjgzsj1Sqpu5sln&#10;wCyfzhTXFNMcClLFqBVnmhncZ9yw3OfCq+GktgegGV83rAZ0ojCaTQUGyebHemcRLAyfnnCTzca9&#10;+ydhw4FCyUJlYjBTItq3bZcWQcvQwTkypl65mYWmYGzBSgIl6Rnz5Gyt4NDKxwKAqCXCJHuUyeAU&#10;06lnCU4YIkatVUSiCaYSLaJ7Y/2WIeX0pWHOYjxgcjNWM1GateGs4imqius4OTxmFqCAqrqZ9lHG&#10;CLIBuwo/kHrd4asjHKhZAhOPVDW/2zvLEX8EeH15iQJhID1xha5DM9ELdCNusuxIPHuYJHcPvmeV&#10;vuvEUsLI8QoqMKnwpJzNyBFlZvbq4dFyYFAM6Zoxkd4H1kMNPxuj6yz7v379OjQJWmvogI7x1QYe&#10;athExIKXyxHhaqh2ByGCmaMb9Ne//nXg2BHn11aMO3T3r776KrifkbjFDzw9PYU2sIiEn68XxH/9&#10;1/8AADpUaDIQqhe/9nq5prthzlQHAGwopNnzGlzMbIGsmhEgEY6hoWHScq48uAc7MVoLkJCRYuw7&#10;ADZpIb5rkaYDMPLog6XJtu37jgjgMIbu2zHNLURKjIgoW2NhEUYEMFO1aGIao6spEbtDCOgFhFa4&#10;SPRns7DHpK905rFDAREJA4JW1WPf5z0ztdY8uR+0tLhEyD3DbxZhNlMCZGIRljmPAiVmfwqz8Bhj&#10;NlGkcl0sFDr03uUuzTeN1to2FBYnDE3vPYK3nhKolQ9HeywRRdUUHABCCLZxJpwR4/Xeg0Lh7sQ8&#10;kr8RoF3twjWga/smLEyMAMISUVjYrLZtMST0jvzrMDVCHH1AHlRPZZsSG54b0qGCowAvAj4YY4ry&#10;lwOIQAkTnAvrVue/3g64b23rU2fuFJEgOxLG65HQu1YLYasRndifffYZISIgE6uOkMua+wQhOg7M&#10;zMGE5eHhcd+Pp6ePQeH8/PPPIxN+fHz8+uuv3f2HH34YWdjzJLFZsiTCdpSTKI8bFvw4jlevXmny&#10;svh3//Xv++2Mgo0nzxuzxb8CuTNnjsQHQ14+ZmomNGIpc997jzBd+7iEe2EyhOt5ExGy2U5oib3F&#10;u3E1IWKkfo4xbNsOU1firgbESExOAMTcTM1tMGBjUYfuLlsbpuq+HbshcJOhVwcd4wTwgw8yYmBw&#10;HKCh7BMUlwJRoyFGRIDQc2oWJXlo27bTlbcGhCQT2p2ug5gRG4sFJLbvwYwvx0IJLh7HYecgACE+&#10;tt3VBInCfwiTMBAS4sO2o7kNfXh4oFR60FtHc1dlJMiTiTEyOGOiUonyHNAXlqWE/jl1CONkRJk6&#10;WqmFmALpFnJCBVczRgSAjx8/ytZoaxjM+djHufkqcsFsnNKQrgJE99vLdW/t8XJxVUDobigMhDqU&#10;8/DriP5n1d4jiI0EONaQl+Hs7v5yuwa+zczksEsLrUlkcoBYfMji/89S5WiKbim+z9HCYRYiUwpO&#10;Bug+zt5vJzQxdJ3qeXg9z9gV0Rq1bRuaN6S9bQzoCjFiVVW5tbOfOumP3lo0QT9cHvYIsCPy37Yt&#10;pMXevXuHiL/61a+CxFaFlXjGr7766s2bN9fr9bvvvgvhlN570MIqgnv79m0BGbNeVRGOJcm2pYQ/&#10;5SxPyNTalnHkhbZFhhk4cAQbwW0aY/Qxggfq7ghIMAeX+wKhl9WZZfH0MMAUIYMOpZzDSIRnv2XT&#10;FQYSF4Y8ZHrd/XZ7ieN67DvYrBY4+PAeL/JnN1C5ZURHYwwW3pgREACQSN334y52ERckJNcJWvY+&#10;DO5E4lirqspGRdfH1LuQzPrCMHObjfg8Tzgys7phJjIxtZBnA/AcNkZEQtzPM96xJZutotyw6D2H&#10;VEAiZEVxq1udS8F86zk80H2cc8S0mY8aN0V0pN6LJzTNS+ccpEigZXss5SSDtm3hf1yVaWZzlGoT&#10;kHIiiBhdU+Woqxi+7bsUvw2J7h3psO2zCazSk9W6Ra27XE5843EchUcQ0cYSPw+IlmSkMhDlD+Nc&#10;MXPLTWsGreWY1K1Bltw1SXUi/PB4vHr16t27d99++62qfvHFF0H5+vjx429+85tf/OIXqnqeZ1w8&#10;7O+rV6+++uqriCni519y2kZoKkQuEMIscYon35OymA7ZL4FZhBzLxKD61zKBkKXI2hmaVJv6xWjf&#10;k5jARhQZWqXcmNz9+hbKCSOhMhnriB5tCJMApDbJtCwNiCs1qPQSwFsTMyMkUKzz4+TVyZRBNDJz&#10;dUGU2fIYrJcgwvH4EJKaW4rgAkCTFrMgiAiJZGslcEPJxA4wwszAIcZWxA1UWO44hZxm+lcwWxNK&#10;suEubTo0xLZvEvitGprXfo1vifI75czXFd20bLitg6RVgXefDPA2uehubmMCeyHiFyAQOYyUUvKF&#10;eFinWnKesy9Dhfd9f7leQ1LD3RmRU9ZnTUzqViE5TvFqVpeDOQLt1cPjSL5Ut4FEYSgrLi3UoC4y&#10;Z8Qym1koh8R3BcJ07HsohAexoR7wdrtFKe7h4SEs1LZtwXeJ7RoTW+Oy3JpkzdKWbojW+PHxkYh+&#10;+umnoI7HyNivv/769evXEYF/+eWXv/71r9++ffvw8PDnf/7nX331VUV5Hz9+dPeHh4di9Y/sxw7W&#10;dywg/83v/tGzhXV1lZ5NoSOFnYvAQAlaFuxpNSedKFp8HICyayfgCCKaHCZCM3NA5inIaaYxYtqy&#10;dh+rz8w2ORtMxFtSbdMaHf0c+/Fg7gFp2tB928CcQi0TmQDBcWuytRYNKEQsxOe1MzIjCwshCQkh&#10;owOjbG0zczBvsm28uQGzEDEgtbbZUELe2kbAYMDIm2wIxDEJRI1RYp4oGBJyk0ZITTZTIyRElrax&#10;NEgUX7ipOXMbXQmwkegwRALAth+AZOZb23UMzfnvY6ip2lCK3mmEoYN4FsUpZaIDqartS0Q+e4w3&#10;adLP2SqkZkDEIl2HNNm3jQBjjEtMSyOibd9N9eG4EFLbmkhDwj4UFmXv2OWFQhs4ILKwp1FzmEAI&#10;IhLgJSWB9tQ/FJFb7ywSfWm385xKpjFPK4UEmrSQZMTASoi2fUfE6J2GrN8CACKZArP4HME7KjCp&#10;LqsmAmp7WPPEgxFRtumZj+OwPs7rbW/bvu0Px+O+7abOJKa+bzsiEfPQzk2AYORIbUS8bEfgOmAe&#10;wx6+/vrPjuNgpvfv30cDzGefffbTTz99+PDh9evXb9++jdjw8fIwzlOHgjkTHds+xkDAs/czhcpi&#10;zSNb3LYtnAT/7q//YT3GuDSaVchUR0gXqcCKmasHDYmAycCRWbYGOr2cmTURGzrObm6Y8rRNqAmK&#10;kLkSCcCEKysuGGNEUstIXDOoYxYEC7MQSehmx2+hQSNqIuAuJELCKI3lcmn73mLmAUOzYYx8bIeQ&#10;ELBQY2RXJ+BNNnQioFcPrxo3JgnIc9v2y35Bx032TbZN9satcQPH43jAsB5AjCwkjLzJjo5C0njb&#10;ZGdkRnEDJ277jsSA3LgRcfyudhWSx8sjArW2hYPvQx3QDZ6fr4wIPg8GExGgmzHR6WoAyARR3U3T&#10;XMnnSF0UZkZhQw/pKfIZhsRF4gSaWkNCADcLRfsw2QhAgFtrhNjHUPCoR+xbO29nxSAtZVs7eAgw&#10;A8AmMpUG3IU4ZOGKBFZbbhI/LzsJP708G/h27MMmO5jWMiriOM/GrG6KDqEunkTOcsIwPcoeVGJV&#10;A7CAjjgb1Jg5Ksxgzjh9WOzqcwxAeHh4OG83ARTiV4+Pj5fHxrsN29seOpjM4o4K1i4CBAYq0jwk&#10;9ABhDHSIjlEgNnWR9urV6+PYgiUyxnj//v15nqHmGxqgiOhd0YER9217+vhRmMHs2Pbn69U+4auN&#10;5+fnoJQGcjb7JSv1Kli7snbP0ghmeaAQwor05q/MZkVw9yYNU3azkAlmDn5YQsVAUFRtBpgFnrZM&#10;S13z9vAAcdQlld/MXbJVjQFbJpa2ijZy6CYYIgrfx1xUOBek64A6KAv6IZIcZu/169c1pvDVq1cB&#10;cYQmY6FfEYxFWBh/Wf4q7uRyuQSWxsxNWowkrbq9z0noE1xsrQFh7GZEJHQ3jag4XGKUWENGn5nP&#10;2y0IvZHZthTQWIlASIgJvEsqXTDzbfRyKRHA66JJRJ+WzVE4CtcIaGMEBBBAemVhIS81xiCkyEfW&#10;LL3GWYYcb2VeamYwH9CX4jZGF04GtyPjFHXT/PXwLsG+oGTUMwtzi9K6mYrM+Dkytfh5NNjS9nkO&#10;owCAYYYzCTICiDC7tdbanimx3H8LbNjIPAULnfExOfbn7QY89zYiXB72L7/8srX2/v37SeQ2e3p6&#10;MrNXr16ZGehssC984eHh4ccff8TGFRpHAltuNbrQpGr3kIpnlPRGzIpubIs6XZLyPfFBvKe1A30j&#10;ivcUYbZnv04mmdjazJbRLWadMLObW86CroyuIJxqai3PExkaAGytWUzzCQnOtNOUY0RFxOyWIA1E&#10;3dpTojk29wwiWotfqQBVUlDG3betAWBkHwAQkFNt04ISAqv406xyoiwEQQbcWtPrZK2JSAyLjTvZ&#10;skY13BWSXQBm2gP3KuxXRJ76LXbDOPvO08YVABHOqnDvHi2sAODQEowAgO3xoY9uZqOPDe8qX2tu&#10;RTk/KXIkd0dCYrHMUUs5LPpKoATAF93YsiBYE49T+42Inl9ewBUQo07mOcAdzFHn8sbOjLXqbkGN&#10;iscMBMSz5M7MIo2wZXK+tW0CE7WNRQRpOv/w21EHHmNQk0Dax+iEbGavX78Gj+mIdwlUrPb4WUGD&#10;flrM4iMkOfbAU6W1c4z9OFT1OI62YXmRf/mXf/n973//hz/84TiOzz///OnpCQA2YnfybKh6//59&#10;7/16vb75xefR7jKWbkhVDaWxL7/8UgqKiK0Z/xlnHRcdPMomfvi0AbiWeNoCYXBoxEHtDRvfFtqG&#10;qTUBQgIERB6nS2sINmwwgwiaKdF9LHD1SARPq2xHbThEgqEOTkjbcei4FyosKasOEY8SIsTIbFik&#10;6ivX4Fm8RSQEJ09pTgxRFIbRe6TSOgYzISEDA7AX7I9IhK3xGKN35SmiwM/PL0Q0VIWQmAegcMOH&#10;mpDEFQGaWXkYczMHNRVmN7WleSiurKaHDgAEcHAAmxSIOj+8iPi5xxCJQKTRx9yOACD7zLTP8+aa&#10;zRsGt+tU/1AbRLPvh3iLIR+I0Gjqztc5eXh4QITuPTh259kpD7aq6zBiAsAxbpjNqnWTrx4fAQWy&#10;e1c2pAOR6Onj0+XxQjlE/v3793Mg9hjb1hxw2/aNtoftUTna9aZsAwEKE4C3vbmLmUtjdzCz7dg5&#10;+Ivoow9hMj1NrcmxH/t5OxXs+vFqZq8eZ0dEV2giqqmTadqOdurNHaRxBIAAsDfu52AIgkbToeE8&#10;WVn7IMTz5caMh1yOzy8P+8Pj4+O+7//+7/8+xvjmm2+2bfviiy9025/t5fXrN9FT9PrV48vLy+Ob&#10;19+/e3f28+3bt+/fvw9WCSbX8McffySi6SppUUsr3bPCyepnyhvDMimr8jRERIdoBAWAQDKmpHYS&#10;D83ssu3hUpjYyIhEtROjmQJa21jHZHpPxCId8pbijPXVFP2A2R+D6T/blPuczDaIMhnMHnfPMnsl&#10;DmXI3N3cMbujUA5PwWAzMx8MjEgsGD37M0SZ48GCmyXSiGjftuLVfcJyE2Iga6nFEcuy5bA7zf7k&#10;mSoDBAoITChbZR8RIiHwQ8Lpdc49e/FhNnjBGOfsT8imV0TsMDXDAogipzFGO8R8SkaC48PltU9R&#10;0WfzNH/QQkS1dkhQvuJhL5fLy8vzIxngXRHFZxEY3Sr27khzUwVIO8YId9r7iHiYeAowffbqNWRl&#10;tGD88F1hj169evX1V78WiTRE1M5qS7sHeo6ILeI7IjzPXjANfCokFOIWkdzG61CC6Etzol0kogbZ&#10;BJJnpK7kFNu7EVGjKGeAT4kFM7OhTMTMe9vSYho+4F/8xV8cx/H27dt//ud//vDhQ+/9+++/f3x8&#10;fPv27fPtJcKxH97/yEkK2vc9BiFUXTlcN0QLI2flMKSPPDsQJDtpIBlzFYXWroKlqFAMivqnUsCJ&#10;FxYuvWqAliQEmx12mxmVa4VU4SlkzheqUFyKFrZ5egDNZMnM7v2PvAyRjEXR5EXSUiDhWaXrQBMX&#10;cCZNYQbP2nJZk1qWevD6AYDAkqlcUH1XHbayjxWI0sL7iWhwLfOWzc37nO8i9mgtZi3vGkNVGMJL&#10;66Ll1NVKGfZ9C6skIm7Y+7yaBCAfTancgjvhyRe07M0I3mhrrY/rlhOV6uARkZonmiDEd9nWYPKI&#10;iA50nxG4+ek+Bf3jaIVBL97r5XIJWmugHgFqjDEaUTTkwVLFtKCT5lvettmce7lcRPh6va0r/Pj4&#10;GPGgqr68vJxwr6oUCVRNyWcbfGyAueCWg1n8nvMXMrVuAER08IBgvvrqq9/85jf/9m//FrF3IN7x&#10;dqLftozveZ4hb9JS9SlSqt77jz/+KLXReWkVbtkQ7wsRt8JvSrZwPcNYhB3rkGMyGeoQchLxMbGu&#10;irUQ0UI4EGDbLpObvGTmFY5WsL3al3Kw5fHMLPJYXLp5Ifle93J0xh3l36SJ2SAiJLoNDahSmBkB&#10;MjCpJy3rUxGNT+o1lItYP3FmMLHGu9Mu+ZQFa4xjVmSeIupAltnrvdRS+6IDV8hlbVPPumVRzSFT&#10;R63wmD23BBYNjqIAOYWBB+KcQLYmZX5X6vHgxRb4wpO4DpMgbOa5IJhUrbQypXsVZnS+uzA6wX+u&#10;l4XJMJ/8n0z4iab28xpmEjM418ZDxNSuQNXJca7viqs9Pj4+PT0RMzs6ODMLS+1JcDDX8ih+11RG&#10;Lg0Pn05uHTMSAWZYakJChMhw//Iv//KXv/zlhw8f/umf/ulf//Vfo0zNzB8+fKCcChzpt2VZu/CI&#10;+0v/m9/9Iy3bFBfpUMG7fAAAIABJREFUido6I7sI4seKxFOWHjKpLti5jisu2WmdeUwJbs32HTOH&#10;EAclCad1nucYHUAdTISiF8vB9j3QSKlvD5t9twsLsaReHmResMYFq78NOLo1QQqBBkIAJhYCRmhC&#10;W5sIfFmr2K+rv61zGBqjzAjggGauwgToRMJMvY9ym7WtRdhzVFAZWV9SnvXvK0LxhKwilaJFxBs+&#10;1fqtCAITIC1cveKCfd/dYN8PkT2ccB1UpgaORII4MZRaBEr5GpgD66JJJBCm5kamMIYJi+rkJEfn&#10;VcVWsesISXUGooFUTcgK+XbtTA2BuTWnOSgT3ME95HseH1+/evWaiFpjpLmesWAh+sHMDuauMQR5&#10;Tl5DBzesPwMGll8Bjpm9PD976EO5uyqAgusUOFcDM465RUgbiw11YCAZBkC88V0zeN0hUooLiOQ4&#10;67ZIjejzN5/96s9+9cVnb3n+E19v17DpAVQVUSfeb5jmKNFR5M91BnxptSvX6tkQX7Dky8tLPXPd&#10;Fid311LhoX694kzNXtmyLpjDRzODEspRb0ShwnuqWkdPxXBGdEQoBK58b239wreLyFV+jLIFp5wz&#10;LpG/Z3en3zX0OyKaqhOocsGJ5bhqL67uejo0V526ZYbo5mOMvrVH9088fP4iIN7PannsqqnCwtvT&#10;pUNLU9ajkLCya54wgSxqPoWlrSEDpwAlETHvlCUlounxRJpITP+wipV8kXzARXAOwM1825qZmVrg&#10;TwEqHEfKIeQArTJVzHz27jZrdb2fzHlNAwBqbXP3c5zY4uShL5r7EyDgsFYO4Lfb7I4UiR5MFCHV&#10;eDUh4QFjdBEJRlPESbiAKbCMNwsCT2uimhQdtWjMihHWCGCq+7adihbzmxyutxstciCY2V+ZYyqg&#10;RJjIb+gA8IvPP//F55//xX/6T7fb7d27d998/91//M//+Pbbb3/66aeIt3uOj44rv379+tWrV9fr&#10;9YcffuC//7v/XjbDM6fyBeuqaKESxdqOtFRlKtTETBT9T7QgYvdUVa18UZicCirKfwIAy7Ti5Qbd&#10;Y6Kb0ILPrYe2qLPlf7CmTC93ki9b1tPi7tK4wsWqypaJrfdd0X6FALwo467rU8aYiAgFcwwSJyEx&#10;47Q7QzYerSwxZaWgKgtlTKP2u4YJ7VNFLlx6rcvm1iGMt1YkinrFmgSP8r31civOilVd3wvM7BQ8&#10;pxER8RhWP1Z30rY4RdMSQaIzwjtOPVMJeSlmBkBTp+jiFkZOowkgLLGdHh9ePz6+YmZ3QPIIYqMe&#10;Ww6p/EoZ3/qbaeuHm30SB0UKbdns7e4s87cCY/qZx3J3IFZLwQyfoWjFoXU0avduORYntk8drn3f&#10;j+P47LPP3n7x+W9/+9u3b9/+2Z/92du3b+PmmTmYEWGmb7dbQJKyhnMBnQWSFllE7IyoB1bOPAtu&#10;6QZX3xi3HtlIZFOFTkcWpwtrv5YyxEAs+7aXdNeR7ieq+Kfb1nRMH7W6mnmQEDWtUhkRXwLXisAr&#10;4k3XRL2P0R3prrhUN7km4fWwlUrUYVs3StnEuY0cdJaXgp9whycwB0d7ZlmQWYm7x66iLBfXDUDi&#10;t5ZVrvrGNWTABW4o/LzWBBGv1+vPWIC4qKDF3/ScLFEXkRydQ3+CEQoxIEQF0HRwlj/iLR/HoXoC&#10;WDA9441v20bEOkbk7bfbTSSRvOUpXq4vzjZ1Ec1RpnBlARCIwDjBiwofQsywss11w8QfRLj3YeYA&#10;2HMWUq1zmLl931XHvm9R722tgYO0OEHzXLUmzM1RTRXMIcPSFcKEZKT6MnLcg3ibId4Yo7XtOOR2&#10;u7169erx1as3b94AwPV6/eabb7755psPHz68vLy8++GH6+0W24ND0MLMtq1VlhW/s/oiy/FF5cFw&#10;ARUgS9BleAJ2izeN2VhfZ5KymQazduIJR3Ni1EQmTUhxjPvTeir+xQE+z2tYAQQAmA3u3W3bt9Za&#10;d8NP9TTWk1ZbMLyQu49xAgxmu1wu5sosEYC1VCatKjokNgOLn69EGj8N7DWb5uuIEtEYmjHFJ21J&#10;JT+AC9xd775WzzPdrfSn/tISOOCF6lTemBLp5KRbBwmkvrRsSh14W8hbZYItyUmazUOxKSvESxak&#10;m7onztJaU+2AQ4TMzn4OkU0HNnl4ev5AFDbXWOh6fWE5zMfttOiyAnAWd+hE0AiIGxuMJcD5xGgu&#10;n/qbsdCfisVQxiteyhjD/b43Wo7XLpoKJDVoYuyGQ41wgzA5gE6sw0EHuaODuSMZAhCDqgFwORUA&#10;eH5+rqrqBHHRb2dPw9R0gAKYkg27XC5b2x38oHb57fYXv/6tqn7//Xf/8R//8/e///0fv/22u8bE&#10;rJnPxI1GfS/eX/05yLcFkkWrR83+4k+rNWkj77FcjSB4eXmZFMWMq+vPFduMMbZtcxgvL8/MPMZ9&#10;Km+dap9JAQO46jDDrd0TdTXz3okJcjBdvUtayDC1CdIMKaCqKaBHH194CSI0u2PX0/9/+ln9pLu3&#10;FhH1fVSVZeMaLDrPdVf1i1UZrkhs5MDn8odlNWKCj2fm6QmDR8Vo3cp1hus1aarS66dFlHoWzGSh&#10;csjy8D07q9YIrpx2WUAzA0CZwkAz31ZVJIj/7ftxnn2MWFgLXct4wOPYidBMqxrvEPU/8BTx5GSV&#10;e7qTiCuJCOqHMxOsZyxjVEuBS0JrZk1ayeRoTuf99NfdPQEjEUSI+YeUlNj6ut47IQoTzk5hC/J2&#10;bUVdBp7Gf95uJyd7l6iBT7LgrBo4wJwbMad/PT48fP3V1199+eX/9z/+x++//UMUzKf+du228Kuw&#10;AKGYmTcvIuP1Z8jIEwCCTRons0KL2iicbW5VCQsP4Jlmw93K2u12tRTBrzEC5a8sR8mpzrmU8a8k&#10;YlkJ2NtWMVjtgDKQmLBWvjNHnC3cFW3CApJTluiWA8yx0LiUrAAgBQvvn0KkCGkM+9nF43HCtEnO&#10;N6uOZc/IufxzvJeq51NOyaz9ajVUKfdZPazmXDhcUID6c0TUBWGsy/WnjtoWTj4sw1VkIepWESi9&#10;qCOWVKicZ89YCUKgp3ZdtHyGGarNA8nbj+UqgOD5+Xnf9y+//HrfJ6SHYFGvKttUa167qIJNX1JZ&#10;cAoOb7zcSvin1PQ8IOe8n6DV54jsOCP0aTdxTF519ybNbCqltBzwYHavkyGiCN2NBbVPN9GkJDFD&#10;hKic85uY+fWbN44QPPA52qfMVZy61dLEM8fLs1BTWQZ/1d7901S2wjlfyO4RQYU1lfTMkSGVaFHY&#10;FJ5DQFrvA+eYSXRzItradvYu0hBxdCu0Y4xBzIQUmarbveF+vau6YbxD07YfE2CTlGL+mSuOdLGY&#10;G7DEC/CpOPt6nn1RpUZEZmlNQvH/Z3fFSUXGiTl9AtfVqcNU9oVPP+Woq9T8swcPn1wRdQ2RiW8p&#10;xxufONu4fOo6sAAlZeYwZX3iZzKLGWX7zFxkcjnd3fxOZYuP5rz16DQuqGl9xil+tMT2BQoiRjiQ&#10;vT7g5YQQYdvkduv1RmLf1j4vHxb/bmbn2dfnFbnTrkTEIchvFFJ+ddlIGRCpGIpDb2Z6HMfoGi+0&#10;AkZmropd7RMkIOLeu9OMpCCHQ8aWcAekanMkBPz88y/2y4Ua366333/z+ykktDqiyOXqz7X1Dby7&#10;OTi57yxg07CteHWluHEgo2JE2e3kOW1s1mHALXezyFSZUtXgGJuZqQXNPbpSAOJ9+e2mRCkGwCN2&#10;ABHhGAi2EzPzeZ63cYsGd1tE+cufYMKzAGA2Ct7Dmo24IFWwSOTn/rtLc+RLdcheoliKKP3bUqsH&#10;7CMfsFI4d0MaoY2oOq1DcC4qf7E/GVxae6hiinR991pA5fCUE609M+3w8HXsC7YsC2XLPNTyzJiV&#10;RU467bomsOSxuSyGZERRtPaoP6uqsOQih+IFMXOU0L/44ouXlxdfeDJRsAiSY5yuAuTDwsbvnmdH&#10;BOaYqYpjaFhCADjPHuX9Nd4pW5l7wIIsTWBMCDBJOFM9clb+mhmXUpIl7XToSeQxp+W89YosTNGd&#10;hS8vzz/BUgMGHMTsDjrUfdaozYC5sZAbi7SCBuIohZE1g21rTTZVZRIn3reGKL/60uT/+D///22/&#10;VyYrzIYlLMFlDoOZAQICiogOLYnZFdctyDd20lgaLS0Vf8ecBmDRzFqpKecgv/I2AAiJHJYbLE/o&#10;nxaiRtIki4sbIuaBPMOnY77hZ+4X77Ps41Nham3QJc6MboS7DnZ5uRU9LjQu6rE28eR5tcJsyzY7&#10;eBOunvtM7H2Nj9Y7Xz1wnXnLEtr4lKtrZtHDUKE4JDWo/EMZrIK+fhapldFf7d16kssB+DIILWSY&#10;VbWiEsQ5vGAuLznCLCkBQFCRI0qPWs4aIMQhrH1V1nPfQxMSIhu/3Xq46zQugghEeLudZZ4KjKhP&#10;XFKERx+IUx2h+FgBAdRIvYr8j+Po/dr20iSVwoADwI+W5loWAG8tXu707ZQokpmpjohhK6OJz0gy&#10;eW2G85zVOCb65S9/+fr169DrnsWnOti+KA9jotBzrzSZsRnMBJiIqrUNE53HnFmzVv8qBquzEWL0&#10;iXlALhO7e2jzN5ExYAyd4lsZQcBCsoMMF7dlRLgtY1NqK9QWtBRFqhhPh9bOtoWjvpq2XHqM1qIC&#10;3muh0srOFMiWYSMiExethXUHzFgSU5RnjGGqKxDqCauK8HneHWMdb8yYyFKomLPIGetQ5qneIy61&#10;sWKJ2jJdMV5WOfDKF8LDV3ZdNEFPODM7SadLP89z25ravE58RVx/dFO1aS98bFsFSrYSV322T5At&#10;hJnCHVaD2HuktQGIWGVVQdG73SopEPc75r/aoxkkxgZgImQzL8zPsk4eSMdIOaHY0jXuZ4zBvFWc&#10;XBFfFQJgis0O89DJdbPpGCIohgx4daEt2f+unoKZ8G77HozGL7/8cnL01ky4tkv8IYIZESHg4eZq&#10;HO1TSPUMK4YEWXmuq632u/YoAIzeuTWOUaOwNH7ILFeCOxFMwaKgdpqNPCQWz5kd6rDwb2ESD7H2&#10;ouUYp4oX6qwyMw0GxwAHcLmTuts6t0SMCEHYrB/DWTdC/xQeq6PyMyfjPiPzxUxMAolIQ5A6NpXg&#10;xYJUI355b5pDfyachkuPZLEp6m1WLFOzylaWQdxGTagvq1Re1z4l9lQoRMsAF14KrXF6iel260Qk&#10;3M6zN2kACDCf7jj22+nuOKlnPkOAGoxOyYGLbxlDRRoTWkgOI+7HEYuKCL33y2WrpXX38xyR/G0b&#10;9T5T3Mjny4LApx8iImLTWVIVkefnZ1/E5zHqCxH8t9Z1NCHm7CYCT1NC5xlig2Z2j+B6P6VhWWpw&#10;MtPrtRPRElHVPoHyuGUTE2/Gl5fnbduY6OnpWViOvU0EuDSDVO88jfK0sYG0dwYggjFU2l2rqQ5J&#10;BTCWxera9JYtOOuqoQOnihoREnMQ0HUgApt676PuhIiAQ9sE3WyAMwEgMnIjrsS4fKks49pb6rPF&#10;bgtXXNFLnC5VdAcmHqaN7oYfshGizJAvbI113WHOlG/Xqy6eWQqLrp/P00K5PvPcbtsGToi071tW&#10;RGfv2s8gutbEbNI5fZlpbGZj3J1PvRFaxPfWxNiSY+9Lm0q8rLKG9+hsQb/CkxcVpJK9WpB46tam&#10;NoNpKPY2kaP3DjBYjAEBFYHAJ4WhNVYdcQN1eGTRjTv2B8TIzBXZh728f/ppPw4UR1JCNx/hacJO&#10;tdZCfsAM6khMuudC3VlPdawhOAdBoBa2LaopqqpmwKhgTuh5hQhhaGNBULVdZtY2RhfhPjrlQMSI&#10;yVsDRGcmHxqTdaazcQG418wCz1/jbSJUu7n77ezghCiIzYzm+ws7VOe5do9lMwYvNKA12KtVqAzc&#10;s6ShnzI9PcmkvfeYNB+EEE6OCuSAItWoIk8tjnvCnHvFl85Et/sX1fYNix77bH1zlKIllY1QDv6O&#10;P/c+ADTQiDVCWXPOXNA6jZ8wPVXvsTfP1rwW7XhFRJHJf5rWJJDtXPDpoyqgWo8cZAYUpBTIKEBV&#10;C6A2G3U+xxhBzF6jjHLFZQQrYNYUoC9zUCe55vgsT3qfmRxkw1pqXzKjkUx7To1+VXXQiIRjkMAY&#10;yiwRSFZe0FqL2agVMO77PsZaW3ZAjCqJm3sy9sqtwcyPHBHMVs4fBK/T3UVCWuxul4kI0VprHz8+&#10;1zaOQ+VLesXMIEXscQDPvBUAPNRkEnJzgNnTOsYQ4drzY44KhFrn+aLdEblSjDpriWwzAKFNRg0A&#10;NZldpVK74Wc+pOxQmds1WLU7+X5+WXmtcia1RiN7ccqfqOp6VjFnC/UcW0epgLV+i6pCurJ6NkSI&#10;CDnSD0m2RgV+kE47brtKu5y9X/HCOJmbRCRC5znKIsICYnNW0YnQspsXE2vdthb9EbWbAcD9zsqs&#10;NVm7EQDuIXrA5r4AhLVosES8tf5roFtBwZ964PpezMneP8s/a0l5KSPV6lUgQ3dMPinK6fn/NK2o&#10;LKwyfEoeJSGJzEzNDDNi38zPjNdm2gnJ6Ip0FJxiWErvnZBEJPAqWJA8+NTTRBtGnKtcxjuT17JM&#10;A4sbI6Le9XK5RGS79vZD2vQxOmJtHoz5556DiurP5RJi29iCaIS/GamfK8mGMDM37P3Mjs47VoX3&#10;ijJR1mJGt8ouZyTD2aGy+oGRiiW1LWpzRJ0w3nSdh8rE4hisA8F8ylzMCWNxqev1GjqjYZwg5dSj&#10;Q90SgdCSqosJ3YAkAtNPUrDsf+ZLmRkRxujBka6DCktbVbmp2rUsuDVEwt6tDlXuCS7KIOUwioJ/&#10;ypeqGqTYaP2TJrtrRcvrkFTADJOqOfktzLO+IneGhqtanag6KnX4C/yT7HCIuqUlMxcXBa/16fIZ&#10;7812UemVT3k4GTpZvfE65AWeaepv2yykjTGGNCFEIh5jHuxkTc1fd3czRQx5yPlSNAk/iFgih/2c&#10;Fmffd0d1QgJ08zZHcyFNedJJMyKCocoE0VlVfZqR0WLoSiNCiqgv62E4m5Mxioh5KLqZtSbCRExC&#10;yMxC1M+bqQMAEiMwEzqjmcHkq7Jqr8UJKeV4fM0SbzkMdycWM0UCN+19YrciQgShtmamMSWJmFNt&#10;FRFRytHDQtgsO2QLph9HdFVdg/vAivvIuKIfBe7t8+Dd6RDli2jpIqrTBQCPj4+29Ih7IjqNGAGF&#10;mJAstB3BDVQXrLL3HqGENDDvofCt6gA/99WQsQMzI7KbEyqQDwXE2YtTjjEKp2VZyy+tFwmPXUsX&#10;PrwIYZ6BcRl4S5ShnC0RAc3QCxDcMJ4sXzler/fYdV1YT16tpaJ12M0K+WoNy8DXIsTSlWti5qhs&#10;rS+rwrf1GN8rUgsuGFoZLeXo3H3bOTOI+rYA7SpDVkR4OPaXHNpeIUYYKc9Ampl1zMGL7o4AG8vT&#10;UEkKh7sTgdpAqh5eNevuE8uESQc1QOdpZBEcLbTaMtIEcGKQBkONyM5zAATsguY3FhRBJDJTQACz&#10;3tGdOIf+MrP7QACERT4R7jW2lRBO+eFkBzPz7XaVRiJBc+C0cSqNkcxtICFRA6DRzX2qthLRnRG5&#10;smRq02iyrMvHRtE/NooubO1y3cHTLltQ8WF9KtvkLEvE1dZjVgasjFb8YsQ/MdePFvmU9Uhs23a9&#10;XkdXwIokKbOOZfbFkhWDA8x+2pmmr6YE/uQTmE1t4nyi+cuYra3MCMABhttC9vCl7vIz01mn1BMD&#10;j3cf3QJlQFuT8xy1/34GNQfBBhLJw8TAlv0KZX/Xv6GlcK2qFUldLpeKDHlhkpRphtSHAoBta2PM&#10;AM1dQT2zYo1HKIxGkooXpodzvFZ5+HJfnBWdMRxxgppqZzQwB9RynmdrEsYzNipn6Q6XxhVfekVf&#10;Xl6aXMIPY/YqrvEL4uyyJoow544FUhKo3H103/dL2bjVZ+DU2xS1u2gxLkqbq2mOVQ2DWD8zDBLA&#10;4vO8nmd4FDL7uWoQIkrddwW99SnnzEvVh5JA5tk3WzkwLrBHnYTau3UwylHXcaraTHBxNKdYlfm3&#10;HIpbNqxKfPWearNOA4Te2mREjXEvJMIipbJ4znjGEaF9jJCyTzGC2vFh8ThrUavLqnWIz+12P/Zr&#10;LlNGExa4RZNIV0uHcCdmmdlI6VIzO8++fp0vbYC14PVFvnSAecriFPxZYTbRJ19nSX6qVHwtwAZT&#10;opwMJH5RGwlLiZVmG7m0hsA2qQEGOPs66o3EwZYcGR//FOz9Wp/WphatLjxCvGM60LsRU0W2VZ0Z&#10;i+JSbcUkCCIiMMN53uGSknnyFCR396hExDXrniHrQVhtJ/nGJUV4iJD4LnheP7BtW6iD+CJHq9n9&#10;pqpu7l5CA75MIBhNjtiHsNCBZX15dTCKXA5LphcOPI5cEUXKF2m2fUcTdRmeulTt8jXvh2U6iScf&#10;k7MrLRaLs+9SksJeDLP1fFKil2HpmUJJN4RK7n3ksaBxNc5B5CUzT8QgjmgIaKbuWNhJ/G4pb9FS&#10;wap0MZ1w/BYQSVRV6yn+9KQhYgy4IWxuFNooGGL34IiUIdnkNtUuzDPsoRziiVlWjFOWW3PwahzI&#10;KlPHWtVPrpa97KZ7wbbzn6J5NqqPBZp6ahLW6dLZ+9F9GAA6kLCcZ0/nA+DsjoStTkLQMXNnM6I0&#10;aeAYlWYzZGLA9XWLGvTTiChqnA5mptJa7ycR9T4QeXQ1HyEIuO7nfAdqYHgHC9V9Ck7Ng46AODEX&#10;VSMSIjRVcFTTOoEVE5WbqaAagumZRjN2JgIywfXlLKcFiVC4OwLrcHegGdJFJEiETZhHt20/TF3k&#10;XviQ1GmSKCSOpTeds/DI2YtXuyRbUu/1pxpoEM8cPxz/2bJMXX9ZjkJzWHlwJ8oqF8BTuN+KuBZd&#10;xpZyDix4r2XPSu/dHc1mDBnvplQZKBmp6aDMHCMTj5nUIsICMGbLC9zpa1JLUQ5tLILkAJCiPLza&#10;Hfq0EWo17apn7xGRBmxDIi28cfxAoZfrFsngAspLV+/Uep7rImtox1kAW1+cJ2Q9cpAipex5Sb6Y&#10;Wc8BoCMnyAeYGoa+3lcYTQAItmMMUpNs+YBJ9jjjHTETcxOR3p8hqVqjj0gd3QwA+6m4xRaqshkB&#10;EHPUQZhI3E9uZjbi293hvIFIDJoE87NCTlsmQ9BE1xlBevfZ9vAJL4iCVRb+BTy+3RFn8HUcByKX&#10;Gy/RQrqjMADgOokxQkhms9dt21vRh8IRikgfKtzcXcfdnby8vLS2hUEnZPW+RnxxBaEF+63ckhK1&#10;Xl0rLCEiLGAgJXoRGUt52jrMdXLi4i8vLyWmEXakLig5xBhTz6VMnS3oUd1MxI1xkapURYAQjaPh&#10;SUqxubpkLbP9GUSoAobSkAfBJ4wFtqCU9yqkWTY/lseuOGJdw1q9Wm5LomXL0Wrx9+UY/ROIUQtl&#10;rDsvh7lWZco+Wsq2VeyDyb2v24gwUrPInJt+WquIjOqH65ZyR87oKYxLZctxjG0pRsRSVN97zGSN&#10;BYyNGyXxSowrbWbmtm3uNsZw8/W24zpxM8V+KzCJ5yCksFNu5m3KhswcJ0x2ZbyV2kDpHM0u9Luh&#10;JCqKfQyNv4erlhrJ5hMpJKZIrWsakS3VOxFBBLVJd3MzhbsQnerMfcrrMPN5M97uEZPmqJN677U3&#10;6lvi2EpLihhkJ4eZhR+rsxQLF5wBXSgHUUCr1DTUjx8eHoIGUOrn8ZNrKa+MdJHSNNWVIfOxIJys&#10;oUg9cPmcAHKjAhkXwSzYrL4oznZLFav4y+PYAeB6jdk02KSJALMBQpPsSgXqZogTHCoSoqS0QLnc&#10;+rqV9lxARW30OcJ2qYuIiDCOAWENPWcbVDiji7jimrZUMByP/KdDdjzBpDqZFV1DQp518Urj63Wv&#10;HgYyHKvqBqcoVY1xrdh+dfVRQgvPvIaFmKomkAkXEbmb9h5Di8znBLXYirHHNAktuIBSYdGaCAAS&#10;EsKcMm1mvY8mhzsQgVm0r90pVv8b4IDBDLMJzI6juYuIDL+z0+Pj7mMoksdcK1OM4iIsyfnPglxK&#10;sMAgRC9C3owqZ1kfrW2TExkLOLJRV7LdZaoXfFp3NDP5KZs/Bjgh6jhNrdKkGbGn2HJ8EwOct9NV&#10;Y3YWLaOGqy4db1pVX15eKLvqmRkI5diptdiR3a1dDlLdHSyxNMrJJpoisrxUdDE7yBHx+fk5+nhn&#10;Vr9v276xsPVRuU1tsjiKNcI31mjft96Hm0dLq7vjUtlCcIeudpMGZgjOTQ5Eul2jsh30ltLovbNc&#10;cUH71hccOlUAHuY8fkbHcMDjEDOLOQzCbO7D3BwBaagiAGdGZ9bNXZpEcR2z3ADgiNya9D4CZK5m&#10;hvJRiLRkGd5737aG6GaA6CLY2hF8qbIC5eqjms3M4ShqGFo9u2Wnbqg1hQ9Q1Tdv3sQixKay1F2v&#10;DEJSa2Hft967qiEgbdh7N0KnqbVQc60yQqY+TgCFe/fLJxJ/Imw+VBWNmO9kO1tKp25ohufZHx+P&#10;29mZaWM6+ykNICSDYNu2SaH3pTvFDNEZoY2u5SqP4xgexHKgxbUCgBHxdhljmMe8JDbCa++NmhsF&#10;sioiDnEQRHOKfQU+mBM5J8CxtdN027brLTwBIKJ0nWIAsk032/YN1ONagEibdB2q6ghIdBt92zYk&#10;dIXVSMSmiVpRHMjn5+d4+HCPCX37MGUQBHAEYkKm0U87OzrIMs1kDSo4ewxWWlXsg48fP5ZQQ8yO&#10;vfWuqqROS9GbcuIEJN1NJmOJEbVtYuam1jZaAzNEbI0BtvfvP2h3Hb5t2xgBBbmZ77s43HskdZFh&#10;q/+Pb48638tLR8R9b2NMSAkng98dgIUQnRmHdjM7FbhtQ41F2NEmPu8scZNwO2+E23GQ2YSmxhhh&#10;5YN5UqXgSlgAJsQa6UzUmR3GtkeH1qjb9oTQcMkkw1gXfvHy8hJHlBdNst77GHcmacTGYVk0i6Dh&#10;bEuvAxIvPM/hDiLNAYDREc7RCUCYEfGzzz4LIx7m3nww435EL7Rt2+7eETBEF9PdQWvTMRB94mBh&#10;giDIyK1R7zCG8zJHAAAgAElEQVSVgZnECcAAoJ8dgK7Xl/LqlMJPcduqShTQTwbwIjHAGAE3Yh3j&#10;er06ACA7OLIE5iFbMzMfJBgpw73S5DIl5SW7j2FhvwXx9uzdEYgQCB1Rtu08T0Dg//bf/9/yJJxD&#10;KGN0s4ioGTVZj9N0OOYENWGAwlQXzhGG5DiOlsKLI5uTHTzmjkf8OVI0Y5N27IeqblszuytaYpre&#10;KqXW+MV44FpiIjLwPvo8VA6eSV0F+bzoV/udmWRNZNuZBWg2I2LFS/cUzuY6RPgtEm3edvZrZnHU&#10;mkRDZZ1nTNbUPcMRPs8OcK9vV8Repf6ZqLeNeBZdfGgcPxERIUQQCQyf3O8tk8wcMHgY0AoQiGjf&#10;5/grAMA5DqYkeLMLPbT/89VAFl1iKcYcxzV/a9u2CLbrLUCi7rL0b1IKoePkUfbKg2xha1caX6bE&#10;Ea+3q7szcc9iWEXyqhoi+E9PTyLy9rNfSGNARfYoSRR2MLIBoXKQuoKZIXDaL2jbjGXcnRkRWAf0&#10;06J5i5eiRsQ4lj0ChWK01iCqnYjn7SY48UU32y5HhTyUEvfgTvmfYfHL2cRl4yninoP6PlmAiLJv&#10;8Z/xXPEu+K9+9w+FJM9otm1oufuJ1J2Q+uiE2HPeLzpsMjlA9Zp9EToOnywL6yteITEDYfmxWPF9&#10;22zo1pqZRSO4JzxbCH4lOZqqWuF/RuoZMrMDqM8lsD7WY1kNlXWq65DHIFhEQnQWR4So+OFCzETA&#10;p6ceDbEAGOYmrA/LHSN0j/99EkHAQrADANWZLlKWOonucGst477vgIyEACDMWxOYdwWqnZkCAY7u&#10;2VhzNWPmy+WI3Ky4H5x0F1tKtekSQUT6eS1UD/w+SSNO8vV6jT0kKfGfxPtPhE3r/y0l1iNGrRAp&#10;/lDDn8eiSRCvO8YMV0KoMPN/U5XFspczD6MW19m3h21vAIrkMYhjhSGqrmF3MbO8Ww1/6cwYwQve&#10;AQV6frqZgtn0OpqsB2aOa5arj+gjXCBmH64nmX+M4TipkLHMoZgNAEL3DKhIFhnMzhyzWgxjG/fe&#10;zX3oAEQiiiH1cWVpjojEBkLSe9cIjXJ2ibs3EXZojgDIQGjAGNqad5T7er0ex1HFp4rQyniUdSTE&#10;a08FEkchNjd2dMSnpydOQk9hp5qz8moTeMIqntWjMvAfX54ja0DEvTVYdDnjL+MM4528nXQwOkmQ&#10;5H8x9m5LkiRHlphezNw9IrL6gpkdkruPyw+kCPdpf5UipIzIYDAAGt1d1ZkR4WamqnxQUw3LBsjd&#10;EEihOisywt3cTC9Hjx4lMyR6HTDM1BTh+++v59nHOCHQqUSA1taReLoue/DKoi1YXFkjyR7V/K7c&#10;ymGkCijuDknU4hNsTcGvubVmYHUjRFXR4SXvyh/nCWrZVqU2xnhudSvVYVhE57GhcKHexxjCpXik&#10;jUiKep7P43IU5vMUDWUIM6v1RWnCqJ9RdIw4sOpElwRK00+IiFeMuBgzM9XeP0kCS4wfnJtY9aj7&#10;frg+/quFjkKG4TgOotL6M6ndpTCQMnla8akCsppXCtqyr7+SywyVPhrRLMurKuExhm57UW0M7JWX&#10;DH2HR9GB7HryMoW0xtAQe9hqdQJyBvl5NNKdyJA0Mf4JOTFGl+qaL7JHNDOI6yLatm1/fHs308IF&#10;EAoAMHF1cRaAgViWTh3nr0TqBQZQmHqfa5RnrIb2iLz6uebZ8+c09ccBekxa772XWlANzM7nk5kd&#10;HvcMjZkA0NEUCy0h3yg+LBuCGpmxk1+GxjA9CJ1Ni59gSItmTBXZJu1HJZYUuM99kzAPET9666MD&#10;wL4dT+munqPKfi8yy7Az6IUo2kX+6QUhMiuZox7HPuJZXq/7GDqGeBkmRAU8ynpalLiX+U8z5HbW&#10;sfMosBQD4FIIgJF9+IsBEpkfNtc/NnPVWxbRuGVzA+qh+NuX2xij9e7MyvS9PtGaPgtI+WIexzFG&#10;dwQuU4zV6hFR76equKikF2TdxaVYZyKgft7AbM5o/KyLloDrGK/2HhGVoVyzwealqZanZe6QpXCo&#10;swtoa61RzMEZPqukd89pDZRo6hmOhWRmixLbSspwq+2BdA/1QqRPlDVm9jilcrHoJkyZ+vf3d1jK&#10;IhZEjwwHKPQkMsDx+tEYw3e5QxHNDLwgkanOOojQ78S5Jx5xjUVIqIcWr7vBdK2y8MN77/vlACRV&#10;vV4vz4+HDwTxy/r4+PCh9ar6/v5BQTD0nyR65K4+Edpaq28IIrLAQnvvl8vNPov1e+bZ+6sj2n2g&#10;qpynXq5zjfJfYanWAMC+Q2r01bqN8fBnKTGfARHjkHufGYsooriCEkVHUTCBPahT33C9v+QBKQDM&#10;uH3u/QUf+Cs3VVr9WivW0lpHRFP1SQTMzAy1ViIUcWbYDP+dr1IKl1Ifj2fm7Xl6CVENAjX07qiR&#10;uzaDTzPbtuqbqYbEp2Pg6X4h8+o6f1i4DpzN8NfrNfPJETIsEEQ6C8mhLNpfLhdPARyyMrPb7bZt&#10;FQmIvX0K8jy4nbJA3dyZ51HJ3ZV3HRbc9r345zDRGLMsnDECTcXsaVncpquq66LDMmSCmeeAW0aJ&#10;nsJUaCVECGZrJiZvb28QPJxEImghJqWHqyGEOnK043/7P/97611VESEIg+SzvDLFTxwl1wKDqpoH&#10;2P8pznzPw+C/njf2PJuamsEYA9XAwGGVdPWtte+//951Od3wi4gf0TEcHN7O8yy1DhFPSN7f3+f3&#10;jjFkuGZQIR695+MMdOeFgdmcmFXGkK1SH+e21dx84awwz7N3WX983GvdwbDWQsQiAjhTbu/H8MyW&#10;CMcQp0uoKjN6xOGhh6oAoE97mxC3vfh2cYQo6RD+/sAm8Pk8Pd5bvCWp2tmjfRcAwoqPMQAtGYt5&#10;RxyaZLmJc5tGOjB6G8exZ5jty+BWIL2NWyu/2VKKlxrCe6CqPh6PWn3KFIiKK8/7cBmPeCcEG0gH&#10;BtfFz5vbBU/I3cY5uFBrNRNiVLXzbLfbly9f9lrZ5cpgjkOYBUsOFWoJEQte6K4Zh3NIWTIXBBZx&#10;Rpc5ac+DDk9AHIgqwYF3H0NEPjKuLnLFkYrbUEWEbduGyL7vhRkjx/b8+Xa7Zv4Y8wCnBfdF4Nmc&#10;X/JkZU3Ba0m1VvzTXx8iUphhOIvVJXQnsCELodqXRuOVnBO3gn7qEgbD0DDqvbtBzZFZlONmQh4d&#10;YvKlY9d+SnNdYApodYOhzhzgcnblwu08GcknR2cVIb2ffyNGW3yyRyGqeb4iHrldrnutHucr4KsB&#10;M8+z6vj27fm8qylve3GbJdE6Ukrhgscxh5i7cUSky2U7z+7HKW1ED+X6WE8p5dWRhgERpekBABey&#10;Y8bzbD7VBCLlDnAIW2tna86s8BfPYvgkmTmNARFae42ww0Cq1lwDEWUMEeXishCu94CPx9Oz3DE6&#10;IYk6gXFS08/zWesGBkTVTXaC5O64ENFM1+ZTLylrVLwkaA6Xy8Xf4Mcmo9zMBL0Q/Xg8/Nj8r//b&#10;f7pcdmZGtFIhq0fwmc7oezJD1oxuPEEtvIkggP+rnecAgMfjOToQkTcO+gUnBJ1RCS38qNQb9m90&#10;n+Q5FAB8fHyISKnVx1PmFNQhDUG5FCbyasDj8RARLkAEzOX5eNZ6ccPkPt9fGvwC9P5ndPibGQB6&#10;V4/iPJaQaIuNGO8l2sLR8JU7Iwk0udv8Px+PR/ZL9d69WyevwwIkuF6v/v7EhHPF/UkTGxGqaX8+&#10;n0Pf6hs4TlNKCc3wtCkZ6eGiB7SeZMeoay1mSrM5yc9wqPcv14AIanq9XkY7ZcwBbhBgWJg/G8uY&#10;K0RiJhGrtYwxMaTwOX7I8wi9WjLNzIuO59k9KotfVCJ6Ps98c4IU0XOvRHQ5DlgIm85STMhA1VQ7&#10;Mx3HNsZLTvxy2QGs9/k4tq221g2g1LI8SvL/n/oZqkBgAR0719IPoRmYAiL66B8IAOlyuTweD2+l&#10;zO1Ugibsf/eEyw9A6rpnuFdr9d54P/PZjb9tWylspkSFGUVabuzM9ucIh9habu7XjRHf5XU1PE9Z&#10;3JilIXh7e0sb5OQZX2EPV9fqDARLz5NWj58lJhknSOYX5mvYRtsQzEgGILKvGLMHgHocO7Nz0SeX&#10;PkPjkV1Pf/zzx7bV3gfLxDBwof6nkeOlKQIDks1aEQS9vpQXexQii5gFpMCWPGTy5ci7XbbgS00W&#10;l0mU5/lU6+5qhtgpM09joH1h1efd+gNwcZWM07wk3mOUCb0qRlYq7XtBBCRIOqZFBQ7Re575/i4f&#10;Hy6ePscmpc8nAi4+OHIKHgCAx7QeCJTCRKAKfydYhb+bmOEv/Uw4S8duC0yaFnB17+lys4y5BtU9&#10;hG9yeRO7csCMAh/WBV+l6LLK5CVrFrDEFKqKQIhTrjBNv0OGsvQ8j89Cpf6xXsJJx54vCb5gJkQU&#10;rSMfHx9m9l/+y/+y7Z5M2rZ/up48XXmdGiyxldtPRKakmiiJRvI4ZMyiQ1rGFxcoiLS+mSUGcaaT&#10;c0OmC1dcl7GBqx0HEAMHNcq+3Z7POZ+w9TtODXMlrI7MRV4wsUZvuvT9VtBcMhd1UWOWaCdKS+PP&#10;I29+DUdpYeRnbSnjHIy0nqK24QFDCaEJin6dPMP8mZQ388lQvCICFHHBdBesdh0ZM/DI0D8kA9ok&#10;POQOy3VcPfD83+dDFW+YHP39KKqQE+3d4rqjKKUigAz1LJ3I7VfyQ0QEAdxOQXJOEMHF/dbzmV+9&#10;hhXwUiOwuODsHND8WA1uRnq2NA1IYKClEBKZphL4JGPbS8hRkwGSMRSEW8sYL8Of9YJLKWBwnh3A&#10;pX+Q2RNpT5tflZvL5bI2ePoNuk/Ohc2t5V/qQlQQAWAOP3GUpFZeoI/fP9/8e+5hjDGguf0AsHeP&#10;53Hfy3l2EVMxl0y1ZUijl2wQMWPvER1B/srUOqevtdbu9ztFXSrfmfU2EVWx43K53++EPbNdQhd4&#10;gX0/CEtrzUwfjzPRk957zocsFXC0Tt7dEumBxDhvh+NEXtqxuAiDJBjuViePXx7yhB/yL7D0XueK&#10;5HLne/LTJNonRRSxgoGMbmasxgrMRBuqNWJiRhXyve7mPK2Df079rL9DC12M2LgAMeDn05weDACY&#10;q5nVTVs7LWrgMxGY1wxjKDNeLhdCM/Nbng7NzBA/Dd/L45Hn1qJbK41FYpv+KgVEQO1EfMFdM78Y&#10;g/mIswBRi5o1cF9btRNAAZCQDWLaE3hs/BqS5h+Rvh2CIZtHK4PYMTVxi4Woi19tqTMFcPvV2hhB&#10;OkpPkKGfLoOHfWF9g2K0RnlA7ltRY8iphWyDr9UQ6V2IkGc99TVbdw0z05r7PaaHDPBcS0VveDLs&#10;REDIpgAwxSo5qnS4hKX5mDREXXP/6OfxAGtgDACttdvtli7BzErZezOEmtoV/iiY6TzPfStjPA2k&#10;1ipiALbGufM8pzl0C7QOQMFFtTPtXC6HBY2xxQj4RM7SAdICxOX78yTQUuPN3bB+CC4yRnWRDUVE&#10;L1ZPu45Tc4NwK6X6816/OkMJB1HyZuWll+Qn2SCkNvF3JzteRFRqKeXl/TLWzRCx984MBq+JmWmb&#10;chPklhpDHJ0mmhbQPgPR/oHhOVEVSvX4/0WbI6Jt38HmEQ1rRa5AmslkLZXI964CvLSlICoXzEg0&#10;wafc8RggVq5AnGeqlV1bKxYQk+4KkMbxNZMVF+UjjXEZacSzicrzUomWzBIT0SCUifJQLZverw1d&#10;jQCWJAKWxtK8KV3q0rkIqupRDxEBaoZRGatmzogvrHHeFC19x2lBEjOmkNlwk5Qf1VrrMaCrRxf0&#10;756+f9q+7yLqYv1hWV76UxhlztfIpTwtGYr4BWGQq/wLUmfXnzozp6/PFCs/qkyhnJnc5uUmoJrn&#10;ChaZXhczGmNcr1f3bL9jyUI4N0cRiIO0gLQGaVm+9l9ZDQdMp1RCzKWtUn6w5D8YXcS4wM7btnnG&#10;i9F2Z1EEjoc68QVYulBze2XUmgUCM3MkBiMmXBcqYw0zqJUMXn4+r9OpF/4efakpmkNi86tN8lJ/&#10;Z6T8573P5a2VRKZclqr6CUlTiDNGAyJMNdyovWs2URERGAK+HLKHEn49nvemp+WYKJC5aG6kyAxn&#10;nLVasbTUdVpVILIkomLk57B4Zlim/K2mcz3bZoYIgMiFto0MVLwlKS51dRK5Z2potiVgAdEK7tml&#10;WyIP0S004VM3IncFBI89S2JexexzRIE7NpQ+lSQSt+MceKmqhlMTT00ZXoHBCM0Airn14EEtkUd0&#10;sPQwlqBb+9L44RfVs7fCxS22t34bAJg629Iv1Ek2Ixro8ucQTfMjdL8oBqwQkeoANOZq6gSjT1m3&#10;LJMA3KrVRXpa1QCstbHtU7TVBXfXYw8R/dorh6TLhe73QYQABYC4kDd7Ok6OgKqAyOY6g8nh+Ny0&#10;zAy+OT1/Zmav3GKQPXLXqmqtDqXg7FMG5/2h6TAjBDYTRAM0GZ73gsgsMuGUjwckVI0YAebtm4Hq&#10;MDAmfzP7wfYtu21eZv/9UJiwerDmq2ucEmcewYKqYQYIxCwq0l8nKhE7DChUFiHrbdtEVcEQycmu&#10;WVj2ZMe/egwoBYksSTdppCxQMQhOVAbJ9kkpeSZf/icDiIApOekjbzAvjEJdYwQTM1nr7iCdHlND&#10;Ec2DX/dVuYBZ98kcNq8HEd/e3pydMqYYgbdSQ+9C+PotXfjCJXeYEFBhVR19lDL9SeJ1Lo+Udl1N&#10;sfjkS9A+ygJa5EfDEucooRBMjRXVfdtNtT97QUrr6wlS7mAi8h+mA8kMRJYGKaIyxhhz5tisB0oQ&#10;XfwWNNDFDOP9d73dT0TGgDLqQPD2yRGtOWvkk4SEUopZ3y9O/9hMiwipssPU5DKuCgCMAAhTPTt+&#10;0SDmg3telAYoKh+TM+hIYZZq4mLAHxcA9QaITMSmZsSIgDQAgIuqANGsC8TnAwASgdlLhDgdPtKL&#10;cGLqpSmI+IscPFJdg9vsoAQAtJhCnv+U6CkAUdTeiekxuj+CvVQETKOcJsDJvB5mY1DZuTDWKSy7&#10;1QKiyQPJKgwCMxdmRRK3obRolfoBs4UB/ru8OlNcW0TwieD5HKNjH913XYboFK0dfqkZpWa9I52z&#10;H/tU1EsfDoscUBoLXILWDCfjOb64tIQ1ETj/M0G+kqhGhsTZISSfB0dkJICIAoYQgtKqmghqqF6k&#10;he69e06i0Rzj1sHMKhcT8UVPHQaOuRa5dnWZmYYLDpHf4oiaL4djnlnlTytDQXnNW4Mls3ANg95t&#10;22YbatbYXiYsbnDE6Mw+xyNS78Zcx3CirwvBV1fe9rUBtPQN+ZhVLZ9mHDkbw1wilqPvKm85kuHs&#10;3fWNiGOYqjCjBmbuinM6UVwIgTcFfOlLttOYnf06J2aMMVSF8KWSr6peps7dqUvhKnfhAkNgUspn&#10;iCQ6Yr4kMYO8LiATv3VnryloZt2+PB7Gi6gnLW4I6ku3BJ0jQIH/ZyKTf6ZDo6Uaioue+YSUJsVy&#10;AJTrdbt/mCh7tSKvNhPGNXSX0EXEJVPgmMq2rpXvQw5Rh3R7tJRRJWYYjUUTLm0NBHHTXbeIeNG+&#10;ROzHgjhGFxEwkKXQ90JHF2TvHN3yMcCruOWHOQMAdjLa4yH00jTV1zBxYXhVICFe60qluaLg9ySy&#10;kv+6XlvGTrBMM+foZPaDhCFOBtE0YiB125n5PDsXiw5WzDeUZXY0RorLzGBIBD4rnMjr7VRrVQHV&#10;NnkXaGWhKy2bDPzLcRZ1M70HAAs2myeBniqD8woiTEAAU/WLMaSX+KYppq4oBDWAiLadM+YgmrU9&#10;Edv2Gn61jP4JJVq8zWwqzlONkUesni0f/TRSBGhxBly1wx2jTTu+oq02+zrG6jYBwLxD0G2rKeBL&#10;py1Pvhn2LkclRF1++OK359/Xn0NAFbEhLY/NttXeUQeoaap8r3bhdXlmtsCHGmpKuUkkWKIWiWSG&#10;SGlfEqDhKClLTKHSUCyCaCnxp5xBjSzFo2KIAmYiPkMAAJBQzIhwiBiYEUp09Wb0qwhI07GzzbqH&#10;0wDWtmczezwe7x/vtG+zm0wkCds2RGe9d37EGAMBkVBNqbAL5z57IyI1JaBnb8VezVVggIhdI+fx&#10;hh4iIrYxRMRgitpOaz0GL4LBM8oojARtDDHd9k10+HZ6TvFAFDEsKKeYKQKqWWHuQwmxFO7dSiFV&#10;8yfi58Q7MZlxyAAgl2BFBNDQ2TY1QBlCRLUUAu+m8nkIEcsgnV2J0NAAsW6sqv4xiNiaj1dRYlJR&#10;EADkxznMwNQIcltM/sPtdpNhgFAruUJwmkIZYAyIpTdlLv6wnVjkpsQn5nkNzBdkxoQIiKAAigAL&#10;oJimExAASVTN0OAlVTnkFUw2GQBQuCATM6fwbcYmatbO0NkzT2VIzcSsy1AEJDQUVZBRuJRpPRal&#10;NIzEuMeE+sVOvQ52+i0ze9ydcA0Gg7fax1AEKgwxETVP7BhDTGFgmjYm6iGVNVQFTMfgrUrIKhNR&#10;4QIApkoxsaTLgPBklabk2BoHmRkwCZjIAJiz0w2MazEzMQOEckoXMAU1sTzrhmg+sweduwB9DDLg&#10;CKEVESxKo0BZXUyDkX9RVebCAXTDkjxYwBL+7D8+PnzpJzd1CEDPGMb9ZO99i/m6brdGH16upGgt&#10;9GB4RMeCr4gz+EUGib6/vyPi4/lsNntuPz5+e54fAHC73Zyi5Eu8bdv1cmmtEfFGpDJF6i6XS/TW&#10;FGcCeCbM0YkOAAYDkZhhgPqDLAjWxwi+dzNX2EZRJX3FIBS8FwHqamgADGZjmEcEYJkRAWBhRTDG&#10;bq6WgwDASAi4okpO0RHRUmh06H1qzapKKTSGOXhm5hCXl2182mZ2Zb7UvIkIEXofVlhVjRGZTX18&#10;9qsaoqoKqISiNswrOmQGvXffx+57DYFLEbPKLBFzQihAqo/VSGFmU0SkwmDWRYbpMAUgtU68iZgP&#10;ZE0cVBfeiy3aKRm7UtSf8j2+YqYVAId0syEGilD2rT1PXMSb8vXsDTwE81QUYb9dqHdRBZOybwDg&#10;umKlFFAxRCUgIpBp4j0fMUIVYa5oYDH3N81NrdW9bxq7sm8ZpXcTcukjv6ukyx7H3tqE5jCK3czM&#10;gJWm8BBvFXjikK7hP6I5c41b/OCVUhCp9Zb3v2LgmeJi5N6y1GATV7dA0VMSTaMiRdEoI6Gh5XTu&#10;Ed2qHOQ+BLyU6sKAfQzcynme53n++7//2//9//xfIvKf//N/dhq524XsImCiS93P53Pbto+PD3cg&#10;3759u16v1+sVo5KX7KVUNS2lNBM1I6LLcTzf7xRjXB8yR0P8+MMP1mbt2gs2nncBb2ePoBQFQP3z&#10;+/25R+MK7RsxZTJyvV7NDNUKflLDr7V6C076q0woJDrSs7rmlLWED7Po6PC7Y92zzOHaug5DiBJh&#10;76+p2r13rptHbe5qzrMF/Dm1OwAAkSaHWQS7lFB9yF1rqoZTeDSzKgw2Dk+djBwFIXWbhKLMcmFJ&#10;AdLp9RjKRVEuSdQGEWWQiJZSDOAxZqS97/vz/SNXLxkmarYtysfwmc+XhgmjcdgSiotAxv284qyA&#10;FsNn61tMEVPVy+Vytoa1rPciweHDwFNnXu4xgK/g/f5IJ6lRzXKn7fuv946leNV3Zu30qujk8oUL&#10;gVprM8kWCLcdCbN5iAVLri5L1TFzNggGgj/7NJC+rA6nYcCAbl/WbeEdlwiAVf1XACH17ojQm8AA&#10;4DiO5Id6fLHvOy9adkTUWvvuu+8c1XBI04K+7oz8bA4xM2NSmFIqNEJlBeDtx+/v9/t5nn/981+u&#10;2+6f8/b25u+83+8KjKX63Q05j2MrpTzu9wIoQ7wQCJVrrS6KCCGgSQaV2MMQz/x9p3o933eDX2cq&#10;IvcYLvP161dmvl6vTq48juN+v2fI5+bPz9Xb21szJSZn+BaF77///uPjQ0NDA5FEbb99+emnn374&#10;4QevR05YpMsIQUIoPDRmXyEjQE4mnXvd9JRhIbsDAShS1NVrKcTknLBSUK2vMqCwJNu4IDKlLMXa&#10;zyqOOKmKn2S0ERGivoULyaLWylv1pC+9VDqk1WpknO/vERFe7IuqYplCKKXuW8wkX+g3RRBTiDbR&#10;dQkWFiKWVFS+1H2MLgpUChABgqqigbSxEaMBwpRWOo4DmTTKZeazHpdR9wn6zXKiCpQ5dE6DNJL3&#10;wNEskT9MEi/AS/fYD9KsaamheUfp6DIMX7F9CUV+jYoiRYlLVR3rKFyGCoROHQB8/+V7/U/t69ev&#10;123//st3++U4z/Pbt2/t8bQh749v+7Zxra2d19vNCCvVaa3PUxAejweXImDfPt6JuW51jEGAz95K&#10;rWC67bsXLSqX5/OJAL33Wx+XukOXocNFYCC6bR6Px+PxAGbUbmrMADjJz0g0RKkw1RJTPWSMsW87&#10;A8rp2qMqpMZY6lZr/Xg8XD/kORoTdxEwq5fD7Th7wFmLmf389VeyWTtsvZ8y6vPRp4QI+/AdA2it&#10;fXx8vL+/A+EY8v3334uM1vtPv/78eDxutzdXAmOi1vrtcjvP8/n+7WxtPkfEx/3h4iM//uEP7x8f&#10;gHgcR2/NHYPb67Od6XYu16s4pxKs7tvz+fTeIzD453/+p//6X//3UmE/yNTUZrjn2ykLvLYE7Xnq&#10;MKpZ9rnk4TRBZ9EAYAEUBTnbvu18HBJDczO9QsCNishQMaaCMHv0SinWx4ZMTMNM9EWGmbdmoGO2&#10;3O773mT4MQadGvJ5FlSVkIqXFQ2Yq4FJ64hUiBjQ2kAv3iJiLRXMQK0wyxDYUJ1CgFimnBKaToj/&#10;PE8mEp11WiLy4lza1EyMk3xiPDOZCLdKfyn4vlivmdXkCa+h+MXRqrVtm+rwSSejNTH1jCLh+6w/&#10;p2Xx4BwRt30fY5zDRTwExpwVjgBbKdfjuL9//Psf/+hIQ+8dulyOgxBljKajj6F3eNwft233eP5s&#10;DSqbmZ5zONv1elUwVZV2AsLZm6pK+IEWuhaF+Zeff3nc79fr1a/B40Y/ybPehiBnz4TIw3uOHh2q&#10;ZcjMVHqyc4EAACAASURBVI/jEBkEhADteXItQFS2jUsBpu3YDaEeO5dSa8UQ/WqjE5OYqk3m1n65&#10;fDkuXgSu22aFAAAHU5kjHT8+Pt6+vPVz9iQj4u1yld4BYLscx+XiJY0/vP2T12l0yFHq5dgAgI+Z&#10;I+z7XhhF5P39/f39mwMW/Xwws4F4b/a+75fL/v7+7nGYvk/M5eP5EDCXr/LmSsA/lEpEJnM1wEL0&#10;xgI69hMui5py+s+MAfMvDqACeKnfwKwQI4OISMz6hBzK4yRfMzAjQPZwGoC8QW2IDikX70RuQ8Yq&#10;veLwHgSzUBG7SvrzLCKskHhBtEgwmblupfduIhYcaodJBAm1TzJ2CUESETm23TFYjuYY/zVmbjJ7&#10;faXPBs5cO/rcySQRz3CMcc/wwI9cXVS18XM9EAP9oxiCJ1Ehd9opyJAxWwVWvG0NmH2B/Fu8K90t&#10;X5YfAeB2u5VSfvnll9bab/cPP5k1Rmqc56k8n9a21R7zk7/7/rum82qdAeIbIqEHDrnp7MvzK2ci&#10;BHx7exsxMMAd+Hme1+s1CgHVyVVuofZ9d9jPEQ233N6+83g8GIkLzxi1cLfp7X3L+sBXTwSSLZNj&#10;KyxUsrdS39/f3ZoQ4m/fvlEwcCHa/fy7LEv30YL72zmb+L2lxyWBCtL9freAajX6cGoI/TPz+/t7&#10;7/3Lly/+oD3I8nw+cy6/EYdO7s+7P+V/+Zd/KaX4CclwjxZMOLM2XGiqmd7ne3RhGWSQ6PokzNRa&#10;d8igLPM0fEfZ8kpaMQVJAaL+HH8n4tlTmMtOgBp7HsvcNogIOonZgTvM9U8zlPQKXoaZIGL0eZlR&#10;KZjEFzOv9LTWOBY0MNKJmvLCUNtKxaUaPBbV5VdOkkupXggI9pgEYIjo0fLlcvHDnwoYU6gkhlcy&#10;c+9zX5LOJNzPfKZGspTEmchFXnxSeWF+PJ8Qub2ft/v7b6p6u91oq1jYzFTEIy6/93I9/PNVpHWZ&#10;ayVa6qzJM3MtRaYeWM9vT/PvB9X/EwFwqM92EpHn8/n29sbMP/zwQ4mhAgJ22faPjw+n9efmNjPH&#10;vUpMPL9cLmiwcSml7McBiCQ9H8e2bbXUPrp/lwN+WRaiIDBdjkNVCxckuhxHG92/N0PEWaQxUHhV&#10;B7OF0O/6clxab3/5y19qrY/Hw/2z+0PH5NJBeSb17ds3//z7/e7/ervdROTnn38e0Tzklstvp41x&#10;b89SyvV6LdH6pjOBfOGmuJCr85ilZbfPeO365vyV/P9ZNoiIHTzPej59MEv6g0zFc2P7518uF56D&#10;Vmf3PoZ6vKoyMceU74IFDEzN0AoyRM3Zl06D82NRuHZauAUCXeZkFQXoAwAB0aJp++AyRMDAloln&#10;mX4gIgGwwfPZtm0DmnLeblF6CANatH3ihFiLPpuZsSEMMdBSKyErobXhGG3hygUAYLSxedgMAgSm&#10;HQBVEHSwgsdj7rGHjGKAYsXQwM+/qfTdoYIxrI96qUSG0ooJMQHIzoBIAFJASPu2l/vJoCSqBfH7&#10;69vj8QBiMcNa2Yr3pnnlfIyx/bADQG8NEHCoqpYNrQ8zRDM2M0AlTAudEB0FWXeMAWj33i7Xy9qa&#10;NoMOADO77QcS1RshIti4Hlc39rpBqfXj48Phbg+VEZGI+xgIWOt21DkaQYewQgFkrh0ab9v1eu0x&#10;sLK1xsQF8FJmz50xEuEpYwRFOWMrpyIjQC21gI0+ullXAeChUgxL3bX3YohIFXm7vn39+tW7+V0h&#10;zA+wpxgir3aCbdu+fft2u91qyFzKItZHsz1YzKzuW73s+76/vb1t24WQa7kgbqqgqPD5DP/Dl37u&#10;nVx9NS7FNiSrG7TzNOuqE5lzkYxEwjhkT1aP4p/sTRc1RAgBwMBGH+78tI8KqIDaRwbtOgRVJykL&#10;x77tWXKSmARYQzMsbVwi52EUAAip985BmrVQb2RmCDaid4HkzTMxAu7bFO6yZUqwqjr1TES8q3FK&#10;QOnskfWZgud5mkNoblMBwEBVqguSADjTR01tWpOyuRI1IsaopNaaqRUuqvNtGLNRzPNwLmB2nk8i&#10;FAREGL1t27bVOZocTPetPnsDRNHBzL21rVRvTRAVYkrUesSwgq4dEetWpY+tltaa85vAzK/fRmf2&#10;gWNT/zT3EAQ861h9G7MYm7oWucj+tvt53m63er05TkbsauWYMMG2bQ4dY4CoGe+VUvbjsnGIUmyl&#10;jeFP0+9l27ZaChs+H49t2x7P58BZdHEl8y2mkfiTzWZ1U0UmEDkuBwCQ2VFnPumrIQ5/lOLRh+cs&#10;v/32W5oGV4EHAI8XHFF30+bX5kCph1SUVFOwBH5VTEHMAJFkDLBXL93/18sWVCyBnnkSov8ppIud&#10;c47M6BMX8s1ZZ0nzsUbvHoZ4sTMxNvvcOQtmplMbPR8WedEfUQHW8ZoSCo0cfUFZD7Low08XXTyC&#10;jSh4ojKZW2bk0GMEEYa8XlaJJURkLDL7aM4ufZFfs0U/yB1RWso1FUljY85SZHXZTYfcMo33QGA9&#10;J5lCZ1YZsXf1sL7FLM8MY9xPbtsGhL4OiHgcl9EaEb2/v/Oxm9m3b98y+vDcLz9c+gCaJdO0zWMM&#10;NXWxbp/GQpGbuIHTRQELAM7H81I3CUkd/9dSikfavj6+rWeVjilFmizGo1Dwn/0b3e4cx8GAhctU&#10;9jDVcHovK4PISB7vbNtmOkUa/eURXY2BhKvQtIu0zII5UcFXw2Oim1++fMnL8+/l1K+dNW1X4W9u&#10;jDLP59DfhEUYAwC2UnjffN2IsNY9M+TQRX5FkfaZgppPHCIZhkWSOf8zUVXf/6VWUw5Z+Elf+93n&#10;jBgL43kELnzsTJT6ePXDJvauMXo205lE7/yJux/2TZ6oFgSJoC/KWW5Myxxh8VkGMb30mlT00Ov0&#10;x8afRfbWoCVv0p/ivu8ebmHUh/OL1nKxfa77+70dl11FaqkACMYu8ooLZzMTFf/F1ZavtSsiKrXK&#10;GNu+l1LaeUIofu77YX0qeP/4448/fvnueX/88ssvvfcm0vuMX7a6aRCMTO08T95ZyUdGndu29T7u&#10;9/vluDyfzwHGW0qXajBM6OPjPnrvozOxa1Y/Ho/n/fHgaRFqrbVutZaPj4/juJzn+Xw+H4/H8/lE&#10;JFUpXHCvQ4aHPwmVpZV5Ph6X67X37mejP8/bcUHEx/OpCIAIV/BKDyKKjG3bjUsp5bffflPTpnoc&#10;BzH11mopo/dSK9jUqQQAr3V7cF64gAEYPJ9PxXmGfRdazBsdMSPBH6j/J0Q7NCC6Cg8ROVDaex/O&#10;CxLhGCv/KjshYowW5Oh+ZSYIPdnfOeQ0BOknIpsdaziz7vOEBua+AsDQ+nc/xzEnAKOrhBb5APQy&#10;Su/4+/nbiI6KE1sfa06aJYwS/VIYFebkn4xltm6CdknNyDeUZkoxQqVGi0JaZZ/lV6NnWkMgmog+&#10;Pj7WJYAlddFF9M/h++PL23meIqPWw3LqD1GTLtLVrCC6Fncy7/17ZdgYwIxgTGRqo26IQC50CMsA&#10;lDVxEhFjMoL7aG+3t7oV19egbVNiAarXXVXBjBCF6tDGzD/++GMppdYNLxMDu95u/vzGGMB7cRKV&#10;QbFcShOd3BhVNPUui/m0zvMcMrBOuivOkU6uoYUkrhFbAAxwzNBLYRg6L+163Vt71NvFzPbjjYCO&#10;Y388nwO7V6rSerbWCNHaQMRi+Py4A5PXvXrv395/+/Lly/M8UfR6XPr98f7+XmrFpXCCy1yr337+&#10;hf0kl+IzsZC56/j1119rtPu5fz7Kdv/2mzM37+OV7Pni+EHlRfvaAblaazn2NubsCFa7XW+tNTX7&#10;9eM3VTsuRzPtrZVSlGnnmpUO3qqAOf0OX/JVZmbbNoG3jCBsEaLlRQYIgtfRQ3Y3HYPFhAZLljFA&#10;reykIf9JKhOupRmNIs4Aw0J9mPPVnX5jZhsSALDCaKdHqRx8DVpKaLGXNP0rLr3cGTXkN2o04fi2&#10;L4DgIia03GpWfTHU+XIh5hENpajM4jL88IBkLHODAFFUAGE/DhPd0l0zHfUQEUbUsx8hJOiX6zle&#10;rZ66eEP8YKZSdgAafQY5eXkS4qTgc4AQgPB2u5Vaeu/emrQfRz7v1aa6AfJR1a2dx7bfbjciuhxH&#10;KcUR11OwuPk3g561dxDd6+wbQ9NXZ5j7nNbaKeO4XjwA8xK6P04a6q4VwIY8Z9piiAFN1UpcZq3i&#10;4AsBEdH9ce/QMIazYHBgj23XNmW92+gWbNxPOxWZEZ/P5x/+8If1ZOpS81+NvVeezvP0npwxhhPX&#10;PTW4Xq445PSaNqJL5HkiUEIZJn2j+1hVdf5sYe4yPeT1mEW4Wsp5PpDob3/72/fff0/Mrfchcv+w&#10;H96+u16vqqpqQ4enEnmWcnOmB07jbiHr+7vDnH579QoYUGVubP/Mdo78e5mDUCbA5NBAJkrD+y68&#10;n/QzMDc93xj5+Rgxhf9umh5Ywoo8jF7okuCE+WtGiwtc/5ohUKLT0h+/F1pLcOLss1yLX4fv0TXS&#10;7otCqK/a5XJRM9HZ7YkG54hJBTjnGPmZt2UucV6GhMyYw01+wp/PB2HVEFvzlKHODt5ZKlSdY74z&#10;zfYVdIZZZvgZ2JOQg64blfv7R66JA0J123qbhDMw87KwB1G57oTE25Z1IIixL2Q+8O1FkyYiMFBr&#10;HsEiAlKkIUCK0QnMQDTL7Btt3vdSS61b9RFtsDTrAYC73FLKiCm//ruuf365XFAU1Dwnz43rn+Bm&#10;EZdeGo2GGTNrMrzfABF//PFHjIFhxXALZAgAbrdbShGMKanxKszCoigiYAKzZZ/E0CVomE/pH/c7&#10;ADg11TfxaF2CwfI4z8mTQzRV5tf0lfScczVCqefvTzIuSnL+Wu1sbmC3QZ6Cp1ABhxDtiB4kPwtZ&#10;o20qQ2W67kBVZkNhhNCJtiTmt15kWhMNBZVMIe1zg41fvAMZnumUgIWx+YQuEXsFzJNPk9bCf/9c&#10;hvEmvp8H3t8QxVJUFSRiRlUz1eiMhFprH4KFTRUAncztVsGW1xgj42hiQKTWByIlJ8HPg4jX1wAQ&#10;a63e6QlqhVhUay3P51PAwGzfNiYe1mlR/wEAGWIKt7fbcRyg+vXr10QEp5kbMACJEAE4eEWq4u3f&#10;UxZHm2uw+LoPkTHGdux9yPP53LaKSKZ6tgYGNVgZuQUtErY5nhIADQpxH+O0k2M6nMgwUec19KGA&#10;QMjo6iNOmNk2QFSH6wrXUgmJiXSoB5kuLnccl4+PDwCspTIz0sTYEbCUqrOnE0ytInWdADIiOm9x&#10;33d5dhHdjwuYnc/zOC7eF6GmtW6eCPQxQX4wQByEDACMpmgIyIXl7Ka6H0dr7aef/vbXn/769etX&#10;P2///M///E//9E/7vj/7cImPPmZtL0k4YZKUQxsrcda/f9lSBYDgI0Kwgy0pzOGiZGgfqjoPIQYv&#10;xS21I6zuBvLDEYAAqRTpwzkO2UQEC8MUQ3r58XjgHC79cs7+Ww74bzGzad/33n1A8ksCCZeZAWOM&#10;siGrKiA+TInAAInm+NzEoiFCphXot+BL6KIlMIKkqarMygVFTgJiZBmjIgCQxEUUM1ADBTO1ws65&#10;bya7Ic4Mh1p71K2Wwq2Px8BSiqtvXCnkR0BKodYbMykwcSmXfTyf+jgRgAAu+9HH8+2oz+ejtedl&#10;f6NCOBSZoJDfFAPf6lv9frternWjx+MjSwIzcjO47TsAGgB6FS3AfAlhJvcPpcKQx7NLH+oj8MCs&#10;GOzE2oYxFyBCNjDRJ1lVmQx2dwKqvdSqQ4joelzHGH2MCshcSqmtNUQoBkOtMIAA04ZEvDEjMoxJ&#10;A3SFLRMwq0BDRyGWNmQMTL0Lq4QIs7uUex+IQDirU60JIiHS6E6ELEUREUkIip3jnB6S6gAgqr13&#10;4s0Uy76LiMlQMSxVbQw0LqSE2hWh1kpjjIKKZK210ccAuz8eH/ePX3755a9//eu3b99+/vnnt7c3&#10;d/vffffdVqp3qonIx+Ox32by4i7ndrsBGDN5f0H6wDUUdzsIgcLmYc6jSyGt4zu8977txZRruY2m&#10;RDEmcmExJ7KbkkMeb4MqAxCSOkE6xDY0ZipCALEAIDIMRE23wiKCMDWY3XxkddCrgLfbTeT0EtoY&#10;jakCYNYC/PJK3upxHLPlAoDp1SyRv5BHOj1nfkrmaRlUuBXHqNd5iM7Mte6onzpa/N7O0b1Fdk2H&#10;zADQRSSLqHGKrQHuXELGxYVji5mpqEXPJTOXl8jLcPUPbzN2CnF3nq1z9xTqzm9vb9u2DTlb46x4&#10;ZUqPaoivKeT+IiKkCah4ZA5TzBlLDJ1EQItdZS/9INvLNcseyQrwh+Heybsack1CTAIN8HIcIjKG&#10;GLE3YAoAWadFL9E3n4NSfh5y2RFJ1VztjIjOs/kZgJBhz6vCKHRPypoI4oQtn88n4eZD+USEkS2K&#10;Qz5RQFX3Y+/PNnEvnFWPKMmoV9S/3t/fPz5++umn+/3uqUGG6DXWECJ3LbX4pdZaPe4zMyIeQ8Em&#10;O3pFfFYPtLrl3GOZLuXb8ocIro9kWXySaMhNYDk9apoSDNU6Dx8sROBi5T9pHjGzBrCFSCkN5G7f&#10;ybkAEOVJ9d5YX3DTSVbLXcTML9E8IuqjmxkGAc1Xf9/3+/3umZ7EpBJaJvQlzpbo1Nw3zBTTWzk6&#10;V33DRtw44/lSChJVmiwcx+g89fWfjDFkDOINo8vijJEFBupzw1SVqBCzpzpjDFrkGmstrTUXhfD7&#10;FRWCaJ1H2uo2qYhtFg8omNJEVLh0aUn0z2MmIkiW/zmC1r+VAqHIRy5WsvD4ZxqJ05NkplSWDj6K&#10;eptvAjDEqUZG27ad53OuMyi5MhFipZr7bIQ4uX9ONqjCBAWqDHS5gjy0jgj6oq7gapoG35cgZmil&#10;lPNsSOiMrhBfeQkYzsvoU+BSRHRooVksaL2pjtbazz///Ldvv/7y66/eMuU1Ngsg198sPNEHRLzd&#10;bvfzyS+d1uQ4TdJBBqiw9EjbZ4LnK5xeOgUy35bQilcBU0Z8EUUzobUAI3VpqKTApdOkSrQP5E6Q&#10;oPSnuUGKkRL2EvpON5lS5DgVkW2oT2WszFtakJflyhMFauSczwhmMtPIsnMuE0UVfpYfoqiDC5Je&#10;yuaytbVsiOh9xSoTZsgeV49UKzOagum2NH97HOWa4xiJKwEQvhq5vA9sRr+lmKiJbqUu0vlzFKYv&#10;TQ39VCaS0aV3BCOad/p8Pp/n89nOoWIIgARGCOwqtrHFAUABFMBHzHhcTxDwCjPXUguxr6eauOKH&#10;z9mGmbZ5l+fL3mXjKgTKpWpbPYiKiOWgMyIyoLodBgTEhVnHADVTNUOiogqjK3NVscLVlYyJCgAx&#10;FTNUAZ+G5+geMxEjoLV2EuG+V0Qrhd0Kzedp2kZ3/REVc4WhYzswBqPPvKMWLqVs1UDNVKQz01aq&#10;owBM1Hsbo7tM3fv7+3/8x3/86U9/+vmnn3UII/azrWTPy+Xi+4pDsGGMMfrwp3meZ2EiwlpLrYz4&#10;8rErRguLfgP83St/mPsZomRg4jYOiS0rXrb0Czm1JksDeS6ybQEAEuhK5xxGeR5d5kLIYLPSmYXl&#10;tBcQYJaHsVwqIe/bxT2xr8/ZmgJwKeb49qxSqKIZuGEu5fF4lBh75eZWY6iVh0Op4Oudj7mVLTWN&#10;BQgrF2SmMZ5jNl3MIez5K75ABIPRTIYKELJXSrxS9QqE1Jt7GwGppU0RohmHM4TauJroZHGMMYgm&#10;3H85rj3EicboTFJrLQyEMx4hoibjOXo3RbBaj0LuM2cEt22bmYqc4NJZZipoRqIgKpdLjH0VtRCn&#10;VlIkEPXyTMmtpqZMnL6IQgkkozIVPJsXcp/Ogp5gPm2A9OwNAHcFMFMRI2ojN6htxIgVwMVtkHDG&#10;PjCaGYCCagdUYuv9dFMypHu64ftJdJLJe29GRRAmhU7QhjHTtm2dQsIbQRmR0BAIDGB4u1drZ4Ey&#10;0RAEIRGV++OjtfZv//Zv0YOF+36o6rZtj9F+HsM5SBrsNLMZGDKzqmQpFMl6OwF3tQ5Q1vMM/6jg&#10;rP9IYT9PTnbah2M/evMNPzdqDbncjLohGoQzKaN4+QX7TvPQJq8qfW/Unz2xLQAvAqXG7MhM+ibk&#10;pp4rQWKBAIBESsCV0aggzmyBgoVDSwa/ZhcQleE1eKCYxDtCVTztEIVGIRFyAddbJqYxPqkclqld&#10;CsTQex9DailjzEC39+7Tw9NxlVJkWNo5CHwfEVXgdefRDZKhmsdjqupEi33fLAoYQIRIAPDt27dv&#10;778JzGBVhlB5JZ8Q08yY2fUeVBRxah6V4qpaXUQIoZSpdwNoRLP5gZBq3WJbNJsSOZN/khEd+NBc&#10;nNXFdQIJEjl2Pekfi2qcRAUeQxSyx6BpWTiVnr2bqStdxJmZvK4ak2Uyce29Y0FE9oNUC/XWJubP&#10;KKHpg5G693b6yjuDIPeMFw7f39///Oc/e5u3p8pJh2itNelfvnzxmr/HLLMH5nl67VDPZ+sjS2s8&#10;B82yxz74qjv8A4h7zXjT+6UPzHWAifgAMwHY6EPVZn0uSvS/8/YYde917/lnJl6gMSldo0cYFogK&#10;F0n99dzlJSWQlufCGXuIyEReVQOA4p+TIW5mJqrqtfI8ohoDh/w7cBkjmuvlUAFGTp7JhogAvDCA&#10;sUjGxZqoqLnzPJ9Ng8t67LvBbFrOO0TCKYsXZihWUxEnm7fW6hN3ay3EuJXtfr8zF3U5KkQ1VZ1y&#10;QgZAoV7mii7OHOqj11LX1HdMNX/1YrhPs4oc5gWe8dKqSlM9r5vNErofHkASGR4HcXCV/CH5Sppq&#10;rXsm2BPmcLJaHGAJdUSOGZEcTL4XLBIjZnxTAgAieB9bieyGQ8IJQhTZgl5+HMfZRVS8LGc4S+K+&#10;08YYfm4pmuxlSEF4dU0EBcDP8M8//+xBtarebjdHbjObO8/zD//0h++++85V2TKVTaNAzBtuPRSm&#10;2pzbSqrKMVY+N+TfH7l85R7Ok5b+dnpOwzFUZMK/aRzzdK1X5UhHLr6EUIdTepN4D4u2kXtsP5Al&#10;6IOycKIkWGvJziyfR+1mqm/wcvgv6XmIsLZNndqXXLb/KarD1MDUpsxuwnd5e76TtpCq9nBXxBVw&#10;kbkMFQUxU+YyRBDIw04xK4TM7PWbRJ4Akn1OYAiAvfVS51Av8klR8b1EJQGSHvJG7kQJCKggF0ZD&#10;1UIFDEZjBWhDC4yy1efzVFJDQECvcJZaqRQxG73tdUsDTExxAUXAFL1ijDLMSRyIPMW3zUqpfXSg&#10;UmspXF2ejRHANKhCm4oV3hBwq0d2hmBhQ2gyBMwIXfakELbRk3IICMM6cxk6SkFmBFCvZ4ZxAUDX&#10;WnPd4qhHqCFib+Isg1JYRDFU+M1MDbjuZiaGBlirN+pq64Ms3JEKGdiQgsQ+Ux4U0YYKmvn1m6qn&#10;u1+/fv327dv7+7uIPM6TC2NvqiYxuRIR931T1e+++y5HupdS9n2zPhJ2TT8hYoU3VVQBIa3lBVPh&#10;P8qW/39OeAa3I2jS/gT9Nh/jmWchz7ZFG4YG4cp3XQb2fm5rdHr6exIvdJjZi+r+NG1pW8qTLyIJ&#10;RWMUkhzzy5CBS0FvxgQs+/6a+fS70ChhgBn6F4YyB2LYkK1sPi8mDt5MSNIOQQz+7B19sI4DklTU&#10;jNQEK42upZbW+3UvJoOZwYCIiabVFNXL5QDwWVeeNVQi6tZjdbRuIctqr0KiN6aUUgygK/Sz+wgn&#10;ozF0MLIaABc1GEMFx7e//dlNZmYBIqIIrqtayk5AvffZqIQzHWq9YyVD8NFKXQ2YkAogAlrrDREL&#10;bsCVgAxAEHivqtpVCs5MweezOEnmej1aO6cZLSAIajZMfZ156Trwi+RiZ+t99L1uDAgooorARDXc&#10;YycGg/E8OxibYbri1jozE/mnwVYPp6PPoI4LcB29gxgSGAxTm1VAncHhxkVa1z62bTPpXm9BHVAK&#10;MRnhUNXWf/nll3/913/t0eY9xuDCl7cbAPTnyaVQDFJ+++4Hpz1TFId6743mQO+Pj4+yb6n1J0Mv&#10;lxsCq6KTMTI2/B+e59zqtkiOZGYOMY3Eg75tq2sO/7sj5/4zf12C1M2L/gRHExhFn1lmghCSEh6Z&#10;Z+hKQSyjmJpuwVoLmHAeTyayMVx+t5xns6kVWFVfcjluORJ8F5ExRHX2wbrMmGekWaTx2ECDJ+jB&#10;eUqlxP2/BtCoTO4xIvbWj72qKiDqsIzG/TF73jgGZILhb2Bm1eGULFUtZZul4qiZExGIEKFEPok0&#10;dwkiu57vvu/MCCD3+12jVy6CMcgQy2tv27YBvLDHWktf2OAZb2sMK6KQXgJ4bQgRQR8o5uU9MXUO&#10;w7ZJDAxDRCZ2Ftg60CfJZ14cHPKcbPlaWCeqh855mcVe7L3NByRYSrnf7668ZQGL0OfGhukoIksf&#10;YzAT0lz5gpV4hot+bUTETM/ngx1xJhKVx/Oxbdv7b7/9/NeffvnlF1vKv7XWpk5kHrVWa0NEvF51&#10;nudxOXyz+k+2bfPcioi2bdPl7743tm0jgloL4usr/mdemWxDoGUZ0PqjJ8LeZx46lk4p35bOkvRs&#10;wrOwPLf5IbjUojPk9mVcBQU0xGrBcZMFWtPg/HsRLltW0xDkd830yg1SKaX34W1ufmV+njN08b+s&#10;NFRcZvbk2zJswGjQz59Hqjy/OPWx/eF5ug4uSBAV2jF6a6f/rhP9MqBKXi5Hk7fDPGMMX99SyuzC&#10;wSnR5ImWacwcAgCAyRsBu1wujsQkLnIch+sNkU8ziMeDiKPPI+ry7mnsV9O7Lo4uYjQu5YmAEjz5&#10;BAsSiJprYuq5pS7Q6Aie8LqY27YVfo3yAAGA/n8GeOGCfpjdzPtvpQhZmaq6LwmayYUL2umIxhvX&#10;Yx9B78/78qwEAJgnlXAmkKq9919//fWPf/zjn//8Zww9ptxsDjHWUFmrtV4ul9Y7IvgpzfTNb3nF&#10;ZSzK4wAQu/TF5Esj9T9/qtOZZ81lfYPDu0m69P3vEIDXPv1t/tTyMtY3B12S4wNpPfx52Wlh80+/&#10;a/dMmX0YUmV/AAAgAElEQVTAElOkIU6AsGS+lC7R/+L0VGcC+Ru4FOvDuqiKF7t+BzzkM7aopPMy&#10;a8vvBAysaYVNQEqpKuoaK2NmlDREAGZIWUo5z2etRWb03mYUVIoPQ+LCvT0RIhQpLGAGIGC4FCEz&#10;8tm3fZzaZdRS1exymX1ggLMN3VyMHgiG9Md5+e5WgBioMOucHamtNQBjZvMzJuqP1pDNITGDy+1o&#10;ET5tVNgARLUPUdiIS6mmKuIdBcVMiQzJWnsAQCmVmABgiDKgqRZCHb3s2+N8qJkaIBfrIqK0ca3V&#10;VO/3s2LYDptHHREfj0HEMgCAhg3fBmlBbGFHzp2gPDqMIcTABNL7URiRhpcqywb4eu6C8hiPs50D&#10;h1Pbn8/nx8eHgf327dvPP//yeDyc5/TDDz/4CtfoUTNRbR0A91CNr6W0x3Psx3YtGh3CHrJRLVxK&#10;H2M/dm2nb8hCfKlbAbJu+Llm+7tt+Q9/7i9dxAAlJCWIiAuMIQbdQBGr2ewszFaqPE4ZDNPCbrQY&#10;u7fCw1Pagakc+7CpgM2RFacpyZABF44KRvkAlmDQjbuaIaGoCcIkjeQtJUA3oktbkq8DAAaMyFwc&#10;D8urb8uYzPVU+0leHTUAIJCpklF/Tp3afk4WVGv+pS+Zzlp9fRkABKTWcp4nIFohZhbTPkblkJUQ&#10;GdP0cD8nysLMAmBgHx8fx74zFq6l9y6qEq5+SNOYkkfELlHczxPVCGC01p6z2BCPE8fQWisYgppT&#10;cVpvzpDzqpuLHADAaB0BiOi6H354PDa5XC5Y8DxPMyVWEUECporIIup9ZpWYSkXEU5pJZwI21CGM&#10;dHjTxURooZat4FRo5YCXgvmIALObqhTOdih/OpwCwAFZE9FxXFWHwRAd5nVGLEjYn6+KppoOmZ3Y&#10;z/NRAMDgI5ibrbVv3755uuE4todsHvh4ELnV+nw+H61t2/bdd9+NMe73+7dfvz4+7gZG23a9XV13&#10;dcjgrXItHhC5K5MxtlL3WgnQ5Rn+4YlNB/gP37D65CwlEJGZlIIiYGoaoQpG39i61SGqnsxzbTPC&#10;woVXRyFQe7bG2+b1AsbJwPOI+HdXmF6whKiuhgLP6zQhiooIiMq+7xOm8mJjIqsZ11F0dWVBy/5u&#10;mCAES+x3UXf+k78zC26ZZKYpwaVtdc0HOMh6GUN6wna2lu3aGEIzaY/cUlJMhC+1DhnZmGlB8VGA&#10;LfQbiF8DcfPxeC0hDS1EYkzBgtRQSvO/3263xBFH75ADLlU5yn5E5HKtmYwhogcdc2MRyZhUBNe7&#10;9GWvpZpN6fbeQ9QOUQ1woindbKQJzw+0KHF7qrnqyHHUZiS68yGQ3vv9DqAGc5RvLUcpU1pkC01J&#10;RKx1U1MPBWno4/H47bff/vrXv66PL9mXmXJbAAFerPLj4U1/AHC/32utz/O8fPe27ZvXw3LHW9SH&#10;eu8q6uTHGZ3Z/zh5/vtTnZt5xXQhomURgeUM53oSUY7ClKC+u42GkEl2dICCMZaBd1/ALQRTeqFC&#10;8w0h2ARRUMyZaplyQ4QAAIBIkLLWMDlPr5dfdOYGtHDZNVI++3w8fPfc7/eMPSRmCPhlefafFyFL&#10;A2b+6XlvXkbaP4sywHR3Y6gbExG/All54MHjgSjWyxjOpPNTlBkj0UtfytT8CaVR9CfhtghjrHRe&#10;ZF6z51H5OPN7JcqJOMXuX9IC/lH+JBxH2fd9zAo2WjzpTLndunsuHY50RmWE2PuI8vKkf3iq7G92&#10;eZk02blfOTq61j3tz9Givko0d8+2bRp0hdvtlltCVXtrPkjk+Xh+/fr1T3/601/+8pf0UT/88IOj&#10;Vi6H5FiA036zv/fr169T2qm1HuOOR6jkaYhvuJ/PfiY//N6bUasDzJR75h+eZFxKzX//T+t7YImW&#10;A4KZe2bE8GA/tLnx5DXxz6+nQhSGRERjRmJuexXB6ESyBRLK/Q9LiwggZki1xgjr9b/i6//jv/13&#10;LOQd8AogYEB4tgaECkaFKX7Hz4l/pSKI97OaoL3EjesiNyvRDFC3qohipgAK9mhPQzRCVYNFZz9T&#10;7hKCobXWezuRyRC8/yOxdFAz0ULcejdiBRwKhOxEy+fHo42haEZoiAxoomSOX4Ei+AcWQA+VmQvx&#10;RsgyrNYDqSCXUvfb9UZRyVBCRTDEObNTlWtpoyuCAnAtXigWUzUDmogo+8zEwl0GFjLEYcK1Yild&#10;xtn7fjmaDC6bASFXUYOIIPZ9f+nvqRXeHIfSaPrxmgYjFSQEOEUN+ezy/7L2Zk2SHLnVKBb3iMis&#10;6iKb1Cw2I402+8y+//9/dK9e7piNKJLdXVWZEe4O4D7AgYzmmKQZSfFAa3ZnRsbijuXg4KD3KZOa&#10;aygMmQFIKSTaFamrABMWHqpYCAu33hWBawVmQ+vSgNEAhpohNRlG2PqOoEQgozcdTvP68uXLv/37&#10;D8TMtZRafHDfHv/1V8a1ABMvi6iK2efXL59fv1Atf/PxO9dIUNUOCogKJqpq6ixXC0qsA0K+0q7X&#10;aykr1YJM1+enZcUYT/MVGfsX+/bPAfC0s+l+M4QGl+4YowtTLX0MJFrKVMxNN4YnrmSiYv71bipm&#10;XAowMjysRi0FzUlJ5s2t529htMfgnGqsYgZECsY4N1c+B/91w3nXhZhEta5VRHwCLQCUpbqNJ0tv&#10;9qgqMzPVcowu6lPDDcJC4NcjCNxQ9THuY0qIgOJKW2ttiFTmbVkTb0uTlonH/X4fJmstPg6OYiyG&#10;qh7ePzQGcxE1IiylgplPJCHEYWoAjmyDztnWiOiOUlTrUskAvQl+qUOk90H00JRSgH3fr5eLB10i&#10;AgilFAScO8N0vUyXzrU4DKUiDs6kYVLTWqt16K4YMWxvx7quQLhs61BxWbIhgqoUg0JrSF7YxCP8&#10;/U39Bj9GyDsykUvtsgcXywLjwazyRhQz630HtKPtzGxgBi7mB3s7JinQVEVtv9daRcVmk4MhsZg6&#10;IgVmYzQR7GO8H/efP33ybPn9dtv5eHl50TF8TkC6qdxg62W77/fU5f393/3tb37zm43rse+fP39+&#10;e3sjpg/fvKhqa+12u/3www/ffPPNN9984+V3Dz0e0aKpKYqqAo6hvDzg4tyrv/DA/9GRCWp+kYLI&#10;YGoKikBcCyHa0HLSPPEd5ZlIRj37vjvpcFp2FVRQBTy1NpkZmHHcTubtLcYtQk53q9VSyBmnBUqB&#10;HbdfAnMyZg6CI6IHwqZRVRutr1zOdOs0ThmkFWQOqMNizGLCaXaCx5J8o1EWHydZT2cpZ2ox9zbG&#10;ScLne3bgVQ10eBBmdKQR/zCzKQFNOaiC87dURAngEerE3FPV1tsPP/zgP/r8/OxhYUrz1FoPHRD6&#10;Un55WUdxBWm/Bqf+5frIvMPDMI25EGk1fKVqVNpLKVxqRisuvpsfs6krVuOtzZK4vy9cZv2pHcdl&#10;ebTFZuCjpssyBetHTJzWYIZm5dOzgFpn9Ghmbqj9qtr9vi7Fe7P/9OMPX15fPTmH4N4e7ahArh/i&#10;RVq/htb77e317e3NzH7zm9/8/d///fV6/fbbb62NTz///Pb2tiyLEPzqV7+63++Xy+X9/f1f//Vf&#10;xxj3+/2bb77JfNtPu22bqgHIsizM5Mvqzx3yf7SB5cTHglMFlKNQbAEv14UEa+9DRACphE8up85K&#10;T9Y0mJSzyTHIZIgIZq4t3wNYqaGM77smf9HZMn6RNLUuxyzsAxYuI7SKICIR96kU5etiZqbeFxFj&#10;1gFgWkHzReMJQD6IDO4R0YaIfqXYMkJ3PhMSCcFtRGTiy3YRFZqsnrnD88OZpZdSxuimOlTRAHBO&#10;ZpFocKm19jHqtvqch7XU477TSVetFJ/nSADQnYO9LL6pCIB4XpIB/PDDv72+vi7L+vLyAsmQe3ou&#10;xHELUQT2khFPmHAyeHofgSpR0Gazo9XM3D66CQczNXN6PAaC6KmmiWA8gaxPalAdEqGEnLpg5nt+&#10;27aB5nQRAnBJYAODmBdpZioa34Kkjuz7zkQGs2IRz1/9dzKX82lvnpPfb/rp06cvr6+eX/h5vKQM&#10;AIXLUur9fj9bwzHG58+f7+347W9/+zd/8ze/+c1vPnz4UEvhUsTQfZoBqNq//Mu//Ou//isAfPvt&#10;t8dxMJMbegpVHQBY13VZllqLZ/2xIP9rjud5M+d6y80/TsN9MBTq73tzC15L8VGqfGpgxjiyVJ7l&#10;4jEGl4c4RH3UPsa2bRQ6ZHkBdFLMTzjdnz4CkCvpTw2PB1nFcy8vcJpZWZB9FoQb7FnpNrxenrys&#10;n5bbd1HSXBXB/6mUQvAgiqZrwqCwEvOCAE4qHuJbrVCZww2BxNvsJviuXYYBLEs9xliIxxilVlEd&#10;JkjYemfAiuR+6bJuTFwXEpH7+xdiMBXR0cSWdZstJYADTQnF5X+98lRqu93djdzbnQuUikjeZ0me&#10;uHJosorISgwAKLYgCUIFQsIGal0MOhkwoIalq8hARfuoRBbqeeu6FoXeB9fKgA3nPidAFpP9QCQw&#10;6TaGS6aqKuEw5cv6etwBYF1WALCxcwEzK7XeDlvWq8gwRka9768AVtel99YEzHThKrIb9KMdzHS/&#10;txp6kQrAxahLJZAhNpTMlNGgE5PBlMvuvS91ab3LGGrWbfz888+32/t9v7fWn56fbHJviJnntC2w&#10;cln3Mdw2/fTT5+M4Pry8/N13f//b3/7248ePlbgSL3Wpy/LWZi8HEd32+5cvXwBg3/c//vGPLy8v&#10;Hhe0mO99wgJwWdbj8BoPukiGnorJ/9GRAWP+7wgRiK/yZ2UA6G30A1YqxtbHIESu9cwLzs2fybmd&#10;ZImUsmMEyUJkn7mpQFcxXYAwAiX/XQ/uErVFRDKqpbbjgNOVG5gQAoGqeRe+79Ay+2W/bs6yGERI&#10;p3HqfJpkl8ZJRJaywMmenYHT6WZTBBCgMGsfAMCIKtpk8teLIdBkJ/XRDQAJC7MNVVWc4i+zj1SR&#10;ACdQbKqStEyz5lVfRObyQNcvW++dmJCq7ys7dcnEq/UknJHmgPJa6uvrm7MdMuPwO/XyokcQ7oeZ&#10;CAzVJKpujwElRHVvh2cypZYZ/vg7AQMAQ3CRBAQAJC7F5XhbH4ZERDxZutRHJ6K1Vu/lQIRSiqgQ&#10;c+8NSdxUG5hTMhER0fZj91Ar7xoABhqYjdFLKSBqpr2No7V63Xqf6tO5yProY0S347/9abgowRjE&#10;lPXbZBl4wWlZltQPenl5+cPf//1vf/vb77//3sxeXl5IJ7SDUfvwyKWM9vb29v7+3nv3mXvM7NK8&#10;/tb8ncqkMB4O1/znG/gXmxm+bpzMuBJPvZaIOIYCYCnexd1mY8vpJHqifGWHX0Zb00UrlFrGGDDh&#10;CiNyxhQAmLOPaBb8t/MQT4vcGAAI8dj3DARm3oqITO1U2fIvltRn8bIGM4OBgmTk7G7QcydKFRUz&#10;KDP+ERH4WvoUTtEgAIwhPhWJmYcopLQgzkhbVdEQAusCwHVdjuNQLh+2i5c3DeDoB3hfroEXaWfl&#10;MxC4zP+XWvsxAKZUhct9+w9lscFE2cAms3WiER4iep02qQscXHl/cB6VZPUfQ9XMEA1s7oToYvLf&#10;9ShgdkuEojAziWop5fb2vpXKzPu+MyMHfsFUFKfmUZYPVXWYugBDHwN4jms0syX6NFr0JxPRfd8p&#10;0ijXvh5TB/cYMpZlUVFrk4EMiCQyYpbQiDEuvkv/9Kc/OeWDopzui8dOKpnZK/7jjz+6KMU///M/&#10;/+53v1vX9bvvvssKaq0VdI6kNDOXIvFd/fvf//7p6SkdsuNM48SKddh8wrnFpSAsOQjnCPbPj7P3&#10;1iiI5vZO1+q9aGY2hhqAp4Ve4M3I350fB0XXT+j1eY4ZsSXUFxERxkQxHCbQ2WLA1oc/8ASPPAX2&#10;PmdNYuVp0IWPW8jt7QvMb3wKUBtAl1GnFPhXN59XZue5Vl5w950MlFxfiolQFlK+vXdANHb+gIDq&#10;ZV19ax3HoS7vUhdUNa9fgTHR/X5fahUZb2+vEOg5QmKyXzWBqUrvXvudAYmnssQl16XfkfucxAbl&#10;aFOVwmCptXAhl3rvTVWu18s62WmUigLgYv0PuQx9uG6foWdfWfHWmhKAYIAL5k6196Fk9/vOTIho&#10;YH30ox3btoyjzwIjWxvizfSqolIdIbuuBd3ZEgGpAaiKiPz00xuA1VpLrZ8/f+69Xy6XLz9/cg9g&#10;ZlEVH711qLysqye3/f3ullRU2w/y/v7u29VRqDnNp7XRu7fizXcX/fAZHHrs8/b25p3n//AP//Dx&#10;48fvvvvOJ2kzUeEpL+e3nAbRa1r7vjPx73/3uz/83d/1Pt5v758/f5bZBr8VLoQECNfr9f39fcSM&#10;YSL03k8vs+Su/i8D7/9ow/tqWxY6jkl88q2V/swC5co4tMYAoFqr86C5FAA4xpiGxr6qEltqv/eH&#10;3kOeM8/vSzdrddlXl+cHD1gQMUCWGOkc/UNEZCetlgQnM+vw4JOcFkOuiqoUFBEMKLvHYG6N2a6M&#10;vFR+f38XnhHaWrxGYhVwsDVtvTcwKEhmyAqFGFAAVEXVDIeCWeHi0FTGk33szlIUNCD4fH8vpRTe&#10;7KQ4f+4ompEkoI/wrbWaycv1WcbY952KGnRiABxEFzpxCc5NsBhNVBJjmVR15WLkxdOHEFxBWxYG&#10;mBaXV+rteH3/8vn29vPPP7+8vDgfy5GSp+3iis9E1FTux9F7U9UCpGMwMxI1FQ9tsr9NVRkZRcBT&#10;KabX25Qc3t/eCWY9s5sqWO+9MJda502VMu7Hd999N6NoUPcAZvbDDz/4AL2FS7vvfsIug+t02nSa&#10;T+iPwt3y9Xr9x3/8x2+//fb5+dlD5VrrVhdpHQ22WrMqjic5d0S8v759/vGn2+02RIQm7tX2nT98&#10;UwGRy/v9zmv14c9rIZQDR6toKoZoGQPrSaYv96rZ4wPwddR9/kys+Yd0ibNKEl2yr6cm5nrwzW9M&#10;VMgAxpACaN3rEXPo2hjDABy5nOBUdARaqBdIsK39111qPr1x1iBVFQyRSpfZ1yQiM8kkRCMkhOkj&#10;T5nGOarE4GNm9fxMwUv2DJ3mBqfNc45Ltnf7HsuaimOqBgAGXjibWQ2ZmZZa7rddgzTqlxGCbMO9&#10;hMgQBIXZj0pIAHP2pedmHpYnkE4AII9EiIlG2CzHIUXEhVCyNpjrg5ndBVG06SaqWWsdETX55+vy&#10;VTVFVUXl/e3t//l//+X/++MfP3z4QESvr69jjKenp8u6PW8Xv6N62cpSvSWm3falVkeblutFVFzB&#10;w0udIqJD/HmKyA8//vv7sWO0f2dUudVl2daMa9zH+vb2P7feB9q+7zlS83q9Pj09HeMozE9PT+/v&#10;74V5RHgyNe57d/Lj6+vrhw8ffv/73z8/P//ud79DRB/pjKGmREEsy65PDQaRr28v2u373se4vExb&#10;gEgqkw+/LIvRfEeQkRvYlF3+Wu7qz2PvP3faFtAPhpxonGHu7Vrr7b2l8eIQ3oFTfO6rcU56AnPl&#10;iSHjWpeEpnIvEBEyPkJ9fUxfK6HAcT4/h9IQEeWwodyezGwRRxdf5R4hH/1I+jIZwKnPO1MX/bMS&#10;X40pM3iaITJT4lM/nfMHKJpFMm6n6PBUjDK9QW/zmYoImIzRiWhZl96P3JNe7vO83mC2/uWokd76&#10;5TKXUY2Btf6aH1kKzR5Is6nY4uncer1INOvt+87Il8vlnGL5W0/GYq3VlcCzkpysPWautSKIRXCO&#10;gRsBwH4cRPT+/u5Gytf9tq4fPnx4eXl5enoCJqplRgFHh2wpXQoGgmIxDwUBfB7djz/+CAC+tQBg&#10;Xde11Kenp3VdDxl1fQyLzlYnHI9+8i49MAV91JANPKojIiq0luLlKHewb29v//7v//7999//n//z&#10;f15eXtx7PD8/+0sp0SNp8hhS6xHc2Vvc73fnlrsV2I9DRf1XNHpLfL3uo8XmnMHXGAIwt7edEK9f&#10;7N5fuGs/Moo+2xoAUIFl4eN4jGIVkW1bAR6+dMwWl5nuukmq2yqWHGzsveXKn7Xh0+37NfidtdZc&#10;dC2DF7eVTv/2/3UWQ4b9ZTIpMTPKaQ/GGIToAisIyDRfXtLlHy4rEC+NPm/8s6aFfKzpzJFIvZCk&#10;gnNyb1FTERVT8eHgYOaSs0WZCoDVWrwq6iepawUENVXTWqcQt4iKBjiBdPSDmWspOgYilVIKkwEg&#10;wpiDV6YARWUmtft9eNYNiMu2AiJEY9rc9rVYNBX6QvQaWEKDGOw8d1kOAvmNO2m5VvQKcNbkiQgQ&#10;GYmR9n3XIRRSvj5O4fn5eV1XZEYmL/xuTwsCINHtdvNMgZmdx+KvYKlVqLfW1m27XK652dZtWyJr&#10;VZHjvntkVGoxLi/PH5ip3Y/r5XK73f7thx/qtj5drqP10bsPkfIF1I9JE6p1A4Dr9erP4fPnz7fb&#10;7de//vU//MM/PD8/X6/X3juojdYv6+qyvaUUUFMxrMzsBGZlKrUuQ0atc63f73dJWUzm+2geg/jg&#10;SI8XSi3tNitAQ4SRxBRnM8lkQfKptebPN/AvDl+uehJ+exgLMCTzIUE4B6k/RMtmeeW0zn0BSB9d&#10;5rS6Fn7L16cbGt9jzIQIqrMR2k0/RHrIp3GuI8ZluO/MaCIDcmYWHaY2Wi+5D4tRlzmhB5iTeOQr&#10;O12u/4D7qFydiYh6cOjPKC/CwA6dn8RhDLJxUe1NBKgYgpVZdWjtMBtbIRUfim0W4r4GoMVmQySp&#10;6AEA61ZbE9LqacayLFupYwxQQwYiAhFtQwvtRyciQNcSZS/zmNqykqrc2/Hp7YsnchtBhem+rtdr&#10;5emH/ZW7S/RV67fpZi4TjXJqUo0AZz50jGyFiEwVhmjrbFCJb8eR68nhBl8HYDC6IBFudW9Huays&#10;Y4TMQA0tTkR8v92ICGuxQt2mDOBxHFqXcn368uXLd9999/Hlm+M4WmsoajAKIBOb2m9+/etlWRw1&#10;9Rv85unZh2/5KtyuTwyzHgmR7/z0009E9PT09O233/7hD3/wQVOIOHpHtYoEQ9klWIC2ZVV2WoR3&#10;+4RnFhhjdxTger06PPn582cAyBBsjNlkuq6ry62v6+rU7r21K4IyAiLTo3jmu8v+U1RMo4CcMPIj&#10;ZgEAHKN3IhzWEbe0xRjaBpq6eidxfD+PjVGIUK2uK0TU8AjxJoxHYIBIh/RMTtNDJOCKkTPr100p&#10;FpoKl8sFzFYqCkpEk4CWhg0nUMYZ02eCQScSXC7cTKL879/f3zl4y77QAUDNSp3kGAgIQVW5VA3T&#10;6C/Sz9yO21Ifwqj+T1wKmEhQ7TQKJBjMO/+uO1I9tfWqau/awtuoqq+MyoUA01qlE/YRDRS935Vn&#10;iDhilmoKpp9SuFmgHqEglYlcKQVRUoHRBVwhCMMhl/No7Xp7e/vu5Rt3fV4g8TdyvA8xzdqVQ1Oe&#10;EbgV//Lli+c7r6+vnz9/tuinVVZnR3oE6M4/ixH+xfv9/vnz50yv/F42pm4TG2utFZx0QgX46aef&#10;XJb0D3/4w4cPHz5+/OiOdGZ6pSI+Wmv98KUsJ1oVBR3Yp+EltOFarj///DOu1TeYmwlHiTBCxRH9&#10;vKqae7Z8PbYK/rLyVS6AdOwYcuitNSKWYd7sgSEA5u9uRMuN/1OmP1nihWCSWiDEGvWnFiOmM7jL&#10;PQyncXH+GPd99wHGWZROgCa3Xkbgj0WZWYeXJSQE2bIFzE6Dczk6ePMvzWLQ9kmWwU/o9EYzw3he&#10;filGc3OWqcKdqf8DYfKn3PZdaF73vh9P68bB/SwhOqtRJOdgCFCwFv3DCRvWWo2m5r5E3yUGay/X&#10;Xz4sX0OZVpzDb4tiw4guNq+RPoIxFdczkTgyON+2bVkWNSvLNAej99fX1z/96U/btjnI5L9y781w&#10;0u88c3YMIuu07t+8LAmnBnKndmSYQyfGsj8uX3z+xK7Xq1scT2UJ54SkboBqiPjjjz/uvSnC7373&#10;u48fP27b9uHDh+fnZwgmxrIsti441GHI5TSrTRRqXTlEUTKR1qj5OQroekxcikVPjscU05qYEk/J&#10;99yERETEquOckP8n2/gXm/m8N85Aif9vHwOgeiqaG1JikI1GEwWeVOt+YU38J/wt0IlDloipngCw&#10;sz1K33m5XDJAGCcls8z5/WOQ+bOqLusqKgZQKpsamRqiK0/OuXiIVFgBuFaVYSZEbCbMD740nDTK&#10;RiqJm7WRXRwVBNV8Sg0wYOUiIEcXM/UMQRS4FBm67626tuOytC5m6gOTUKHw0ntnLvd+OEbHS0Uu&#10;yzZddx8dCdigLgscj8IVhG/EupoqcSGqXc3jt1IKGK3bZfhwUASxMUxGHyAAp6aLvN/ctxZVcZzd&#10;fBH78GKmYKCBn6lq671ua1lql0HM3mDo3unTp08ualtrfX5+dpXC7fnptt89p7ism6kiEYi+vb/N&#10;KpoIKvTe6rKspVbi4zgK0mXdrpeLL1nfKo67fPjw4Xq9OlBfSvn06RMAuI2Y+YjZ5XqZyfm6fv75&#10;05fXL/fb/dvvP/7q17/+/vvvKcbceRC4lioiBakrdLGqWJABSyHyGR1LXfb98K3IUbpHRNHm2P7b&#10;25sCXJ6u9/sdYZLnLpfL0VpdFxHlpUrvhJgScTDzGtff/mro3H/jSHfn/wfApmA2w2AIgbRxGsju&#10;Odq5muPHtNqEBmiEXKuElC8AACEyCRiacUC/Z2NkAMfoTARGeqJ5n11x7uF0QqqaTwSVELmAmQAM&#10;FSx8tLYtqw9HRMQusvemqpflgoDSO5qaGdOSHjKdz1eWA7FMNcxqZgoFiaU1EHUZWzNgACQmAzLo&#10;Ck1MkRVUFQHgeL2tl1V06vsb4HEMACylGJLSZLN018Z2yhoCIgwZ0gEJGef0PHgovwBhAUNxUC5m&#10;A5iBDEMstVYFadaQcfQBAxHmNIm8zTTJGni+RZfoCLVDim445gXAfNpkYeZalFDn/D/wWXDX7eIh&#10;9PV69c3vqpe3280xMxEpiHXdRATUXj683HcfG7AUxMvTs9sUBUSfwHwchflXv/rVy8vLH//4Rz+5&#10;V2jvGgUAACAASURBVFau16v7+YzqNaqdLgLjmZR/+Kcvn8zsd3/427/927/1mypBMZqxCRDCNNBH&#10;025QgBQIgM0UwBUzZxJBoaGTi2RdV2+P7aZlW7U1imjo+nRtKgYmYFwnmJyZZKTBKDIe2e9/68gI&#10;2aeLgbGIqlAGFBh8rEwWzns4Q7aZr6kqICB4B2127KqZItRlud/vl3UjfcS8biNaa0rIi4+1kELI&#10;OP1l4tgeo2WY44eZzaosInZ4tEZBdES11iD04npvZZ36nmaayxQ4tOODi5vR0fwAAgVXzsM5mi1Q&#10;iFFAKjHRbsZRU8WyoijCBJwrz7lZpoCGnugW5iFTYVeFRDRKC0VNHjl5a5kOxH7rK21uaIf1fUCG&#10;wRSTJa/XxTcVINRamR5y8x7N4knMjWIGhb9vDhHCEmp7zAzIrnnMzBq5lm8nv8d1WaRNja4s0n77&#10;7bfvx97GHAjs+kTeUWgKXtEpxDZ8utDsZ+q9e878/v7uv9JDKtRLWU6DxeCrJhIRSHJlnlIYpZSn&#10;p6ePHz/+zd/8jQf8vjzSRSMiRFdArXUDvlwuGfRi8B/qqak7n6SXKVw5kEsREe+p/O677xzOuN1u&#10;T09Pl8slW00zf55PUhXgl80Ff+HhES9EeBVQEZoCzAmDsVUiDa4hgJNlV4jozwsZ8OAOTtHI3roF&#10;UMVEho+24oWmP7Boz1rX9dYOGa5Ci2bWR0+hewvugJ0qczw7BWiCsWqGBHDSW5hG13QKMSBu22ZM&#10;CVNh+HpEQtQa07pGyO7k+kBCPSkE+hMhIoqeKs/SPXQZY9SluswAc7GhpRYiEu/MA2PmZV2hz6rd&#10;sOHfLaW4xwaAZalcwAdl5YsPXZ5ZPfbkcMwRB5Yp6DmWJiKD2WPotFA3pQ6tQXJR4tYyJUuoJq3+&#10;zKyQS+H393ckzBJFKcW7F3rvtm5e7vb2Sd9LOUXBM+qnuiarvF43V968bNv9y9ukbQZch4ju9/Z9&#10;HzHPxRNpR8I8SyeibFR2p62qyEQnxWlHvBITSY0qyhm0ZVJ9VMRNatjuRzcvRHqSOD8zH4cSkWf+&#10;vXUKwS1/Yq21b775xm/Wx634TaUfQkRmVJUSmiF/7X6GE1CnASMjzD5HQMSYZzpCcN+lb/31+ZWU&#10;OW72K40xUd0ul957qYWIL9uqakMGQihei2bA0mI2cEaRAODiGUyTxJLe2KL3yeugyRIvwNR6RwC1&#10;idf7ch9juJv1UJyIpAkkbmyAwEBsaANs6LQlQ4QQuXBrzRtSicg8CAbwMMl3Ua1VEUStIg3TYbZe&#10;LmN0xipjIAOKEoMWNqajdyTisrbjGMOWQt3GOA4n7a7LdYj01swEcTajl7IRAhiZqgyoZRvdRpfe&#10;21IXU1mXooxcalep69LefobIoE70OgQIuN43SS2AOEwFbMggIgHvJkdDErCyraaKbg0R5wtBVhFg&#10;QqtqhmUt9UJqcrRlWZdl7SoZv7kO4f1+p8JANMCkDyBIHbIR4+O3y4WIx9FUVGk8PT1NYLwUAauF&#10;kahw+XZdmfnHH3/0Mk9mAZ4/IyIWflo/qGpXuR07EpW6EHOXCcV7UO1QfInpxAhY61bKWkrZ1g3U&#10;/CtdHiNOwcxpO8MUo8EoYacJRqZixHEAgKss3e/3L1++1Fq9uSqvWaMV3FezzdKDVgRgyCz0L9nV&#10;aYLPjt09JCKamqp5tVwAjLDJWNZFRBxB7SISTS+tdycmTgknAAEj5sIhtU20rYxotVJdC4ydBE1Z&#10;DI1QEcborjYtozNzxaKqow8kPIYgE8bgWFVVhK6KYGAqMC/SAMSsdBUXyvGOJfecGrWrGXyqiijX&#10;4niMuQS0SzFcrsdxYGFfZ4CgCIjQVYqTDQlVFSMitZgsZWaAKKYEBkwmIKDA1EdfuCCAAbb9UMZK&#10;+L7fr9crCCCySD9aJ6Ip2YmoaoWrsiXeYGY+zGUMFfEYySuU06ADEBIbgoB51ef19dXlTZd6iXSX&#10;Eb0fCBBJQGqt6EIrpshz/LzbzGFT5sohEJ84xW6tAcYQQ2fIe3ROyMXEllJHa60Z1uJO8jgO59Ag&#10;4n4cy2UzhLotniz13hEQcQ7rXWvd932tyy67jAFRCCxL9ee/rAuoAcDtdss64kl+qJdSvvn22/Xp&#10;et/vt9ut9Lb3ZirIdByzGcv3xu12e3l5oRjC4qaNqSCwKfbu7pRV1HAuHq8IeA/ZUFm5pgIcPEYs&#10;GAZVU0QICXkWfjwFy5YPp7V54iAntck627lrJm5/YeDtzyoM91dBhO93Zi4FhtDowwCGSt/vM1lA&#10;GCqU41aZzFTATLVGn2mGq6q61Foq1kqqpqalqgGJmhoMU0XAwqLqQxGH6YKMAOwzUgrUdWmtcakG&#10;oAaKQJUFTGRg4a7R8+vT29Jc5ZGPJp+7V/9yPkZ+PsuAGW9jFFoh4Dj/ur+GTDshuJPn0kU7YTBz&#10;d6qOMZ6fnz334+iGtdBwOJNM/V3mhZ0RFz8zxgBNjN4SDWUfzw62bYMgwOU1Z2EwT54PzT1MBtj4&#10;9RTbLFBhkBAyMldVRNi27Xq9UpR2EXFdFr8L3zylFA8yewxVQUJVW5altfb6+spzYGrBOcQHmdlb&#10;Gv3ynEPm3tizjyRavry8/OpXv/rnf/qnf/qnf/y///f//vrXv8Zgp+cJLbpN/SvuQi20bDO8x1Ap&#10;O/+NP88aw4OIH54zcxDm4rM1/E59HNIYXrnrr6+vvoE1BLAguMMlqMqtNScLYjS3/pfOOSGPLC9Z&#10;ME9KSGd7CNK7jTEJwhzV6WkF4mwi4mWleHRzhfv7SlTFoVbm83PAM7Wbo/MZIpKdMTlYhtN4IpCP&#10;k+5VWijKLN8/7fuWo+NXokVJg5Y8QgklU0S/Vs/QSijR0kmyMG0EAHj/QG7+c1HX/3x+vqVWDqiA&#10;ToXTtBoQ0wlyP8AD0qB8Ov73qadtUWpO0NKz0/zikhMbavUlwiH1pqfmqnFSNs8WHKIHHPqL4pa/&#10;Y79NAPjw4eX5+fn777///vvv/Tw+9Nj/exzHus7kNtMzOlVHKebXTDMU9CYiam2WqckHkpjlZ/yJ&#10;OfjkmntfXl8B8Xa7ff782bkNXtbSEyfHn1VOh/a3nBwV716WmLzlcED2GCKit0mlKc9ITSfrZrpK&#10;LzV7JDLRwXVtreWAcYvW13qSZCai3ufcj78kzM71fH6PEtpY+Oi7wIggwO9agz6tcUAyTErxf9q2&#10;zaKBp8UEuBlQmLmICju3Agl9xmOIBWj0fqWB9m0lMgfu+t7MmOIXKb0/igJdWMEUeCnOIvA3l5+g&#10;ycRsHK3bY4yCzIAu61WQRQQNK1ckRprPKPFMOI1i8DJv+oG0NBmiIGIfAoUFQWRsy2qmpACAXXW9&#10;rv6+JXRFCtGlLiq6cfWgV+estgf1zWswubfdpiRPCwCIGKGqUC3bxsvoQ7ps2wZdRJSJt7V2eAyR&#10;8mWRSAYAeIZpwS2xmPGLiCSGQwvjcTQSu9Slt76WekgXAhkdCFmhGPoEzAEmCOvz1V+Vw1c1JARr&#10;Kdtl2e93Vb3dbj5zy1eVszURkQCsjVLXp8vT2+trEsK8ENVa81FvY4yff/5ZRH7++efWmvRGYij6&#10;zdPz/n7nwgJTetIf1AxPlBBqLaQyRWDcFnu5IS2sf5gAcSiCEpOa8rq45APa40nuvS/XS1Mxpopz&#10;PiEFtenMFPKXmOQKNxmnl/KXImHpM9K41+iuYWZf6q23ZV2PHcBoyIzs8i0jOhowkwIsXAuqPsbB&#10;+quXo9ssZBawhlSGaClUjERVDQuXfbj0OpBBARQFJixl9uEiooACTBh/xEz5bd1sCHqwzwUKuXcp&#10;KlJ8vGJQFHMP55HGQKPKykg2hBCZChENxNaaqG7bevRmkcc6du8PCyIEPdPK3ZDnD7kJd2N7HAcV&#10;BlUEKIWJyMsnue2nwxSrXIAfggr4deObFwB6DBmGAL38L/1Sl2UtpRIRu0IgwOjdx415mjx6FzQ7&#10;acpo9JzB1zxhC1EHCBKrERVmMHPZKwAwVhW57fdZpEEipy8QLUstS6XevDPEi9K1VpfgQURdlq1U&#10;Z305kdNvvLWWqJWHG6aKYTQ1qGCeGbkAiO+TL1++eMWhMJvq8/UJABjp05cvxkgB5rvl3bZtWVei&#10;qTUvMRclvUc+hxnKqlUuAIAGhmYI6gmzAVOZi15lb8eyrfr2Wmv18ZcQQ9Id1vbmB/+zRIPqEjPi&#10;ENHbG/6q4+xUztVsX1dcPHUiZyhAYOBpBS7r5oNyiaibSptpF4TMFgAQGAAwUWEXXBZvQ0JzegRS&#10;sMTu93slRgN2dW6co1c9mAd8yIrwLCcPEN8ac8yDvwUfwgi9o5qW8gAG9CS4aVF8y7u6t8NFcC1G&#10;VDMzA4zIRTOswuDcJMAGUZqG0/xLjXnR/sUZY6M/ELepCMG1zrQHnf1P7H8ThH/MW0gD7NXa5Bvk&#10;nocTVdNNPteFEK/XKwWt2o0xAHhkCKceMoz6Zwbe/gevuHjuijoNWfq6+ehLFXkDgPt+//bpg3/R&#10;E0L/wziJPblpyM88XZ80ivYenWI0xrgH81u73W4lOkbT9LgjTVmc7ILOcobvouv1OkDN7O3tze3s&#10;09OTiHhF1ILH7nftVWgOWQsOMeOlTAVVIgJC/y0iYpxI9RijRp8pBKlGor8FT/SENJTplt1fwYz+&#10;wMAy5/qPDvl6MAuEtFOeXyYlVl22FGyGG55+JnvCc0aNflsVEZvLsrXmqX6tFQAvl42Zay2EkdwN&#10;pz05mDqvipkRppeygCeYWc0QzTEdf2W+YhFw2RZTba0xelJ10hsSEa58RJ3TYgb8cCkzT1CnuBf4&#10;LUFA3Bbc1Pv9fvTGZVL5Qsj18WIyo85Hmcm2L8pM0iaxxBSDGWMxcGxd1rQ1A0apCweNlg0QZ7PX&#10;eYON0PTMVNwNjUfdY4z9fn99ff3mm29aay/XJx3iVznbgLdtng2nORyn4V4Q3JJEywDC+vrS+fp+&#10;MYr818vlOHZVxRCjOY7jWp+9XaT3zsT7vj9dn452JAd7WRYQcyzUi08QwTAzv7291ZB88NXvKw+i&#10;U92TWzdOufcoUOvL5XK/32f7oVk/+rIuLy8vb29v/sSu1ysi5AvKXUEnjWTf56YWDyH45KX61iNE&#10;VFDzyZ6wYJUhKcxgp3Gwx3G45hEGsOo34ivKKRkICEFh/E92cl7neeH5t7wQmLY4shtFCBFFg9xL&#10;HsgQMwKmSwdE6aJqRKgqzLwsdV3WGjUVEaGAYBBJpBMuHhQrKCEpKH7dazwvGBGYkWYTwbxTQvAQ&#10;wKyUcrS2Pl3nJpJoBkR7TI6fVI0xCLAiKQalPvenmo3JRvZFLLN9b9kdAlW1PtZ1ts6PEAyw0AOA&#10;cFPpRWcYEzzqdV0LFxizysdEKlaoENExDpWhZpWZeE7iEvEuYjhbdMQcwj6bWjBEDgiADAloKctu&#10;b8tCag2xKBrU0vb9advKtgKAqJpaJUJAVgNEiKbWQoxq2qUgI6HSbCrs+3Fd1uPYKdg/GRpMAM/M&#10;+tCjm9nCkydYazVVAqKhK5X7flvWVfYDVS9ct22773sFgoVoKa21ClRDQ0NEbrebL023L5lNuPXJ&#10;vk5VXdb1+vwEiKXw/X7vfYzRm0m/77VWZqqg7b5f69KPjkRbXQTMkYt1IYfi9Gu9eOxSSiHXNENA&#10;QjYwEc1h8WMwEXtBj1DdEYmiGquxmA51c+MyBr33Dx8+LDHMjWKaTCKgC5WCTGoFEAzUvup8/s93&#10;9fljAcs9AskxBuEiCqKtFNtcLEGhLlOpCjxYm4wugmEkyECFCi5SF/I6LwLWgn10hUE0Y4dS2Ez7&#10;UAMCtYV5741UMZDUGmpkM241A2dM95F7pTBbpgw00WszK3ljvQ9XpSpB+uu9EyIC+myydnTg0LU7&#10;ReAQCYMBGMx8YL/vK7F6ePNnUMU5jPcX5n7SQgAtAzlClOTiAXjdrDA3kevl4kvWXbpbpT5tznTC&#10;s2n2BHRzlGFT5FdVZQzR0TvS89N9vy/LxoXVLEY3DmCoGPONACDGBVUupCZzKkXTgB08d3WdYgqu&#10;MoQ++XzgrZlDd+v6008/eYgrY1AMvkjuhy9fJ0W5N1Aznz5TSjWzL1++uAnm4MzG0im32+35+dmb&#10;LvLeCbGPcbleLpfLdrm4jNHtdvv06RMxi/ZSipSSQoIm0se08l7jpGh9mzL6BowzHPDt8YvS0YyV&#10;vt5XUUOZl2pmn96++JJyuljWvSDohniic5G7/ql/bIlU/Zf7+RdLMSmc56+LwBi+bNwWO0alCBmo&#10;m8MKvfdavTLHREiFVCfPRET2455Wz2b54zRKjtAJJIlYZeTvt5/SQiICBiUaFntM3kVEZD6kT9qf&#10;Re7q9iaRJEeMZAwyNIDb7WaIFD9Gheg0XdEzijFGMwWE1hpFPuvM/hE0YAy92ATMU/ZEg/bsiZzv&#10;T92nVK3nD464eFKQMZKni2amp4b7NLd+Ggv6RBZLRWSpE43zze/di96Om/GzRqVUxyRvrutqNgGS&#10;EmWMKajEM8Z2ekM59bVqNL76be774VMLnVztmedxHJfL5fn52ULxx9+Zm+r7/e7bcilX8HZ/0QqY&#10;FXu/i8BLHmN6p+c/taO21piAC0uwtZdlcWXCH3/8MZHewuXLly9jDCP0TsYxBtMg4hqDBymqRBPL&#10;DM32ErM+/clYtKnkoYGBZ4w9RHxGIETxP1NWiGzZS4kuDj9owCwugss2/rWbGWLya+4leFCYXUJk&#10;GX0wL6rmOjlJo4idXNd1LdXWjZhx9CmT4rmMxnxMCCQV0ftSsrD6VZ9za81FHSBwvhEdvva1cjiF&#10;MP4YQ6MMgYhTL46IukraTzd7MqRykTZp/VzrPiZU440zAJCUWre1JGZgtVQAKzg5K+u2SoPxdcZV&#10;gkXIJ+Wt+euRbAPAdtlq+WqsJjOP4LJmzCQpTGEGAMtSiTjh30yWvIhVAj/sLTVYGAwc5WZmUxsy&#10;TA3WeT0IME4Tod1IM7OKVI75AeG087rSQY2vJ5tYcAYchcpH4Tmh/83z8/O+7/f7PVH6uSxK6a1d&#10;rxdTO/a9bBdEpKiy+BbS6NH18Me187w66hNkuZRaF1+RGuXlEaMwjv0YY3h25xePhWso2tc4HFGQ&#10;IXxSQXCAmsPM+TX45i/RhJeL0p/V0Q5fGO04hozjOHyWlZun1poTWiL6EDO4bBfmmTTlqf4bm/k/&#10;PmZIOV3BmFN91NRDujF0XRdmul6XUpFIDQXRuIgrTZaTxgYReVtbTp9VHcyMxgjUR5MYn+KW5Rz2&#10;UoiIlGjegtP0qCETZuKlzuKoMWohXKqF+VFVEiuGJJpJMiI6ARBn7QoxBMbcrvgC3UqtQBVpQR5o&#10;h8p729/2u4cHGIWNfd/TMfrL9tnREA0SGDo+SiiEA83KQ7cBELppR+NtiWETsCwLm7B1tr6g4klc&#10;Id90phmQqJ63jyqIEFgZHWAYDikKBbBGx1WptV7WgdZBBxrSlKdTgEP6IKBtcdKrX6FGTNVjiHkC&#10;UTY1ZcDbd77//nv3e/6Gnp6eMIA6T1MztRtjfPjwwVQrkrXR3m8FaZcOS1mul+uHZ39ufoP7vs8I&#10;X+TQIYy41HLZhHHXccg42uGiC/5MjuN4fX3trVnrFXBBIrX0RV6youio83cnIqRWDNhw45nvQITW&#10;I9h7FG2qCUZm4OB29unpabJNohiTlDIPo1wLze9LhqkQ0WrKzDWjeqT/tc08rczRnTJMSAiESIhU&#10;mAzft4tcnmy96Mu3pa5WKhAjk49/e8xXzXwheQSRdCDCogpiDWnW3tINaHA3zl0Zfvt6muZztCaM&#10;4hOXgjrFzMWiYJMnNTM8MRAlBDHXdWs6I59CxFG3yJA7N62KDBEtVGpJuMsDp1QUSTud0XU6+cwf&#10;ho+A8ETiBHIS0VIeRSYopxEWOIeb8XKF0FvK5q2M1edri9ZTRPIqDiK21qt3Ppntx16ieJ75T754&#10;jYoLBMWHglviyXYedhqSBKHn6HGvn8T3rcuDuBkiovf3d/eHl8vFXRaG/g5Ea+ogMLNSSzcdJ2Lp&#10;I1Rj5loAoI+upsuyuLo9ANxuN09TLWyfqrpyaBaTzcw/Vmv1//p6zRKLqmIEhxjELzdJEDSbLKdh&#10;0HIT4yilGMwpWSqi8sgReu/+i5kYjzFqXZZlm+aACECXiVF9hW+fE6X/xn72Rr19PxBRdKgOQjSw&#10;bamVLm5lcn8CQGAxMwzO986nqYwa7CwzcwFYmGnR7AL07VNORMB8mHFVJ11xADP1WkPsWZz5s0Xj&#10;JTiTDpAN1Nn/4dxsKvFD2tfCE0DWkKE9h5TEDMGz9zfnLY2e4NVopvHzjyCTZYMunFjEFuU441ls&#10;8LnwcJIc8TCBC3AIFR0y6fL+TJOcmDtTVQtN8TNi8lrxcRzP22X04bvLJ1r6r5QQbaUEySI3zr2K&#10;mTUgnC2uP2HHtzz3c35LjinJTPL9/Z2IPn78+PPPP3vMlmXnZO9lt6CaObXzOA7CGZ164J136qWO&#10;ND0ucF9Kcc09DVHeUsq2bZ9//gQAPcpaHibUWpsM311+Zoyp4n30Epr43lDpoTsFo6aGTJVGQZWi&#10;SG4BRPU2Ry8wc61l1akl5MmIG8oRE2EILVA06WMw2u12L6UuS3H59tyT57TzrzrSpZWQlN82cpqG&#10;mtZ6hci04aRABF/H/CfXOPchZ/OpWSloRrdbE7Fal+No2X+a1+ArNq3bY2clkRkfM08hYNc5GvJM&#10;LgezqcMIJqKAUEslMCRSFVMlQFMFnoJPMsdrUF0WdUK9L9AANiDASYhY4Ha74UkqFABK8fzQ47G5&#10;V/Pdb9smYwgyFzab810ygG/tIEIiRpoU9/24Iy8AMNVt0Pt2aHaAnZQPfcm+vr/f287MPoZ73TZV&#10;FdWlPPpP8s0lqAZfd5PDadIyIYkqFzKZs+YiTR3M5LR5COZcKeX9dpuyh1Gr27bt06dP3v/48ePH&#10;Uuvtfi8hlub7ZN93IXAiUeXirsyxbjsz4Q38lbWjPT+/zHKr4bfffIz0cNxut9vtxoURKYkGbjVm&#10;1RphXdd93y/b0+Xy5ILf2euPp2JkQpKJKSYylDYOgxQwxmh9wj/3fW8mbvIAwD8/gvPjpyWm+/22&#10;rivilYgRlAi5ICA6XoX/4ywa5wwdQIJSSE3rglwMAOjPKKW/CAoyHMuiae7n/AwAMMNx+OrV1rq7&#10;dFcsYWaXHxin7oD0uA/HaUY8tQ0yzSGiYt1Hi4CYQNSZsRYHq4mJiZqJmC7o8121LksHefjSwk2G&#10;S42pdAAotRy9H/fDZaITyUygEh4T1YMZxyajIQExiBgRp+yB38O6rsNMTEspoMAKfqpSCUEJFUAV&#10;KxCrKi0XEUntQTYgxKFWALtNOXE0IJvmpi6VZXbhAZMyCoAV4lK8cx2iGwxOQp8eDPuDdq8oQQmk&#10;Zfap4lJQQXp3XodBtyFDDqQHO9IAbv3Yj5368dtf/dpNnrOgLNpohmkHZROk8uFycaddSymVHaVb&#10;St3f3j0KgBMPjIjAJ5KKCcCxDxl7rfXDh4/Z7dDa++1+824tr//3fdchKBMPar3xUr0bTG2IHlwW&#10;Vat1W+qCiKlPSicxxhpzcNI0ZxKYSx8RHLnsvRdmKtV7B7IoQKG1MCaRu2+XgqhDdtUrY0GEUhRA&#10;k3H0P9/PpRQiBTRnaTJz8pr+/MO/+NG09YnUnD+gqiqGyCJGRHUh02k0j96skCA4G8yHlngamw4j&#10;n2SpVXnaUAtGk7p+WFwZwGluS6p5QCze3nsl8kJxFgDNp88CcCgqpU31ddZDui1fJEVtTUOUlIhM&#10;5xQ7Fc0Q1DdeWqZyEqzKh2WIYJNRqEiQJ3Th6G3rvVuEwUS0RBMlIyWD7XK51G3tMcQDA09295jR&#10;Tr48CRl9OtUPMCjlOCEQdqtkUSISESY2VoxZKu6cb64cFpK3Hz58cPvlKLdGMJJyAkdrXmcaIsiT&#10;GUowYRWfC6OqbuzLFGxZiKhentdtyzHrfgvuGUpvRHS5XGoIWgigSPPJbxwqP9li5e8U4kb8IeQG&#10;9nck0Vx1u92cP1sKqz5IuzA5CLOLywCOfYd4wslJdqTQP+8Z9cSB1brNfiODCfr8z4/chJnp/FVm&#10;gr4u41kQov1QVWIGQyIUMQSEiMxFBDgksXGuDT4J6/8ihs/k7oxH0Pk6KNincCI/W1DtKcxqAvGJ&#10;wkEscYvmXgizVAK09GNEw5djQo8kBx/6wxYYW8YSFuOIKYaYZULlkAxEQJvOMx17733keF4Al/Wh&#10;ODiHxcSmTZuX8byGOnfG2G5QSsiA+wnP256Zk28ABl4OOI5j3+8Zf/rT8MNJ7K6StW2b93un809j&#10;5HmKO+2ZJxNZdPnzaUZUjdF5iXes63rZtmVZPNxw6qhHDUTopW+Pp/y/NeQEVJULe51vRGMGh4gH&#10;nFAMCUpTmnuIggUARE0E85MUtJN86SJTUjIXqKqOMe73+9vbW3azPdDH+cxtjnb53yxZTRqyfQ2C&#10;/iXfyt2Rr+Bs902tNRlDEmn+xcYBAHOt+Sgo5n2lk8PgpUJ0PfhmnBwvQmztBK8ZPG0XMxPTFu6e&#10;iFEmapV5r2+KWqfoUUHX3wTpHdcFTu844y6IXJQAEWAttfWOhKNr3RYzu16uEDsnLVBvzVP9yqxm&#10;LbqpmLgdtl7X1jt8rYHsLlFF1lK7yPV6GWMsUtZ1K8SjTyKamfUx1eo9uoPkMyGmFUyAx6Iq2GIE&#10;tEYHP2WDWoD/BIiIvXtnhbSu44gRoYQCdr/dhgxFIKJ939+53I/j4/Xy/PLSesspObmlRaSSS1WV&#10;1tq6Xv06rZbeuqlu2yaqVAvKMANgAqU2ur6/rdcXz4FLKQsXM6t1UZFu9Pz8zei91m30frlcEEvf&#10;93bfPQIn4mx1OoOUyIRMt2O/Xi5+VRiyCmkT0yKbwXG0cjI6vmYy2LmYQSENLQqX3Z5oXzgbBy88&#10;9BujLa6bLViXv7T5+S85co/9VTv5fKQPOAOBD4tProXNDuFpaoAXnqobxGejnCbS7fI8iQGox78a&#10;pwAAIABJREFUkQEg2RBEXHyYU4KQEI0EJopEKY8kMYIoeV1poYmom44hAGBqtRQxaK3hScAkSQX5&#10;NxHEYGUGgJVLrfWwAwURSSfBHs7WCwALUh/dDIgpvRYAXi7PRExohmA6/bNEV10pxQCQ4d4bmK2l&#10;FkQbIr1rENRqrdtSv3z5koENR+NEtvU6LExfS5Sccc78FiKiGSOpKSHVwn0qyK1cYIx+u92O1m7t&#10;OEYXUCwMIszce3+7vX+5vV1fngVtP9rT05NGq+NW+PX1dVu3MmdQoCdXDlC3/SilOPY2VPfe6rYS&#10;0TCF4hVgE5uzMmqta1nMxQDUatnGMFNUgXW9glEtK29kH/qXL18AQMBcbMzRBN+xT09P+9EOV78A&#10;K9H7ffZFeqLoYVTR9US/dSfvq+L9/X2gWQQ4Xg54enrywTellBROmH1arEMOgBczJuS/uP35vzgy&#10;pfrF3/y1J8mE4nwGRARSBlVGtQoEIiMejmiPVNEgnTyd5vgkrxkA1MM6wsnUIjIYj3pVJMO+Gh8C&#10;IBw0CVAbYV/xxERTy4wXEUl1ytlIhKyJ63iMnfuk70dG6dPZMhPRvTcKAGC2EJsVYuf0EZFGhVO9&#10;Kn8cnlAxEfLUx7YgOTrFyq9kW1fWibEnfFpKMURPNHz/S7SSZ39cojJ4arU/J1fJHIieG5vNrmou&#10;Huo/6mqhiFiY397evD+8hOQlhabPrEvX0h5zNoyivuVaGDPejkoyERUutZT5xHTKANipxeX9/X1Z&#10;VmaupaoqRR8/weQ8ZnnMl5G3RqjqMXrCH8l18zjfGXXbusreMraHyO78zXLYzVw2FujGGKOP7kH+&#10;EOkmnz5/difvE3mdypLpDwTtv/e+78fz9VprVXXp1//NkNuiqMF/WY/HL774iwg5tTsREZHG6ADF&#10;zEwnTZCmbvR8ZWKKX3MWcnmc8cWEymqM4CmeplrQmzMXnfsQAFJEvg8kut/v2W4+2UK9UZnwWmYL&#10;fQxnzPlpKQqSpRTvjLvf71tdtA9fQxITMRG9nXniUhqqN6LquFetVcw1YYeqoj4450ZkoY3mRX86&#10;6VF6qlYIs47qK6O19v72/m8//ehUjW3bHPj11Za0gYjxhq+2Ep0kHLJPaR3ShGXLh7+PMbro9G/E&#10;/PT05MmzF5ySabPv+2SSlJogWVOJ7TFbAkSkBI+q1ooGS5mXysz9uHNIAmXVxGxGa8REYCUeeJpa&#10;OKEeVBi1e984RN8/M1+vV39uIlJ41vM60SWYv/nWMoJLKMTXhp2qsqrqDR6lFCZ63ycHcY8/pJ/0&#10;RZLjVEsp67rkTlNVl7n83z3OQfJfePzCoCR2mM7S/37aRLBs/jPC3uemLUiMUwTeIQ+3bho6LckN&#10;8UeajoRciHSYulAg1WKEVIuAAZOCjaPJ0bQNipFLGFpncEKPPCvzJN7TpgJYANdSCz5iVO+wt8fo&#10;2gmZYJAERaQSFSRto+/HVpaFuCAVRAviigypyBTjcpIUCaI2BIYuXGqZQyqWZWHDlSsD2hBnZXiV&#10;zwiP0YepoSEZM9bKtRZvsTSzAsSABYgNSIHUFi6VyiXqcBzqFogIapW4IpOaqRJhIkA48b+6+EAf&#10;kRGdYcdxmNpa6mVZK3FBqsiXumrrXz5/dvQOEdEARGHocdvv7QCm9XqhWi7bxd/3sq3ABEy8LEc7&#10;GFBa399uJoohzyDS9/2998NgTimaaYtBUmXe39990pg3Tvnr9pBvlhsFatmYF1MSGWkv3EqmY+ev&#10;jTIirmtlpsulasiG5TaGALT9bD44loJ6lG7GoxLnDhERGK/LtRQuFYgeU6D+V44EsRKj+m8f/MvG&#10;LyRcEMlgIE6SHADIGBV5oUI620sssP1YP8UQsXCTUdalrMswbSqHDAHrKl2FmozcwEY4BYQLC7gq&#10;LV/WlRxTF02/XU+SyP64E97wZVpKqVwqFwZEAweZIJBqgId+SsSTD5TYRLWP0RoDgqqJMiAj1Rg1&#10;yERoRgbah0VKpqqjd/9KIY5mbeutFyJQHUdLPoCvzrzlvR2q/Wg3g9HakfkeM6EaqKLBUkohLkho&#10;1gOltxja7r5oLdUVek21td5a772rnhfZ1MH0XX65XNZ1rbUwoG/pdt8d9EcDDJJAa60QkcFSymVd&#10;kfl9vwtYG13todHRZOy93dsuqgzIgGhWQ0dtWZYhvfXdYBzHLfMIh699k0BII2T72nk1u91AJBGT&#10;YYhsljQ+cr/NQafz0ANOYpIiBoCqEGDYmNYfJgdhOiwzz/BrrT70xwKseXt7cxtaa73f72YEQKpi&#10;Nsbo54z3f36k9yun+Qr/vSOz34iSQJUAgBgBZzESABjJsxcv+WSMk0VQYsZCijBM7+1oMqaUUS3L&#10;ZavbWrfVTeNQfUQ1dpq+ZafXiQFsQJDLMu734oeqcrQQwHkY3xizSzZESeeNRQCWIFOa8/GYifNI&#10;SMzMg1JPOTSYwFnoynUAsaSYJ0ySSZefrdY6ohThj8x90Rij9ynBw8xZDIfA2ESkRT9QJtJnFPQM&#10;afqRX8foj/M35OVcZt7v+wjt1Yyffasn8zz1MbyVRU5CsOeH5qWHc8Dn1a9Mid/f39/f3/UkGQkA&#10;pubjaW63m516ejCoTkR0uVx8ZGmti6ObEOjXfMunGqk/wES2MwFRF3JnBoDr9eKLhHD+ExOVWszM&#10;Sa/+EJxtvm1bKeV6vV4uF38CT09PxOTrlgv7e//fSp7z6CES/D85MEokp7Wkno0SUmY6uZymxQ94&#10;FbJ3+FQx9bfDMVw2t4bnNg/VJd9XaRRrSAv8IpHQmMyqgaT75zWyxsQwzKwus/E1pxZLaCNp9L7T&#10;iWSSTwFOxV6Paf9/5t5sSZIkuRbTxczdI3Kr6sbI4Img3F+kCF/4pZdPvLwiwIDo6arKjMXdzVSV&#10;D8fMwmsGGEwvoNClpaUqKyPCw81Ml6NHj8J7ABkaB+B4cnggLh6j+2zc/3hG7k70GMlr3ZnXWvd9&#10;wyqWUtB6jk/U3gOoohh8U/s06aG8NdKN7rW+y5eYqdYWVQIgwafDPEWvul+v159++gl5AUaxjsM8&#10;TdO8LLlPL+FDG510zSBI9h3PW+qtyIihmsocM74+ZIYAB/zDP/yDiKDSSx2khdoujjQzGBAPCFB6&#10;05UPPY1eCxj58zDZ7l5KC232vYwAZ4SU3Bs5BpMHZHXqWN39fodZcffwqKXiD7/xyP1H13Aqv+Ua&#10;e+AQ7ATSjdq1k6UztYY6Gp4qfhiHa7znWKPUB56LSMokTl6LnfJUrYpFIi4UyDxHX0FEBJNMObqj&#10;4Q5y4gPgn8EHoKSqCoExEQGOg82KbLAhavrYi0B0qXOhR2p3PBJwU+B7UdJQoSTsql25fvwaEQmx&#10;V9OgpJl7eD/P8+5mZiIsmuaIWussaQ0Nl1Li5fnlNM3KGsVSoLl3iKHHOCQGJpkTiwiHu6sTczv5&#10;1jXlenwVPcSQaZ6GvXj/9o6jVfa9sBjjGT6GwtNhQhDQ+B2SJiovr5+jq5fTgWOIJwx4/fPnz8MD&#10;I34GuAXNvVrrGm3aSRY9LWd10pQ23cax9EP/M875NE1Jk/QJKr5XItEsiQ4WnzlUjIMohJq+p5mJ&#10;UMpCpIAyIx7ad+Co1lq3dbuvTUpltJQNbXPUoofxwu6a5gkh2O/rnP3A4vg73/n4kuOrRjA1fk1V&#10;993MjFmGdHTFVEtmCqt7ie4yqZPVRERT2tYNM08WzVGqYxJqzq09i4k4SJjDPcxJm5glzOT9fs/U&#10;lBBYpFgLCzEJZoTl3oaDpBJN8IdJsiZuARWGgTdYeITW1eqUlranS8m9DQDWPfVWxOgiRMdi71Z2&#10;zSnQYtr5oQMRCZibiHCf5pm6l3Z3Es5prmaqEqVq970iEDAklTTnzMzWuVkDkgHbMSKaxk2E47Cl&#10;TNAYSulwnqOUOsCFFsF2bw+tbICWsF++rcXq0+k8JMpRjQB/M6V0u91aNuTR5lR1+Q5YSSKCwEXd&#10;y253UL5qbaMYUx8E7+632216agEOEa3rqiJQFJ6m6YcffrBO3cVNnp6fzO12u3369KnWOs+NTSDk&#10;U0qok1FPlVNKhby6z6csXZxIVYnBso4gp05p9H6BGPv0dK7W4IDBOJZe74SwARIQGFlj3rf9dPpO&#10;BuB3uYYVHofqP72G5/uL8z9Skugb1eqjMZG7s9WU1rIty1Ldq1VQkrTzLB7RUKdyTehHNC9RlJt8&#10;hYxyYj3MH0AAU/ugDGrZY+VObC61HOuQ+DwQhqNzM63HCSIinTY0sk3oRaMskVIaPev5oEobHQhB&#10;1DewFus72MwQzCMOH7U3PEfv00AecfVhXhk+zjpPmPrsReiTRh/mqr0ON2pR/H1fK4/uy05fHWnk&#10;yIe195ZDYwhrf346z/MMvkQbfCMiIqBbji3LzOu6/vnPf0bpgkVADYSNG7ZPeqcXNuNAFuDccFfP&#10;z8/gZqzbiq4mmFHt80dhDlKX3QGjdpQtnp+fxwftfSTwSJTG3r1cLvvWNNhrtwsirMdTEaMtkUsX&#10;aRlLYIeZu9xrhNxVa7Rr1qrq+Xwa2envez3Awl8Sb/PhOv7wu98hEmlKHvTouFLmh4419snIWUbC&#10;CBM/4iYcCpHWwa6qTZdrWI5aqxzmPJBHyhnioKVWAuX7YAjxSZgvCQ/Wcl3iTE1vedv3yg2FGodN&#10;VZNm6et0PCfSi1jYi0fQq2XL4ZWi1qoi6O+D5x/WZy8luvBwdD4DMyM71yFJKa1CHh2FyjkLc+qG&#10;gw+001HQ5s60SZ30Zp1/4oeSCTZEPXDsutFvCf8yL29vb7VWONt930+n0zxNI1eHfi2cuZlN83wo&#10;1YQfwk7wTOZ5xgOfpum+l+V0SqrcISt4adQI1nWtS/X8mHlARO4+5bTe7yllmsnK/sAsUkraRM5q&#10;rYDERATkef3+cSVVSgoHO+cJbx5BTZyjbekYmx/30Fo4vM1LwQSPQW6hg9uY+sTpprneYaH/iisd&#10;hDf+zuvfDc57wgUYmMy6Or8HID1syOGNRCQd8M7cxST6aW8gGbLUYjb1ObWtNZ+h8S9UOSo5xuqg&#10;Jmkd31ORU5omEq6uXV3p/f1937cBxmBD+4GDjt05RhClPsCFmTlJZbrXfXOzDqiOtdEDczB62yD2&#10;Tas4WlD1iCgUkaRybF5Xq5vbZoVyqhx7eKUwdzNb19XNuBoXs3UPs0J7Oqtp3eqt2spsQYWSVA4T&#10;rp12Sh3/A/nEIyqHq9zKDuJU9HqbdWm7gQCNjFpVU8qqk8rMNAm3KsA8z8s8+7onp9hKTvn1h8+v&#10;P/5wfnulrD+/f7uV7V6LCVUExHNmDw3OwVx9PGFmvt1uQNE4qcw5lF35crsOhJaZ0XSx7/vuJnN2&#10;JLpciWueOCknkkQ8S+KgQr55fb9f91qgf0AdzmwwXnjlWK1UPpznPu5PVenYDERinCrJ7iSaB4qZ&#10;pwnbY13XdVth/oDA4YfU6ylD4mYEht3K//3H7Zdd/H3x4ldcI9YYkGe1iiMPR7iHmZAJkbT60QgN&#10;EDQxMxKNakZJKStlLeSuXCj2MGeiLlTUUDUsORqpU+c8cIdzsGWTqnRjeUzuOwjS6tLauvbWetDW&#10;oB5KuTuYJ/CWQZFyFpUBeo+qg/SiF3wC4rHmDdxbspfzlKc8ZU0pkJxReDiLbPtm7izodCcaGREi&#10;vaHw4Obh67Zu21rqXmvZy4730aQDaME1pEXwNqJS3eJQDhhhNh7pX8eB67oRNVoobgTPZMTMKaVp&#10;mZfT4uHmLkmJ+Xa/7aWUWk5P59e3t23bwv3t7Q0nc8iD4iPgh5fTad02/He9XmFScU5eX1+fnp4u&#10;18v1dlu3NYiCgiiAZiIfYCIP30vZS6lmWx+tNnY5Ioi9lE5b+07FLkb7jT7aJCIoiFiERVE2x2ZF&#10;q5Gq7v3xNspNrYOfNyojgOK9UUpl33f0bP6WI/c3rsGb+nWXdRIOrkMo1zZVSinlHET4jx5tFI9y&#10;b/+yzBiaRaQpiWpbOObT+TRSg2bz7vc75cQmSKWoE6dTSmjixQ2hRsK9ZRJYkfT+1REGwO+XfRdM&#10;PCAqexs9CfFHnF5wj/AS/qs+uwFIeC+sj78ew9qU01YbzIY8eVmWEZzUWnPKOedainRuAE5OsTaF&#10;lHoXJyzcMrew2cxIM8tjSCq1tE1KNLkllccEyWMslA+t0RGBLVg7ktH2uqi7f/v2zas9zQtCbtU2&#10;KRaPCHg+wDCwUM/n86dPn2opy7KknL3u3gUb8fURpkL7nojQiRm9qjwc3e26X69XlKDCWzmaSVKa&#10;sRCQVeXe04LiPPWBhKP0gIcsIkaNXyQi1btUg4dRN3lM0sGOKLaXbaC+eD5mlvK8xVa7KjPIxW3I&#10;Xo/4/NDfjoFgYxf9joH3cSv+uyH037680zTG0A/vNTn3YO4VGRaI2JkZKMZY+jAbtDk8cIDb5oYS&#10;BrZrSmno3uE3k7kz8zTP1OU4BgTNzMSEpzlMiIhop3+o6tPz8251SAslVQ/KKa3rNqfUhHUppnmK&#10;Tnmh3vd3XABRSZoUoEiHiPEohzwdfjPnjPgZPRu11JS0ibYQJ/QYRZ8J1FSNSs6Q45Ft24cxjyAR&#10;JWKKBxSxrvfX1094OrD9mhL1B9KmloRZ7z4lZu/BRepGRFSIqZaap4RJKDknIuXOTF6WRVUwaS1r&#10;omo9nGnn7eXlZZnnj/f3dV3zNJ2WExLpy+XCEctyQhiVNKekRFB1bu0c1mcsENE0Tdu2uzfXyET7&#10;tk15ulEZ7qLsdLvdze31ORHVaE181oikS6tBdKjZp+k05NOpl0LikRaZaOuX1nmJ2h4OHYa5kz2m&#10;i++liDZx5T0cZwBPSTv3bpyT2ofv1Vo9nEh76P1AjH/p2fsb1whRf+kLh+0bL0+PecZUrU29s1Kp&#10;z80YFpOZlamP8aFA7wAK1N2zjowGNNvoM6fSaiXnHPRAVgjQyDQ1fHVKZq4p1VKDiaXJMotyKZWq&#10;ezyqxGIh5lHjPM1bLcSkc/baZkqPAwwvap16EREeYcql7jnnMIiutCb7EUx6787POXPWiDBhdksl&#10;qFSuzaFx9YnFmGpjTexLYo+diK1y5HSvu4iQ6vpRl2Uu+y2led1WPJ0//MMnhCFmVkDGwJwLYmLW&#10;pDV8gOTuvnpR1WA1YfMaFNMyhcbuGyVavXIEM3mEeYVXw4OtpQWcTlHCbuttWRZSHqDxpPmc50Vb&#10;HwIR7fv+8fFBRNM0vekPIjlCrRJRJJ1zXokI/tndP336tG2bO8/TE1NWmScht6JpepoWN69ear1b&#10;TK6T6xTsJdj30iOOlvXAIYzdhrBiaCE3qJ9ISGoj4VtQg1slKSc1MwzZ9PYOUtgQkgWFCV22OxZl&#10;u2+YGcDM5/N5dLxhs9beF42P3vc9M2hCv9KL/o3rF6XNw/+Ne0hd+2FYGbjJWqtqEiHw5DLJZg3k&#10;H4c/peRmwURJmFlyrlatVmLi3kE5sMnU2aDtALayTed7WtdVL2MItQhObFCwsDVynyGON29ptjXK&#10;l6c+OlxTUoQK2oL78W0HRsIHtZM4XGO7HAl3I0dlNH51kjrcUTq0WFMXqcSnRLd0wt9ZXFUl4nle&#10;vKvV5d6xJIfh4PgieFLRkVnqvgJ/nuaGS3c03qMljJSSpqTM3/XnikjKrZsax7t9kWnSTtlF1gC2&#10;4+m0DOQTx3V8a1UFiQ5YF/d+KUTaKvr6+jpEPFEeU9V5mYii1JKSomAmItu+w5YNjyRdD3BQAEbc&#10;e1zKuY+YwKekjmXCUjNCxw4TDDyCmIkZAgbTPLPI+Xx+enoqfQDN09MTzgBWB/tqLDQ/kA0K+sUu&#10;9Pe9jod5/IT6+RwVFm0zz4n6w8EC5g4itmfLTMxBNM2zudVaiYm4MQXle1a59l59ovhuUsEwhzjk&#10;WDzvNOncBxfCHljXGKPeVuZtdp7BMo0UgjpvaWRBI4Ia5oM6K9WqSaeLPaQY+rBo3EzObeZtiyA6&#10;fha99D1+2VqzV6sS52lSESBDsBqwdvu+3263ET7gkfXwsiX2dtAhOsIHSNQ70NpqKt6NwlihkZMf&#10;YX9cIGmPDYGc+Xq9ujcD/PnzZ1WcW8GBzF0YFBP/ovXKakoJ6vx4AkSUczqWK3N+CCHgc0d6HxHR&#10;Q4+eeqxYiBEimT2GqODmuYui60F6bYT67j4atpAJDQh3mAztXVkDu4H1wVKOrmlmfn9/N7PxBZv9&#10;xUmOtp3+67Cxv3H9u4d5HB8zQxIUnVoTQcMkmrlZQ0BG1kBEAzzu4RKNve29P3dEuLgBEW367+M+&#10;xlEcjm6gUOMutY+K506loFZAa19lbZI9jzHTIzzANhocD+pntZaKifcwW9ypNh5h7kCqq5molFox&#10;FkxFMMsWoRdWF3isJsz01GVZRFU0VXMiIeaUsx7YGmBfDxPDzEQ8DMEjgmBJmqxUK9WrUZAQC4vV&#10;1goyHm57E4/wQJxezYkliPO8wFdDrwuettYK2tmg4yJZxdeXgzbj09PTy8vLsiwqqVbDBKyjGJiK&#10;ersFIZKUctJcq0EfDb2NzPL09CyS8LZEdLlcr9dr98nMIvd1rWZ7aQO0BlbfHkvfG96lM1Q1dTeA&#10;jYHf2Pe9lsJESRVTXYVYmZVb25xXs1LJfZnmpJo1wciiwgyeyel0AqYtnZUwDnNKCT66uvNBZOJ3&#10;PKi/3TqMUPTwE+p2Uyh4HIqx5xum2NHTsbUigiKwFf0A11H/4vu+N4OaDl34dOglOiYA1F0o3CBa&#10;Xo6nnZgqB2WVKblQPQD9R+wXK4GNOG5Xgth8kiQWtbQSWqk1kkQSylqZZM4yTzwlEhbziTX2YqU+&#10;0nLhPQy1aOv3rKq7Bac5NFdnuD74w+F5UDCjbly8c1G8DwMgIiqVzTGdNAXVdcvE4g+q83hEIhJm&#10;E4t6qFOQFOfdeavOEtt+FfV5llorHM5A7FUVGfKox0Tvm4H1ROS8LM/hWvbYdx/fPedpnp8iVGUW&#10;zkzJTXI+QQvcfLuvH+60zM9MmSk9P7+Af4JJQzBJ1eptX41jtXLbVunA5ODGaZeOwAFDKdjMzB6S&#10;zPu2Pexa0DnPVIyribtEZS/s+6x6nuZZkwZRsbpu6iQeL8/P8MCIC4Ce4M9gpI0oY5omUgkVV4Es&#10;Jv3CpPfvucphwMMvunAC8WClU8EablKLpGpWrZAbH18y/OXRN1hnW0VE7HUWVQ/0SKfe6GZdnKSd&#10;z3qY9jAo73yg5sBYcq8EDpshh+4oIhKRbdtwI2Mr2EH9N3cBJO6sJhTGcBvSRdiwk2op0d3C+L90&#10;3vg4SHjzbdu23pQzyCd4CQLflnX3wavDyRCRSgt6a63bvmHCS09NW4RTrW16ROnAXVN6QK9HGywH&#10;d8FdIKnUihzS3d/f38GHRa5InTBbSvn4+LjdboMKJl194nxu/NCc848//vj6+oqfnM9nDMpZluXt&#10;7W0AAZiVC0kZPCVzwyKeTqekzUXXTsttu+pA0sQSj/Sv1SZU8YSxgZB4j1hGRJYOyOEwRO+TDw/0&#10;FfGhuxMf+vLygqZOJD7YVHhQfpi+AnQAuwXCBm2hD6JXv+91hFF+3cvHNjti77UUtIPbgc3BHYc6&#10;0pNr15k4nU783R4L7vNn7DB4ZGgaPZR9xkK2w9Dp04PHS4dE8Zgv+YFyAOgFRx0cw5GwyZgC10mn&#10;gskbXTBp4HXYzdgZ2kWRau+mzl2lSLsUjvQBAkSP+hNyjyN2ZZ16jfdnZrQ6jMXDGw6UOw6VNiK6&#10;3W7U82EiHrYmurAxHQqqI71k5iln8KVGf+UANrBfgXas6/rx8QGy1Ol0avRGaQ3MzEIULy8vKGwi&#10;0hkBOXxXzhlWcpomhPTYVYhKQL3SlEQE6dn9fscAxLH/mFlTGgvk7mCS8oEMC1DK+/y9ESt6v0QE&#10;GxlrFAfSLrhL2PGiAqECpHncO15HTjQMt5nBmI6HzMxB8V9zlokORaZfcflBcP74cLC1wxvtd4As&#10;3PuFa+erR59//ACYujMbiNoIpamzRFv7FHWEacqTKNVaIaBDHsIc5mSuqiEK/Q0KD3M0cMF3yfc5&#10;jHWZAas1a1qmOdxxABBXeDVNTabnVldKGXfCqnutkpRVlCWAHngf4ELk1frmZmK2AFUjadIR5N+v&#10;F+w5Z1LmWkswKxOTcFBU84rZPZREVSR66JJUzZp4fZhFNcxzq+bjBpJIdWfV1p0mQhFCnFJWEY8I&#10;B1+ZrYZTTcLodzU3LMLlet163n6/3eZpXp5fppyRoq/V9vu6zMtW9m3fPYKynp+ePj4+pmma5wU2&#10;SFWXPElQTUW7Jub9ft+3jYnJg5mfTk+1lgie8mK1MseyTKI83acf3n4Q0rrVpDHsMiby7PsK7Eo6&#10;BR3Q9AglQH2dUga8oR1uRYKN4qiI7NuepflzZtKkqmp1r7Vg9tK2bR7BGDTc+wrge2HdRh9Oyw9F&#10;UDxr8aeHBMlI0f9/dh3dwID9iCLnVItjPjuocjAcA5jEfKJpXmopmpKLN11diqBQUaEo3fWmPmeL&#10;iFIH3FozraqKiloQC7qvhEKE3UNFtxUal8TMHpxSZmbnh+Q1jNA0TYM1AddhOwbW1CCnbmPmlMl8&#10;SXm/r8s8U3drwVS8Zs1mhqZLJimleOsC1doZgimlrRbJyd20SzdHhJspR0oSUb3UWuvpdMo5Rbhb&#10;UDX2EId3dQ2ac2aP0+kkIrUavlfOWUlESElIeKdwbqL8ocLBLiRMsyZEN6MxWIiJtafiJGzhbdgq&#10;d07ONE0UAUCulppJbnt5+eMfy30t91VEyrpttZJyKEeCJJm34nM+T9P8/Pz8dH7ioCw6a7LS2GAp&#10;JdsLmQvFssz3fVvmJ8TY94+vpa5Bp2mST8+fNFQjXS4XirA2GGCvtpbbPXV27fV6vVwuyFqxL0up&#10;87yUUqZpYg82n6apDZoETytCOwQz3LWIEDFTCqcIce9ilCkZhUzZhUib+0JEfblcXl9fBwcBR/rl&#10;5QVNphFB5urBFmRO/1UdGb/p4g5Zj59ENOHXaUr7GsStlxGeOXd1d/HYsYgInFMTSCXoEaffAAAg&#10;AElEQVQic5swO9kejSI4gAV6+sejWGvlTiUdCYz0KjZIIMO/I6grVjV3iaM+tnug7eu6LvPMRJD1&#10;tHALz11CLDF6Eiao+cMrGnUl8Wh8zGN4713JucF19IC1kGIBPgmLkBbhpD5Bzj2Ep+gQ/4jMRbTu&#10;tfYZLiMh1zyn0YGYM8hzI0OptQY7S6urj59Tl0npgesjDdPe/plS4l5gm/MUpeIlwOFgjPfbtUYz&#10;8KgtT9MUHuu6nU7np6ennJIdwF4Kmpd5mibyoGqArJZlWUuTvJiXBQnn8/MSrsiA3t/f7+v69PSE&#10;IVKjoZqIAP4DKWgq3/t+Wl4iAuKk2IveNQCpMWdNIuBFc06t5ZlIG5c7RhEbfrt26Igw3pQZpBFE&#10;ngM3RXSKNiyIMdVagpaU0hHF+O3XX5zAX/Fy6mXdcbJG4I0NUkqpVSLU4zHdwrsSnpllfvSKeojo&#10;I4imjhz9RUSMj3ukedRbNJiIqh+T79K1plKX4OJeXFVVpRidXIN5q50HNk1TLVUCcaxhKDYBMerf&#10;wayh80gY9rqjiaKUktI0DHZ831UDe7avd9GmfOC9NyWlRGQjBxvHj4KdCh8Q+xHFpT7LdpomsM3n&#10;aUK5JedMnUEvnQHS0DJi3AbWY2xc9/bpRERs0qGL2sf0pJTQ0P/y8sJE9b6NNmAYvpTSy8vL5X6z&#10;rm4BGG9ZlrITeNfMEn3V8jSJ9n4YImLGd/F9w+2JiGijr+97Yyyp6nI6Xfd1YBZmLRMeHE/rnc8Q&#10;M45w1SYxK4fBXQOtWJZFpzko3N1Z+DGATsZ+pT6+R0SSKgQ9B7YC8AXZPiodNNRIDvoN87RIV5Vb&#10;ltOvPoG/7xUH5ml/pA92YwwJFwp3D3owQ7g3F5ZS0jSxtubQ1Yq7A4H6Cw7IOInjrw9vwwdWhubE&#10;RMXNKKpbKeV8PruHM5EKN559SEq7VXC8pXft2aEZuFnuebZSnanUkqcJiZmZcZABn6xBRDrlrZbd&#10;qhy8fQ2nIK809hYRhQf6N9Z1HUD6KDhhB3CwkIhmMgoiC65WVQSJGQnkcNiDtlqqW60VtAeVqVbD&#10;4Ng0TcRcYQ5ZJ01RTUWCGIRFFpactlJEJam4BwuTSrjxo++HvUNmYyW2dSUiiMXnlCGxisEgp9MJ&#10;vr3UCk8Ozj0Cjcvlclpe2s5gii5ekYmimm0lkXDTAYlSSpifpvlyvWie5qeXYvFxXZ+fz6KE5T6f&#10;Tve6Btle1r1sRIaiVO5T4FKXRrlcLjnnKZ9G1aq6RymLqhNVqyJSar1v23nKMM0eIcKkIqJ7rR6u&#10;oqQixNLZeNRUkPVuTsLQM7M+BANRWDq0mlPX4i6lnOaZiKZp/o1O9Xj1RMmP5+IXvZx6tDtguuGc&#10;YdeYmMlFIyKyNMBy+ANmLm6AEplYDlVoIsLSgFiXVMwcpA1lTtpbL7yLe7m75hwgRLiHcAiTSg03&#10;N1UFnsPCEeHgTAQREXwLHDbw2xFkBgUnlDR0KB/gEOZlHhjpum2w9NHJj0QUinJacffUaX3MRH3a&#10;G6emGouPQ6coM3uwkYQFaaq1hjuRuAfki+FUOam7gQUK0gIRod8ExR5PAiZGTlka49g5QzyalDgC&#10;Vs+z6GY1IoRk36oGJVEkLm4O4SFVQb1qXdd717jetu3b+zc8kJeXl/u2MdHb25uI3PcNbvkPf/jD&#10;169fUZ5Z13WentZ1fXl5OZ/OVNC/GRTBHmXblHnOU6S43++QZ/BayZw9NOWt7Ldtn89PVFotxNxy&#10;llo3VSJqEOYxokPlbIBhIzZm5homqsaxb/fz+awpbbWQjo3LLJxyruG1Tx4PYasRHqMq5tXYAwry&#10;r58/v7y+INm53W7gcr+8vIwqhnR11GmaOFqv5e94mMeZhGNoAegvfC11o3D0n0d+iBtFEAtxeIQM&#10;qzG+iFNoToRqsbt22amBezERe4hyrRYSRKQ5h0caBS6Aitq5YyPoZ2bUGMen2l+x6lJvIdDe/kaH&#10;WSHSG2tGvRF5kR7GKY8tAhtcukq79wImHdgsfhhYS8w7Bk320MD7zIcjxjBsLb7pX2xNVVlOz+An&#10;EgXKM/j0nkpEBGmvySOWZmZzF3ms9yjdjfCED1U3M1N9GOy97Pt1x6sGaTmLpj6BrZSCVvU//elP&#10;z8/PAMO2bTstLzk/2Di5y5IfqzsjnLFGC52ZuZaCr7au6yxNmyk8UkoYOgPkCdWyEdbidH39+vW/&#10;/bf/Rh0CGOcHSzPKSPiyx/EucBXjhT0ybIbjWDJd5vlPf/rTf/8//zvGg6AUp304EUqVo6N+miYq&#10;nPuM+KD4HQ80jmLugna/6IVj0cfxsTFx4a8YL3EYtBa9TC0iI8Ec+NFw4OPP5I9/HcbuMVt0BMy1&#10;C4Zxr4ANHhjMwzDVfphUNO4PTn6cN3nI9DVhYaBW2AHW29ZHbsydlT6+AH4ymqVLKZB6RWEW+5V6&#10;SDNAAljWQfnGpoyud+Gd+AWF59fXtx9//BHvdsHE4z7FppW7+9ICsZPe7xkHvTg86G7seGTUuNov&#10;EOExan8seFzfvn3DfUKMdphRUG62bfv27RuYPDnnlFqEdrlcLpfL8a7Qz4Cf4Asi625FeDOoSQ7K&#10;EPQARnNlKQWBAO4ZnHaIb6Ire+rnh7t8hXcu3cP5dC2XQWCOztsZe0Y6iOhtdMJ+u91u9/u2rV+/&#10;fv35559/+umnL1++EBG6R2Di4aYAW97vdxGNxhvn37FYNXLR+guVt/tXk2HupVeVx5ZmZkbjKhMh&#10;bz3wF+jAMLXOnhp7mDo+ZQftOuqnBrjMw4pk1kyyaAa2RkT7vu/bFnuNYuokTiN4iN7SqaoaPIkm&#10;Yg0qexk1cWxucPpVNfpA1rH5qhWzndmgwD8MGHOoRlBVJbPv3gfYtYfX8Nu+VQpJj7atzhZbt/0G&#10;iuwAIcwMWE5EzVmCalCttnkUTfTp0yt3nvmQhhiWAuF66r1TmtJai+Sk88RJh/MZOxhx5rgr7sjT&#10;iFaG9cRfB9PGER6ouLDO03I+p8PwreggP1F0NltZy757daFKQUkqxfx0TstcKfJpmc7L+elp4BqJ&#10;RZwWzRokh2Cq1LKuK1glwyeXPnoG8ibamyWS6CQqHr4XqES0SLIam2eWqA9OYZgnEt8LhhZFZ2WO&#10;HU9EtTZm3mlZoHOC2Ap4+9iv+OXUlSHc/X6/o+cPE/9+3en960u68MPwDX/nNWJA6qdxxCzj9loo&#10;wdQGVnd19ForB6nTJDpLompiIR6zpCg1kWQSqs7mmVWDNUi6hhGrGFOo7G4JaTP0ZcBvNLMB+XKQ&#10;shgUMIWPYRWIR8wctYZ5OPRxRDhZp4+PcNf6jN9R+973XUVKXVW1WnETcIbMjKgSxzTl7p4Zt4Qn&#10;knM2ZpSCaxdFwMelzO6VJajPasCFEABo4TQnllDmVhjHNDyvl8vl/f095yyS27ye3KrQjqDaWsqQ&#10;UsrzVN3d6rCGI1NoSUSp3Akw9L1i696nRkdvaIPDaXbHG7mPhM9P5+eXZ4THiFCQQRERYpN5WS71&#10;4k2dK4oZibCLJJ116bBqq2a1CQTMLFL3QmdSlWmatn2joGVZLpcLfu16vdZagW8DnJNO6dv3vaSd&#10;tOmcYGpU26Ye2EWneQ5t3fbKEtVyzspC3aubWThpr4NM04xlLaXMy/z582dkEN++fYuIn3/++Ycf&#10;fhgGcYD/7o5pSNLhq2Pi8xuvY0Lxi151/Kv3Qu/41gRzHFxKc9rRqXKqOmmSaIQc7FUcRhzAELFS&#10;lmmG18EWRfBlEUaBAeZNyiQCUkT4GPExFyJn6SEBEfuhQRJh8LZtbD53URjzYKHoDcwjb6SeKkTH&#10;/WqtKfHchxIGBRjFRBRRzUFRpKQLH0aEiwiYiVhd76RuGH43xp1z42n209UV6pmJogWEEM3Ecd33&#10;HW/r7qU2FOp70L6m7u09QjWNFIuZMUYDBgLREfdMSXthHHYw5R7dfN8BOsow2NbrugL6nqbp8+fP&#10;3759+/bt23jyl8sVFDEwOvG5EAlFsDDP88fHhzUZ8FYIgf0d5u92u3VvwkE0PDN0lLkPakWBupQC&#10;ovg0TRBFRVyNuhQzqyiHQzpy33eeUu44Aj9qsKJ9cLd7RQcoLBru2cz+8Y9//Kd/+icwav/lX/5F&#10;RACGUbekp9MJhsbd05ysibT9muP3X30ds4zouh2qCgMoh96neLDlWzCSHsK9jzkYo1g10pnx2m1b&#10;cdZ6huMewR6hqqVW1i74wGTWtQGDqBcM4PTwSYfypoZV6mJx6SAuP+CuFuW32jXvpdXWKBp+5u55&#10;mhaF6lLLTgfEQh1WicMg4gcCyR5+HMXcvNlIYMw8yEvZmRndwngHhJrUsEd2t3VdX19fx+OOIBJa&#10;13VZljiAC97ZtqN/ABs050kOK/rIKnObyPX169c///QTMWNOeurTNochL/v+/vHxxz/+ER+/bdvT&#10;09Pr62ut9Xq5mX0aaB9kwLwXt3FIMUNnWZZlXkgdBadlWXCM8ZWxMxCXIXKLCBVR0W3fYOOOXZze&#10;yVtKTU7IanWKnLOHS4/FVBWN6YIsqmeV7HwYFa7DuEC2HcZ0Xbf/+3/+TzODctjLywv1hBYiREin&#10;EVQub4s2QsXvPyn2t19j2w9Yvrs0IuogIAQso4F53EkWw/MhMEGmI4fx2tjzLRDuiPqyLC02TimF&#10;u2qyCM4qLNu+pZTMfcCP5q6cxmmBeoa7c9Z1LyJcre61nE6ngWNTR7mBqQBcHfQgM7fKRGlbjVkO&#10;KWu4h7uXvUzT0+hVOMJj9aBAOuCElJIbUyQizk3bm9FdjJvZ9z3ntG+xLNNpSUEVLgJgG2yNVRJJ&#10;x0SXma0DgXifgUly13P17wVYQiOEMPtSQpJCVCCIoqltoetLxN2fnp7QtPj29sYez/Mpwn2vXurP&#10;P/9ca/34+Iju7iIion57/7OoM9vlcllOC1E2LyLn6/UKkDyTuAXttUgttfCUNqusDyHuGh6gvkf8&#10;+ec/txAsIvaiQbHXzGo5j15FHK2I2Gud5+wurqzCbTZIhKk5e63FxZQf4zJ0VHTNnAmmWUWqVUwp&#10;gezGt2/fXl5e9rAGkXRQCmEUdjA0sCLier2+vb3d7/fTPMtjTvjvf6rLYXr233+NnckHrpt1wTl3&#10;Eomck5l7rRpCxE5kVqNDjFstFs7uZjRNU+VgFat1qHRWdwo38qzqPbNLqbfCYZmRN2xdcabW6mZh&#10;AZSV+rAb4FKDALjtOzj0kCUqf6UQNCLtAQWPf/VDl8lgAqkoC3mbsxrj6i9xuMG5D7LB/afGZScR&#10;NTNwALE5hupFRJQCpkSs64aomYienp54EMXmrJqHLexRa6Sk3JViwyO4lc35UJoaC+9uQWFmLKys&#10;bq2fGQXel5eXf/jDH1avyAbxiJqlU2VzTROIjeiFxj1cLhcMW9Qkt9v15eW51L3UnTea54mojeO5&#10;3+9VkxwGu+Vlcvdi9cwLnpKo3u/XIAIUB+Wm8/nsZtev7+v9nlSDOUqD2b99+/bQCVWpVs1NQqLT&#10;AZkZc8osLChylx8YC11rTfPETAgiXFWTCsW270R0vV6Bb61eU0rX6xWlkFLKp0+fpCsZ4CnBP9da&#10;jayLw5DIX8xY/n2uEdD+oldJn2VxrL8c/pVUeduMKITZo0luHn+HhclZVDE6GcJexWqep8ETaREx&#10;EQtzNIypb9BD/2o+DECh3u9KRKfT+brdo1ewRkJLnbMCQz4OgPdCKBEhCkV+OKrEWBg7dDXih6UU&#10;iLkCEqM+Tu0vICXuE56aw+kuFNtrsPaXZQHQhZZm6pMKS6nzMpculvL161dqZ56GeAhWZZqmnKdh&#10;VlS1WAWCPUqUfOjyi4iUpdaNmhSxePVeEN6pT5lDyQp57zRNt9sNWEj0yPl6vXJqvYqYF+Huz8/P&#10;4LF9fHwAIYMtrqXWcoNgaFhbCGaObihFRF/1fD5/fHww0bIs93VFEDhN+eNjBTn8geJIC8vf3t6w&#10;h4A5nxaHmNn9fkc2q6pmNWUwSfd9K0RtAOp9u2VuUIvUUrwt/chuLpfLly9fBoc5pzymz4HJhwXy&#10;TtqnDkmYmc6acwYTNHUBw9/3GuzxX3SNzRCjJ+JAWyBiMAWJ2Gwn0k5kalZARJhlmlI8KhpEROhN&#10;wJaLDr4i3gEEs21b04gZgTs2PdxdrXWeFzJnor2U/Xbl9JgO9d0XIIKG89EUjW4H2J7cJfsQfqD1&#10;inr1wsygXLfvO4s8P7+Ee60mqkyEInWeJjyUt7c3FK4hEDcwodyF8nDUB3aCluCR0o/O4QiCyjS2&#10;TtMkMU5pHikxM4d7I6ZF5JxEUxYgCzagC+u94tFkRjb3Ok9zEHElaowLS2lZt3spRVVSSkkTkljM&#10;fJymaZ7n7XbnVkxiwHKwxwC0oA00TdO+75fLxfrgywiYUGjHOYrM0zxt26qWEc6s9/vryyuKQ66c&#10;VKvZtq4vLy+wdz/9+c+2boiYSq2llLe3t55vNY2kd36PICRcMDoppWVZUiarlUVut/s8rfDJ5JFZ&#10;EFZITsXMwykIxqLWertehyQ7i9xuVwBy8A3oeBtScNjBAAupB5X+Cykf/99cHbtuF9ZI+9gzImCo&#10;kAc8kJR7sIM2J2yD1i1PJMw55bKXnPIwGXQgPqC77jHwMSXFuh45HiLiZqTMJOKEtlVnCmHskkn0&#10;dr2Zu+AeRbiTUlLvxpbeOo8DRn1Stg1WdvUpZ6l+TtMeVvYuRu2A5fR8nr/dvqacqhXajaixF+Cr&#10;gRyMgXjMfD6fx0F9fn6GG4E56BPS57IXVVVZ9v3Ser+nKeWFoklJ1vuWc1YRNJN4xL6XiL3Ko0Nt&#10;NBKez0splYju9/vT07nWXIoRkXoMA+xeAJ5bNd/KOU8RUYjW2klUvU52v9+nKS/L8vHx8fLyAo4H&#10;3Bq+Dsz5+XyGaJFqulw+8vQaxM7CC7vZHptMoin2UoIYUwQBcDzNudZSwuskH+8fmrSUcjotsSx7&#10;2TUlpfnjfrvf758/f16WZYgllLJfr1d8nQFQ7fteKxOxCKk0qaZlWZIoGiohF6HUhoQx831d7/Um&#10;y/kjJxOen8/rtpn7wEpy17TCn2G14Q9gfNEjsyxLSgKc6Qhh/MYLQUQbef0LXziOJR3YKfKQBAtJ&#10;VZzXe5iribnTHsYiIkwit7KnSNu+5Zyt2pISRDLruiM/LGbELPMjNhxJQUJt092RsWzb3mOwadTu&#10;oWWBrlp8OTdTzXBoVm1CL2HOhdx6RWScW6SIOHuDE4vIYRADxYN7SdYonKJWSynZvc1GWNc1T21k&#10;rFVU5B2HcBwAQi9Ur74MuQ98KAIStHzqYRBs7aLQ+OK1FNU88AyKoAhs3BbnC8/TZA0Aa8E5zF/O&#10;OSUIqtTHO3AMgDCiVitj7ikKrXZvDKqIuFwu5b6ez2dIdoDDbGbn89nMLpfLjz/+aGa32w3BDiJz&#10;oMERXspuVhEef3v/dj6f/SgP4hYRp9Pp69evHjnntG3bvm1mdS87PO35dNK1kQfhGaCCNBKoT58+&#10;Y2SKmUFsFFnAEGyHM3h5eYmIrOk8zQgo7vf7y8uLHRipy+fPpZavl5816fuXdywQKgsgsdxut6en&#10;p5Exoro59TGDIo2kZOaNwXOAMH7jxV0eePz1b//+wHf+4pcHvgMzRA1NKGYqkgD3e7imdD6f7/c7&#10;MRMTC6MphYhqtdRZlTgv0zQRM2UFJj1IR+u6NhpDQ9U2OzJv8exGFcRKTdRIRZyUtM+XqpCkYHO3&#10;sOhjcbCZRrUZNAC0fVFHp8aJmqYJrOyUknDM0+TuZd+1C5F7V5lhZlV2pw5TpXpgumOlcWiHvA51&#10;SQ1Ep+fzmXu9DVHDaTndbh941vOUgLucz+eckvT3BEaA+vO6bsSQwk4RLafAnmPWeZ5QacPtCTUB&#10;6n0vLFy3ervdIuLp6el+v18uFzglxMzeJdxOp9P7Tz/N0hZi33c0LVqfz47z//b29q//+q/3+32e&#10;5/v9PrylqgLkw1Fn5nmet3W7pabOZea13ptQGRHM377vX79+/fTpE+rzo1QB2/f6+jo+HX6SiLCm&#10;OKX4AzO/vb1hiZdptm3HJ46GLcTSuL0vX74AjgFxBb8DPUD8EM4Ai4gnjL3UcKYuKUu9hPPv5oO/&#10;4hpZa99y/wlZBZ+798G340inPoN+AM9dvtYZ9eBq48yPlHB02qsqFRsp5Kj1VrN920bVCp81TVND&#10;j67Xay31dDopy7Is277X3ibxgKzmmcyx0W/rndpcZybhlmAGpZSo62ONYED7EOZxxuBU3YyJrdac&#10;UtkLakKaEtZbVRmMNiJ3y9M05Wld15RTIMEoBdn+say69zt39/P5jEGkIgJrhy/y9evX1CdOw+KA&#10;TPrp06d935lajarWusyZItz99fWllIos93Q+naczwBdkH4imppxVpZZa9uJIhqdMRNOk27qnpDkn&#10;cxcRaN9t+17NppyVWShT709Ax/W+758+vYW0LwUTAzga1bVt23788ceR+U99SqOIoNrcrXszgh8f&#10;H4ue9rIz8152s42YiHma57LdP3/6HOH3+zovjYuCxQICXztd/IcffjifTxGtRQeWAp6ZiZKm+3pH&#10;a94gokefj0tEp9NUa6PBw2e8vLzkr+27IzHGeQacDjsy+C1A78/nM2aA1FrlfHZ3CpH0OxeruHP4&#10;6O9wziO6HrKw4+cj7R/xGrNQFXdzq9tWODGeBk7NcF2oUJhZVhXmMWuyI2Gih46pGL0c0RWCXk6n&#10;7XKNUqk2hpp3KXC8xW29F3LKujlqD+3+ZMpQ0pU5e/8yucvrwabCw6eumIFFCnP1yCSxVxIu5Dyl&#10;zWvt/d8RoVMu4brMnFOtJDJZZeE0oM4BO4+K9Mjeh5YlzgnK4DlnlEBGv87tdjM3M7ter4hdx1tt&#10;21qbCmdFkHw6ndx8BJalFPAutm1TJo2qURPbKbNGSWQa1c1FlFlBTsTTfnt7S6fZhGpTMNMGTPYu&#10;/5zzDz/8cDqdXl5ekLsiJwIQRUQYu4eluV6vsNyllG/fvllXnkDUan1m/R7bZb/stMnC17Lm8+LC&#10;t321db98+bpdbrGXf/7nf46DiNeglAB7096Pfblcnp+ffYwHZskkbJ6Cn+ZlYl00ZxIJGq1CIrJt&#10;NeLBF2hbv3cXIXQfAPsPP/zw8vKCwOF8PmPgDsIQhA+wfaCd/o79GEc3ODp///ZLRkg7IkTqVTrt&#10;gwF89F2RuGlKU54EZs3dr9frwESYeUnTonmWlIJrH7eATdJDy+oeKM2iytOYNlOnakb18/msKmXf&#10;Kzc4rkXakPuaZxwAuGh8/Mgb8QeYVXzJepjYLL2NdqTQ5/M5qkVX9gPNaNR7gF2jlmNmE01YV0Do&#10;TYmWGUggYmY6jMigA1R2pASMG3D319dXcBWWZfn555+Ak+WcNbV2kX3fT+fnkdUjHr7f79M8o/2b&#10;Diqi2jshEQvgESN82tbK3AIBjzZz8OnpCQ0eMJd1dHRV//FT436hovhv//ZvuJ+BIKLjH/Q1WBaM&#10;ekKWiz8PWAGF60PdpYV24FRGG7nSaIJ7KdgxeDI//vgjDhjSImwA97jf7yLy8fEB5xxtGsYcB/og&#10;9mXZdzgf7xMw4kCDaxUXZlj8WutPP/2ER/f8/Ky9JwkGBZQH2FlIx5ZSgkJV+ud+N6XoV19HaPo/&#10;DbP/oysOPSTS54f0c04RxEwiTMwqit2+d9VXVRUOFP/ioCuOxzjP8zxP19td+tSa6GWt1BT/RFJK&#10;p9OSUgILspQyJnSAc4L6B24U2Mxokxq2Z9QPsPn00Eo9jh8qDdoJhtLbRIkClmw8R3wEaMNAxbHk&#10;sCmjbgw7MiAfuBTkjaOhArsH0SMR5Zyfn58B0hKK51N+enqCJ996Q9g0TdUqDltvDpenpydmomi8&#10;iA6VT/M8a1d174k0I0juDOqm8Qmi+HI6vby+4rtoZ7Cez2ez+vHxgdD6p59+ArAEkwq5n7FfAYnh&#10;sQ9VLYQt+74jmkDkDK0vBBTrul6v13meX19fB10cJSJU+GDXcGy+ffuGj/j4+MCaUh9GgwgCqxkR&#10;KWntrXz7Yb7HSCalUxLwuI5LD9MJyu0gEUTEly9fmBk9m8N6TtMEcAQkUxXtse7vNlxy2B3/5QNo&#10;R47JPaWXPuFkBMborzLzfS/4J+sdUNQ7IunQoQWLNrb69XrdQcesdezMkRek0zyXUt09lItVFSUm&#10;nNiIUBFhcavn5XS/3aY5r/d7fn6yvXBvUYpwYuGgKWWr5tFMEQ4PPBi2+HBZrXQWBJpxSkmSUnix&#10;PSIsGgttyhl6vVlUVKAZ6GRbWXPO4TZpqqWYVWZalhlnDPbldFogyI3vzMyn03K/34kYRgenfcTh&#10;23aDXTg/TUnbcDDIaCznEzMrc60W4cJiEacuyl9K4Qivpvwgw406vKqyJrNoqxOBI/T6+vq//i//&#10;xEHv7+8fHx9VBNqJ5i6q67adn87Suc2qCpeIZ/50OpM5Sdwu1/m0YAdcLpevX79GBKDmUbO4XC6o&#10;M+HYjKPVUTETkeU0vb+/E9G2705tR0IMEFttMDpyzl+/fkkJ9qvdFXJpVTX3NE1ca1IF4lW7yl9E&#10;U9IH73Pgi7VWqzbn6fn8VGu9ns/TNGHkFcJvFMBH9Asrj2Pz+vK6nE5ETdwNpOjffp5x2UEMAz/5&#10;j948DgQy7gocI/wuveXTO8+PW/dIC8qYW1F6mtK27bAnU57LtlFjueZ1bRORUtd1F5HEFBFZG0Xq&#10;fD4Rsf7v/9v/wRHKfNvXvMyoFY3vsG8AAID/f7t4JFFlgdjylDIHJdGkKkRhnjWFmbIkkRqecusH&#10;9i6sCV8NtMYfLBlyM45mvOdpVhavVVlYhJjmedaUNNhBS9CUNWVVr/X5/GSl7uuWRD3MqIhytR19&#10;JdJV+GrdzCsLTXPOWW+3iyaJaKrl2lX4VTXnpKnPwShGxJ8+fTqdTnmaSIVEglo7ChrxldlKVRbG&#10;ICsiZUZCnft8LOpYVE7QGDaiMCtId798+VK2/el0Ps0LRayljX2rVrda0jzdt83cXl5eUOw1WQAA&#10;IABJREFU3t/f8YjGGDquPudpzpmJJCdkFgg6kPfi6I7K3DRN7+/vSH2BWiNcamBs0Ha/R2vxqdOy&#10;IO7IOX98fIDUUWv9x3/8xzY9SyeE1lhWpPTQ0HaK+7ZuZZ/zNNi4AxpQVczPRiCDPbZt2+Xj27cv&#10;X4Rou68kDIQPv4CyM74+bApS6JeXl5RS4pxUl3OeZ1Q3fuepsdI76v7GeY4+BGLAScf/cx8o6X24&#10;YkQQcSmOqM08SrUe1xTVBm7zYXomOMu1i8mNmxGiKeW6F3eflhkkn9Z4gGdnXYppuO95WTIxd+V+&#10;lBYQ0yKZ0YPwwr7vzrHdGsMWUXr0khLeYeocL2Y2smFuo8++yDmzKhpry75nascMwAwiruv1Kn0A&#10;QPFd5zbVesoTAj0RiT50FxpUSBdTyqjK4JZySgCf9v3O0nrWzOJ0yqmL/iA1oKDl0c7ZaTZ9bqOq&#10;RlBKWrtS0tjKzFxrmyKw77toaz69Xq/v7+/fvn2bpgkDQZEPI3Ie1fIvX75gQ59OJxBCP3/+TNVH&#10;SQPRR6th1AoSKNYRWQPKnkiqUe4eERq+wrZv1nuqidk6ER0vh1dEdQAJEUJrHDB0UEbvG8UOoYiR&#10;CAx84XRqdwWOjfeRF/M8oxUHWYbH4/xQp5cDKseFt21hi+9MlFNCjzcfEOnffjVf2psT/8Y7/7t1&#10;smPgLb2PVRqdi1LSFmzaSE2amBwB4WOx0oaE5pzACqm11lpQae9nCqzShi8K9HphQlgfgagPcUP0&#10;BPWWN+AWIy/qW7lZBE0pqBWcsJ+iE7yx6sNutS/R+djaZ44hudocupGFguapDcpDiZU6L790CWGn&#10;cOiMm+2x46maVRHCq1JvcCFUs/jxrKsZXNbtdi91RZWIqYU0gCiQy1FQqTXch6KDdYWGAQEOKO64&#10;tCJiTj0ndPNma3/++ef393dEudXMqQ1zwVMf/Dw8NACBQ6Ep9gL3GxEYm4K2KtwqYmAiAld04G2p&#10;t2S2GHtZWt4VZO474BKiW9lSnz59u91OpxOkS8Yql1KX5YQvu3fBOdhTRPVYo2FipHeAYntH1HEb&#10;I6X3bnyvt7V0ZiGsj3bF8pHq4ym158xsUNVvWNjvrFIyfM/f+M2/+Fc5dI9o79ymA7TmHrWae5hZ&#10;ytkluvskBDsiIizUzcS2ldxbkqnbCJQkmSXCc84+RB3wwSJCHmQ+pymxzCnPKWdW7nH/AFQGjoW0&#10;TQ8aOklVuhSDdfWj6IVTPigeDmtKvSkafl5Etn2HsgIzs7BO2ShIxSgg0ulEOmVSIRWHFGzQnDJ7&#10;uHnPXoQluZEZCafjg8BGb3kOmQgxh2ibOzngnGbXqklQYsmicZAuir8o+jVohyJEJYUzcH3vdhCB&#10;N+zRAAvPz0+vn97SPBWr9/v969evtVYOun1cvFT2uF+uXqoEff3zz/u24+X7vu8dQQkiJSZzdgrz&#10;1EcTTnnyUvfbWtedzG0vZd22232930ufdZZYJk1l3fZ1pT4UNtwlSIKWPIU5asLUEb4BoY+Hyb2v&#10;280Si+0lqmVJI3gRVWg8Vw/vglMjfMMG0C75EBGlc0WsazDjwGMLSR/UGB2mBbykh3luv+MlBw3M&#10;X3ohtKHOTRhAb0Tse9EuQX98823r4/UitlIs3CKqe/QSWhw0fad5diISJhV0myN2TiPcVWYnlogs&#10;aWQF1VxVvWv0jdKcd4GydFDYr7XWsCnNR4rMqHghQvAux1FKYVVI29FBDDSlZMKjILTVwsJbLSHs&#10;EZKEicx9b9OMOQsrM5lPmkJSMfej9rDkUsy9YQ9mppJ6cMJmm6qa7+41Ogi/bY1tY2ZZNDHQ+yaW&#10;Njhn1mvd/CCQmYZSEGNCb7TZehSjpzJUBC797e0tsv70009rLdBOavy+iE8vr0Jctz2xPD09vb+/&#10;zykvp1PzsR7zPAGLVpGselm3um2bapoyEZ1OJ2VmD6+VI9br7ccff1RqU6y5o+50Op/n5ctPfyai&#10;dV2fnp5aS5YHiohJ2hQkuN9xpOfpCQMrU5+/qapEnFhIZa23iNBleZRnIHWuHMHcR3+2gA5ke6J9&#10;3z8+PhDkiAjorqgzf/78uYFtZihJ/PDDD9HbDVJSNzcj1e96En/7pd9Tr/72NTAw+b5LFAdhYNfR&#10;GDIpnLeNmBnqLrB9wxy7ezB5Uwwk7ewp6lHDuq4skk6zE3mQR+QumJNGVAB/i03jXWfDupLgMAza&#10;+7HgTu0gP+LuaPrFW/sYSdPxjBFyl66GYX0AufURZ8xcPfhQcNMuo0993Dz+jHCXvTGNEbQX8wG3&#10;EroC73c/aIyNG/Yw1balQHvEY13mpwc+3Lsvj7YJQMPpNO97Ky18j4hQBO37HmRmdjqdrI7yuxO3&#10;aYDbtv3b//NlXddv375dLhccjPP5nDWxNTkO7/IPiKKX8wmRmJlTNHEY5MbTNEmHnSJimBLpxfC2&#10;HKVUNyI6n8/32x1+A7UoNDkxM9JvEOa4azZgMC11X4qu9cG0zTmHO8qEI3ihHg+LtP2jIlbbpvRO&#10;REEghweF2h5K33gr/BA8amAKInK9XlGdjiAzT0mBFafUeAe/9gh/d43w6u+8jgn8SLhqU4PW8Tsi&#10;UisKOIKou6chQ9XroRgLs+y9c3EcTzOTTiyZplyr7b3O/wiN4jBteFia4XxGYDlyRe18VO1ctmma&#10;hOK+rX/xZXDBQAzAXVXTnOrWNg2NgrgIx6MlGz+vvbX4CDPg2vbNuGkJE6eRZVG3Guu6Mveh5ymX&#10;0sLFp9PTXm4jR4KcDbqyRgo6lvYYPONR7HuT+5IuY0JtM2FPu2gnuu4xkBHzWmu9XC7/1//4H6uV&#10;bdvQpz1KEft9Tdzkl63z5NZ11XmSvelssfnUs2Vsgn3fBVohOd/v989vn3wvUAUA4vh4LNJ0DmCP&#10;Ecig9DDAzuj6r7hp7dOCmXnf93l6GtHK2B4pZbN9RCvjzhMF8JtaKwhO1q/DOvbz0OEu6wMxYFjH&#10;0g9eZFPt1SAKGNKU9PdVHcIq8/EW/+NLH9zsGPc/IhTv4iTNnbDsBlvHEQ7+/9FjPSIXdGhFRH9c&#10;1LXrA7CLu/WAtMUsmzUawNSETqqbL30s6AgGvDNGpHObR0YtXfzRzFarxG1G7CQpJd333bbCKSQo&#10;CatTmwrgNXr379hYfBjjFu6cqJbKzBJkrc+bxcm81u6Wg6R0DE+FI8ytKrNRW10wOlnQLhNBlVhF&#10;otQ9XC3IKlkNTYKZSbXsp9PTgLK5o/3HlUZgoqopqTXtESIK9yrikDFjSkTkFswNahZRq6lW3/c7&#10;c7leL/f7CoszmlX2bd9rPT0/EdH9dhXm3SonFRXUY5n5+fkpaXtcg1R0Op01ZxjNy8fHpAl5wX3b&#10;7vsmtYRK3VYmkjzd3i9LnoyUks7nkzeeTj2fzyg73263Kefd6yhAgGQyAksc+1OeEwlblLJBSZR6&#10;TIhnVfbC1aYpqyaKsC4OqQ+wZ7ttq06ZagmmeWkYAfALOlhz74Pdx7qYmYiWaiQQuvmt49dxDQfr&#10;naTwF//EB2WF6Ne4K2m9N3vqwPCIXqmFnMbsRMSU2I29ugVFEAXgXWVhCyaC0mTqhiClVBw1WTYz&#10;SQojK9T9uIWgbOgUxQ2qRSSPJq+RJyM2G53luGNYi4GocSdLYydRBOR+p5SSSFZtA6uqkYcQ752C&#10;VpqadCdgA1F3J4+smuTxDviPo1myFnhokpSDZd83KxuHJWUIBqzralanubHkg0KEzIp5yUmnac5p&#10;IpJ13SLifD6nlHJOg3nKB+34sa7aeW8oqHaQzFVZlDyMGWg2I8JCoBgRVo1IpzznKc1LmqZ56yN+&#10;IKZ5u92q1TRPy9O5ht/W++V+I+H5fLI+siM89q0RsBD1YKNP0/T6+jp+MginHk4qklMwTTlnTcr/&#10;L2tv1mNJdpwJ2nKOu98bS2ayFpJFUaN1IMwAAhroxrz0/Pp+1osEqF80mlY3yVJVJasyI+Le6+7H&#10;lnmwYyc8qzANsqWgQAUzI+O6n8WWzz77jNbr9bZt6749X14cO2InKVHg7tM0ObgnYh9Fr8ywRHKs&#10;nIqYSCGaaw2PNErHcSTAHd3B3FUpaSEl+/ti6cTstm/Xbd21KwpF8H+9XuMt3D2gyiC9jRsVRjym&#10;KB/v27/9K37VaBr50d/GvYCD+pVnCfNHP6ypZkn0WnI3UyBzN1U3dQKM0AId0B0dom8x1g2z3AsA&#10;gCim6rZLM/BRl9bQ7kYEs56mD7dTSmHOodIZfpdSpqkTZSIqG5lVNHzbq8B/Tntx16w5RzQb8Uac&#10;G8sOwXEChuvzLNuOHRrcMhyynkPK/zB7BXMOq3c6dGe3xikioq7LYeYxxTKRXiKKmvZgbkCGG0eP&#10;hElOHNjGSHiga2Xo8CejO4ByXHYppfOCMCZaNQR4eHiISg+kUnys7cvLS4TB8ZqD+m5mTdoYcx2O&#10;NJ4wJmx0pJdopN/xYwFNq/TUHQBitsa+79frLbrTukGR3kbGKeoWpfuofpdSotBC2QI51mpEcOMg&#10;xVtjOu1hE48gEzMzUcdHs0M+MohRyop/myQzHMmIu4O7WrQM/btVnscmSg7HOv7V8XXG3YHMTAd8&#10;cIzAMacswbA4OVYpPit5lu5Z30V8ZT1tOXZTs09rHDw7dLa8mo1xOTH5pZr3yrLJ/nZbxz8e01Li&#10;EBzVtrZ16/c5pa3j1gXTaLzASO49ix8hfRZZk+V4DQCY57mDyQmiRCF3RC/x5KaKAAi99AWILT9u&#10;hD0jcOiLkljOZ5999qf/259+8cUXwVsYG6OqiNDxnp/0pg0emLtHLDDamNO9Y5qDUfno7eKi8vLy&#10;sqYK3J5SuE9PT4EG7ftuKcMWRItblprGs2nye+MWret6u97CM8th+ldQvpn5tJymeQoyfOxa63V7&#10;CaNgZi8vL4HARc15LHLoFoTrjhfnFD8fPgpz0hWk+MzwCvED4w8hi7RxbWoOzWk5hywo61EImKYp&#10;2nJEJBwipaDq5fIiId+TqNu/y2X2HM+Y8cgnjdAjWBum/Ig0jeyMiKKDyLPzb5SstFd/DcAjOT1e&#10;fkjOGRxU7vsPqDZpiBhMQUwZrxji1YtHY5MoCfeISJVFRF2NwMxoqkDo0PuWSymqAkBH4K4/DfZM&#10;OzibKgaMm0oDd+++zsDBlIiaG8a0YXQAo1ou2+ruBQnTEK7axASYBMygK5yZq5nE/GTGpTjWUrdt&#10;XXdFKqXOCCB7L+LH1cUUf7GcVgcIqlvw+09QES36AfatjZ0zQi68alPVWipOVQmQUA0aOBIAvA7K&#10;ZiLEQVQyRJgmAoRm4AAGoARUrFQScYSltZdgp1FO0kZEdNB1P93fbyLapNYalSQACFB333es5bbv&#10;8/0dMRGCgDujid+en92B1NVlBHu6N98blel8np/XjQrFDd/3tu1NVSuy1+ruv//97+d5ji7IZVle&#10;rtcmXV99TI2KDHaa5jjEm7aCExdCIheLyznusLsj8yb7siweXVB57YPDG2eXHSekhesql8JsOdIt&#10;jv7z8/Pd6cwGjIBAl+cXTlMV2nKllMIBXP278bd/mhjDATmPU8Q5I3FYgePPWwrOwiFBC9eKVM0X&#10;BVUEIzM1IqLCFacYMaeqWEutVcxk30oppVbRNs8zqK5bl7UMw9oNOiHXiZlfEeMIMAIOaSIxywCJ&#10;kIgKI5GojBCOuYxUYYTHiBhRbsRIW9u3ffcYflm41FrnCQi5Fkew6BtDcIR5WeLHHIFrLyRmvdrV&#10;bG/7tu9UOP753nZ3a7Ijgaq0fW/7TkjzsnCt5rA3CW+5ruvtdj2aPU8EEsCfnj9eri+/+/q3P/zw&#10;/YcPHz5+/CgiiBABJwA0kV16myIQImFon1PhJs1fwy0shedlLinQD+CAToxB2LZMRVSbqrjBvsue&#10;Y9+Gsw2ju8yzijCRZoFgRENxSa6367TMxATYF5OY131bb6uKgHt0zMabTtNESG3fLSuCvW/ZDNwJ&#10;sSVDe5SgIj8KtnbglEfJe4De7rPvOzHv0rnInFVDOSjP1Vo7EgsupqEkv7W9NRnbsW+bioL7+XSC&#10;LIgOz0+pf64ieADSAj6cpgkc+siwP2bW1P/kKx5+VEZ/6va7rf+U0XmsDx/B6lEmGGsCEJOq0MHN&#10;Td3UTUxHOBMhnoHvbafCBq6mxKxuxK+p+EgG1SyOATKVZVlC/ZiTzuGHWhSmfmVkMN6Ek8S351jg&#10;QYpERIDOA5dk7Y0u7WG9IJHz8RWhQqyIiLBBRJuiCtgbcQAgYrlg/BF7bydQJO79pari+Np3HadB&#10;pEXiqgcmjKfoXCj+fP/995ZcztZ0kGTCEI4++3Jgw+emujaJ70tBS0Nu2fhtZnuTeTmpag7a81KK&#10;JiOyZIk71tkzCedsn4iNGGVkT2g35L4w80k61B3HlkVbhWcb6cvLy4iKI56M9CQ+JfoxYwvWdb1c&#10;L0C9DySi/QSZCdI5jJNtZtZkPDBlDW/ftjGar+ToMmZGQNceOTd5rS8C4KAJ94rJur578zbiuNij&#10;iL1rrcxEBycZ8e2//T5zss1G6Dp2ZAQO42c8FXbjMTRZwJKd6uMw6OuQlt29Z3DDTIsISB8wTkTE&#10;tEuLnd1TD19TT1Zy4Nl45riSrbXuT0rOQxsnZrDDIaH2qdR9b0gE0SaTjP9XKZ8wWonwEaJlN2k4&#10;f8xxASNW4UPv+Lgqt9t1yu6w/ZD6Ytbf3PuUmXVdJ54n7lkKMTWVYGsHYgxBf68lyLFxslX1fD4f&#10;4QN3j8KYqiLyOKwjbhzPdnxaRAQESvqNOTEBEUGHBfsX5ThvcEfVWIHT6WSMMSo1gu15nqW1d59/&#10;IdsefRrbtpVE5qN/MGqPAZJ1c464rds0T6a9W+Z0Og2JlUGrDhgsPij+kLKqhFl8AoBIpMM/zPPy&#10;fLuEFQuIJEMJmeeTHAaGeBKNkMjzJvRzDIBTiQUZGr3MTMyiJqrEfD7fwRg5UtjBo0MbAO7u7u7v&#10;7+M1IxpCgLgnqoq1zzlwf2Xg/ttDbjwUMih5UKNyXj6VBwtHMmge8T0etEQwtT6nHLW7LPN1hZJ+&#10;ceALiAbWofvwBoNhNZZ6QFfjv3/08EVEwv+M5NkOxUZLWQkAWPeNKt9kn6a67g0AcCo32U/TrLuG&#10;8y2lOPRRD2zAgODgpswMSRuIYxHu0cyIMDRohimpp7nEZJNC7OjQSYLDbbp7+GQiararCxE5edsb&#10;EiEpoSOp2opIy6mG8EFYkwFLSCqrmJmJzsS6tWWe9xzCAAC+t2VedBdmtiTDjecEgFJ52xoVcgAg&#10;BkA3F1EiFG1xMZzRoXNLcAyLKGXG+eVyUdVCXIHup+UW4sS1NPSX7VaX3n8CmZ6FQw4KyrIs6209&#10;1alURLHzNMNBsCo0STjFhjJUhigyh8qvD5YuupielsXU2ra9vLzc3d1d1xsSjkgKXqlBvX6JSSLq&#10;xgWxFsJaCDGIpT3KcGRzFHV7BX7F1Bi5TLe2hTBteLmCFDoNlhUNETHwwLJNjcBOpRNRpUgyrCkU&#10;AuDT8HiEhH94KD7cIH46I23YrBHwj32EFJnHV0WA0duc3LgDl7s1RXWQxu5q0DRxcjXZ9zifIjo8&#10;/8g+jtYhGnK60U/BTACgQXUO6w4HBb+IH/wwCzdTQ/CumgJItG39IRBg29a+oA6YiqeeZSpJBc/h&#10;OmLBRxGrG8gU7ixJvo8ozg/DqzKWltZak6amt/UGCIjATKVwa3utdZqqSGdLjDAhIIdwXJEqSyqf&#10;EOI0ZPTdmYvFUv7EeHfb1JeiE0piJ0aBarxR/3kALkVEOrKVcO48zxGPSGvPT89720spt1yf+FWt&#10;taGLHnMC9n3HFKlo+x6o9cBFR0Ie/j8cZjBhn5+fYyxWxNXruj49Pwc+v7fgvXTlg6h4x28o+RV/&#10;u6fuIqRoZKxDTKWKzRqj5PsZVRmXLf7ftm2X6zVY2cd7OPhSrxZHpZTCpacn8XilFBFtTUQl6FY/&#10;upyYrOQ/8DL/6GukbBEQlUMPCaRn/hH6/VOHCT/JwBExmOdH0TN358Kj+mtZCZJD27PlXL6aWmB7&#10;zvoatoOSukQjMcMs7onIEMEcjTWU1CjJEcGWMkNq5t4zjXEs4iFCyR2y9liyJUNEoqURkrYal01T&#10;mzI0+vacipYoRS/Gxvt7ivhAFgZHXD2S8/FNnFEze3l5eX5+HpbLE8Yg5jj3kO4uoJfhIemV2hm3&#10;t+9ia70VOWb0jLhmbBgihvcM38jEUZIJGxwp7r5vt9ttTDArSegHgOgfDH71SFViAePdj9GypCLi&#10;SO3Co8bKe0LQcdkKl+jcvDvfhS5CZN1h1/qyEMXi/6gN9nhbWjeLDRAHnmTZXurWSU7jpI3bPhJs&#10;SF8anYOeRdOQUgrrAyn2LNlrAB4dsjSivD/i1n76NTxz/M9RehjxSDg/yBIx/gQYi+ePKzcWYZyB&#10;yB3C4o+cLv5ck3wy9jrOTzyApjKnpd7mSAEshejNrLwGGAB7a4SEXYqj92C80lPcAdDUzJQSD4hY&#10;rOPGIaYjzd0BgZi2bYuIO6RzxwbggH/cI4AkoiiNjqw1nr7G+EI2U6tTtO83UYnqF6RRHLBqHP09&#10;5YvjPUNaMD6XmUPfN47109OTiKiINQm9u32Td5/10Cj8yGsCgz9m22PKgwMAEhYkdydmd0MHAOz/&#10;gag1IjgiYClFtKn1nd73HU/nUsrd3Z26NVcznedgWcrY+BE5cxS9iW6tkTki7a25+75tAyMIIxj3&#10;J/TGmTnMxMgJ4wQQM3QlIL/erux91qy5G1gk9gFx1y6+4yO8FGmn04II0WcfF09bXjMEyieP+zBP&#10;k6melqU1cXPVnoAEPQGJtn0bUeUwdvM8Bxr/+PAQ+xjhRjcl2HtghpH9qaP+X7jVP/pmXEg6tDAM&#10;Lzh+YFg3y77duDU/lR99/QgAcHBzYja3PV4tXgQQAUz6iL+oR4C7NCHCwsVQKbOhbq/DWRNRcSRw&#10;BGTm59stKsme1HAAAPNK5GrahBZOtBMRvNQqIgFH+AAPoMEEqqriM5RRWx/WSLN5a3wdazMAIK2h&#10;WmGel5OYiKzrttZakUiVjw5ZUh9TssYzwt24pQAQmcYIQfUw4A4AQvlZROb5LKmRyAYwlJ8KQV4q&#10;PpAWx/U2hIYdgCB39sghhYjNrDggksBEVNf1pclL8COYGdyXZQmBgefLRyjmsAHatjemKV4nUgNm&#10;3vf9fj6Z2uXD0zxNjWw+ncydAIuWcZjCRcc/HFHZtm0PDw8fP370HDkQr+NJMzYzcYdC+66n0wla&#10;C+qlpYBMLGYpfQy92r5uF2YGh1oXMwtK5u4KAGo6IVr2EtRSZN3cXdT3bSMiVCP1ssw0T26yi5j3&#10;KZkDLgEAEyVA3feZSkEe2G33bOZmr4Duv+0iw1hAPgh1wMG9edJs4dPis+ZrWk5QM/PCkzlIEwQC&#10;VHcDgNZUWkeRCAkN3BzMxQXnCSpHf2/lwtiHk0pIOxGDgbsTAiN5Ewtx9QJYe0BeXnG51mXcvGeG&#10;Djk+ZpgUeG17wlEhPJUJoCvpX/ct77+LiLmVUpbTdLuutc9M61DBQFkxB3FokkNx9J0BoHuI5tep&#10;ireR4QfoGt2Cg/t+xKs8W7jhgItgTvEadiTGqb98fIrDPU3Ty+Vy/+ZtXICCFLdRRAB5rABkGBlh&#10;IaQPj0pD4RJdxIgYemMDF0GkUjiURkV7Orrc3ZlZELCd7Pn2MUCmZeaPH19iPUNiPqR/ILEZB2gi&#10;uG3uPpUaxMwoN4xay3B30ZU5YsIoXsSDIdGcs4ci5YnPenl5GQ1kQ2a0cCfG1VpFNzNlJiTqnsY9&#10;ikZISESAGGcRst0NUsh5AK6qSkzTPDeRUkrorgw8qT+k9aZaEQmueUQH7jZNleiTYhL8G1z0OCfH&#10;PdVPC9F+IL2NA/ajD2VmM1F1s9FK2SVfx3motYqYvzZUOuT5NDXxXv+rqeWkqvM82wGlw4THJBlT&#10;fV4cAhbMKdD9rLxi9LGU6ECpyw2E8WFxMpiolA4deUo3cmEX3/fd1Et5padBtltm/NbToWmaIvAe&#10;6D/meJ3W2tY2LzZGq0DW7r13ROLpdLpcLj7YLNt23GAAiHpPSyFhyDG0AAD399v1FhCRWx+FCQBN&#10;pFBy4KC3lWNC9EfEiw8tAREvySHi8D7I1sFJ1aa5j+A5n+9Op1PbeiWfiM7n02V7jr/1nN42bO44&#10;CtfrNUpu0XzU7cLppKoxLGZcrdiOSHRrrUHkjMUf1enTsuzZ3BbrH1Ny4hOjWyYGx3oCVFFKqVM/&#10;1rV2Cvo4fJ0Pi8TZ3KLZ1usHPXZmvl77GIOA2UqqzYVmQ2uNAMkcQ3JUhKYRGfUrJynhdnSY/2v3&#10;+Qgvjd/jBwonpyjAgKzHpsceebaLmCkCRwSpqlyAOxXfVEFElmUR2d1SPAc6kUlVXUSTGd2PX9rl&#10;8c3BcBiVHq6WjuDVIrfN3JAImUbW59ahXUZyt1cKMQBwZzJYavcikam6W6hwOjo4MlcRjejOUlcs&#10;rt9wyCP8jocDM1etXFT1tl6XZZl4UtPduoD28OeRYweRII5pJMyQ7SUjCA/bFslYnJjYsAh0L0/P&#10;v3vu1GXDMhw4mItJmBtVIaVhXyEPTldHcugUYgcwV3PHoHl2/FtVa63btiNB4YpYVHv7dCBkp9Pp&#10;Zz/7GSG/eXh7K7fvvvuOeQpfd71eCzFMvpyW2EsuxUOnZdvdvN4VIgKEMtXz6Vz2TZoQEzGvtxsz&#10;B7FUVSllTMIERJiziXRkRRUc5nm2GJOe7AgAGG1Phbv/RESEWstsZipeKiBxjPqIvjpGkn2fSh3X&#10;e1QZMGsfLy8vsjcTRYf7891H0V7sPGzc7vv9ckoglg7b2oIcUOr/TCU77OkfgnJ7cjziKI6LxElZ&#10;GzBhBgi9jBq/POtGzsRIOE28bx50uvN5jktDRCKGQERl3xoiO2GfREU4la6gjFSCpIwpq3i0KeN6&#10;Q4axoMaDT9LLM4XAA7IDeBUSMm9BJUcgVu5/peCGPamY50UjlDI71UlEVLQyP2/uUtl1AAAgAElE&#10;QVRRCreIxEb6EYV1zSEsIzeLsysipE4I6MYO5cTN95Ax0UPxzLN2ZWZ3d3cRiWF2aEPWS/ZUxj9C&#10;QQNKKdk0L3nViei29SpOB29zPkOM55RkC3QD6c6OhEjmjGgGZgqIhtDcELwAuogODUPYiaA1A5+I&#10;9OPHj/M8o8N5muNJ1rW0q4IQCjeRte1dQ9/M9iZIRASFcSo01+v1WpDIvN3W8zxvKpXw6Xbp7Y3g&#10;pRDw68yQTYUIoPC6rqfltK9rj79o6DTaTLxfb1MpL+salX9PflGM3YkeFegK1ZOIn893CIjqiOZN&#10;2t7u7u5QjYmbmlFPzkfRZdyfCIgmKhVpaxJOhFJt9uHhIdaZ6xSPdz6fb/sW262qUDC7lNDcCX+M&#10;To2vPzz8Hj4wOAjD/Q5kfvxPO5R4R+gBAODFnU2CptXtOACV8lrRdK/g2GJoDaOgN23UYAn6qgOX&#10;UkuJgs5giZWcNK7Z0aSqgfuAOZhWTIAuCPfxTLGI0bJnScobNRXM6SSjQQfxk9QifoMk+M4p0QwH&#10;zrpm+Zdz2mBYvlFYG91zlvILcdn4IG2tSX+LpZ9yGGd8E6hsBJwRhw8oy1PPMEDgjx8/fvjw4XQ6&#10;hVuIqBWzdy92C7KHyRMXsWw7GWXJoGlnrGUjBxtZq2YXXtCeeuYCEKFmRBBRxnt+fo41v7+///jx&#10;47ZtmKo07m5uALCu675tU61RYQpxlVGzEZHr9Xq9XvdUmYuXDYoCMz+HtKjI9Xbbtz0WzYYYk1nI&#10;dJ9Op9jZ2M1pmkrprTvxUoFdBVYfGXjsVGAElJXwH12bsG5xLom7kqaZDf1wM4t5OkcrEBqv9/f3&#10;j4+Py7Jw4aCuiEgMFYv1+ekt/cPD7wGRhteBQ3enHVjlmDJsmFWrkWlmXg1mHhIF4zz0kJhf278R&#10;+5S1kUnFB43aRPxbAAiSHyb8EbFVSVkSyCym16sgCXdxnmCUT82ZeFyDkVHvKk6Yxqk/7pHI6mZM&#10;7NBfPv5VHAgzi4ZbTa0cyLzFU4BugGe39TbsIuf0ibiZABBh9oBwj+ZzxISQDS6UsnLuPoK9WMTv&#10;v3uve4s/1wNmI0BMFEm7qEBarpCqW5bFzTyFUOLsRixAU1XPN7qu1CMC37ctjMKWbc8ReY53jzUM&#10;ZYXmpm7jQMdtJ6KbtAhc7+/voWk5CPEGyjV2obVWmKT1ebqDosPM6N0Unk8nqLztu7tP8xyxcWut&#10;zjNiP4Vj187nM1UYoZAkVR4ACDp7eUSJxzDqeFXwU7Z5DEw9nU6iuq1brMagOYkIIzn1Ilxw5npt&#10;Nm9vBJ7MRQ68SzxgY3+4f47joTnOyRJkhXTyEfvgocWY6FUkl4gMMZRaRKSUV9mgAWLFvJtRKR/k&#10;GTMVeUUExsNIMrs0GeDj5FCKCr+6jXGzo2ztP+LBIhiCmDVTIEImdaMaRCFmQAb0g+0RMyDEwk4Y&#10;Vc1xtuhQmuva0QeTdvTbjiBma9vFzY3cyRRkN92bi5EDGlRiBkJzQhq8lJGBxxwmPFQ+PYG3eNMY&#10;vDhu9chJAADRAUytIXmdgnwn0pqLhh4tmqN5iODK/trTG+/Sm4qbmCiat7WP+VTV1iQqXl2aNxdN&#10;Vdd9+9dvv/3u9+/n0/Lw8NBxaXc0f/f45jTN87KomxM6du8h2QwX13jb+ogvIjqfzkudGfA8L0w8&#10;PMDbxzfkgOYTl13a1hoW3qTT1NZ1RYQ6z04obrvsLceYRbaSYYhs240IzGJhWvgKYHLCdd+31n1L&#10;HMFxliy/VNVdzcVdAY24q4VLa0smPsFnxBxIxCnrH5cnXrzHSWoA3bVwinX/4Rf4R1+W5Ag4NCRD&#10;xuHhkDQlk15dbsaPZsZMzINT9PowNhRREeO3SszHRGZAtH4XRiQ/HmOc4eGNLNtOR/NW+EUzSyLn&#10;oacKDjw7JNpVnBELC5iAC7i41VImyufIJZjmebk7GWEzNXy1NMcgQQ4di3EaphxcjDnn1Qk3bXGf&#10;p2kxBeap1okByb0gVaKlTuSue8OUYo6FluQwSYpOdXZEzr4d81M8Rfmv16uIRvp6u93MtVQ0a9PE&#10;mEULdw8R3IIU4tgFKYTKR1QWJzsiakaciOdSK3FJIFSkuXU2Lx1Yk47Q3D68PL3/8ENLft80TZXL&#10;UqfQQt/avqlc1tt13yJAned5mufldIodLaWLtN5uNzerRJX48vRsIrXWoHNrawWJAa0J17JpMwQF&#10;j2zi8fHRAZ5vl7Xtt30DoshUg44SSlK32011LxUBdTnVcT8BIO6zojuleEimG56E37gbRORuzACo&#10;zGCmMdfudDp5riQmrh5uIOKObdu2dY3cMI81RdQ6QrafxvZ/1BcdRFQGK2mEwZxfeECYezL/yZcj&#10;4jwX1b443muvETmCu4fBMlVQjU0h6EVNyHI3JGwphx4PyFppy5KE5jRSVS3BnRrhU9LBZbhTPTBp&#10;IZtO3NwP07q6BVLdZbc0aXGLhpRMj+9LGR/fcsZFHN9hHQcQiqn7vW1bLX2wqKbSemQH4oaJTnli&#10;e+0g0B/l637NsuLd+c+IW5/2vgQVLCLhluJbTZprn0usOUQm3no0sXhK80AGupFSwqHunXaNhpD6&#10;5Xq9tW1k409PT+fzOfL8GEkRmX8p5f379+4+zVMMuzifz9fr9fHxEREJ0UUu1+vbt2+RKBzjmOoa&#10;TxKeHHMgeAzEcffmVucpksAQJIxXk5wvHUop4Qk9Uf3oAYjwW0SI+pyqY4QC5jxBxD6Y8NK4A+n0&#10;VHTXQ+dDIPDbumIOJC05IsPMcPCZVW+328PDg5kBAYCbaWikc05myzjrj3bRw6uN+zNyz0FwGL85&#10;9jruDh1GxzAxQPC4IHoTSilEqCrMgU739gRJbpUn5joyzXEXKDtOxpUcjzGuzAi/T6cTjVaHcRmO&#10;8fYx+pds2QUAwleuLCdVPezlMMnDzsXzxXHExA+yKW/GTLwR8f7+Hg+qcQNqWpYlcJ0Bbg/UJNYi&#10;zly8YcI2r8oKA2vhnJK3LMv9/f3d3d3j4+Mw7VF0pYS4NFuCxjaPKIOTXjaSw5pDp4eRGnYUEkiv&#10;tUrGS5D5D+esn+fn5+v1OrS7QhK81vqLX/zi888/j1sUeXVI8AzEi3pdlChb4UeOOiZyHOdyx/Tp&#10;Ok0/9UXH5GgwSRDxyy+/jHMTj9pygEvERJ7N5P08FB5Ix6j6jLPE2V0Ylz9KCZG0R8YUMEEEVulU&#10;fAS0mExvTQ4WEW/7NrKeUVv6Yy8zHFpHx406muPxFiKSZPt9nBbLynCT6O4xVR/P495nrzOz9KFT&#10;/RiMzGsE2HCAiuIxWs7HiNccjvqY2PezjRo9XA2YuPDwt+Mm+IEUYUlGEVEclXSmTcXNFLqgTCQJ&#10;bd2YuDUBB5xr/VQ7LrxlQNNEVJldTUXZUcHzJIG7qO57UyBDZp5qE2mmWBhi5jAR5L11UUIENev8&#10;ZDufT8zlpr1SFRe72zm1uVQQq8gvt2u94yAwLFPt6TchGMBhTBccuEGSgXFYqHFGj7vO2RnDzINA&#10;XlNWzfY+z/XDhw9h0YKStdQp5EE+fvwYncB3d3ebiphiDi4ys9vtdj6fm1sB3KTpDQrzRGxNCpcG&#10;pk0AgKmPIOZUxl/XlUshxohcIooOLJoQJ2KY5tvtJnujvJm3ywVErcnERZsMfBFT8S9+VXzt+15L&#10;b/ZY2zqXebhKzYniciDVRexQa52XZVXZ9z1SsBHWAZGCA7iCt209P9zHwo7rXUsZ3BL+SUf9H/g1&#10;4lvMCXJ4IA4du4nDCo99H9ev/56u39xzZnpV9nTmEgVU5CLgiOCmTRoC01TxEM6E249fOJbLPo2I&#10;j68ZmNTlcimy79M0EUAoe8Rf02Hc6fiX45tSijkQdf+DCI7ghGb9ZdwdAadSIYgoAC3B3pFLj12M&#10;GyK7zLW6mgOI+eh82PYbEbZtm+dZ3TdpAOAIwNRUzI2yd5qZQQzUkAjM3WyZpu22Qig80CdN4czM&#10;2MMXV5VElQOaDqdxOp24hELBq2I+pNflA4VoBEIiEhHHlGM0P7X0Pjz2tq7HKAuGtll+SgxPjoSl&#10;hyr6OqFORMJjb9uGhesyaxMRDde9+WqJxKBBKfV2u717926M2nyc59BdD0u/LMvLy0v85mWaYwhu&#10;U5F0m9e9EWCMwgLEYjmKdOpcETjkZVzYUIlQvBHyYBboJ8S+V05lBC/X61VaK7VECjASnM8++yz8&#10;/67SVO7v7wcTZp7n8+mUa9IxoHCSf+xl9sEGT3Zj5FzhPAffDrJqMEwJHbQBSym3241oQnyVHzvE&#10;ua/nZzcRU3MDQp6quCGTd3fzWukcHzrCwB/9OWRIGFkJM5eB15k5ca+R0qHgEXH5lmKUsQFqACmk&#10;aoSOEOTh4QcIKQheI3Me2xkrdVwUVRUXE+lcPzDJZrpSiruNpvnXqCYnaUnq1IkIe29IHJY1/rbU&#10;Eol0PJ728QsFoUe84Ruj8fBxehvvyMyFCnqycA6+l7Mfw5KjEhej5oR0O4y5xgRpVXtL4O12c4DT&#10;snhC7rEa0zRNqdYU/I3r9TrP8/V6vVwu4S3v7+/HOotIwB/zPJsbOvQceFtL6eyXOi8RPEcisG1b&#10;WIpdWrTcxP98+/ZtlK8sswoXj6oyEZnaYObR9FoIHQHhFgb3UKqNW6EiIZyiOYk6fkYS9w6wWlNn&#10;8vr0cds3Irper+4+6L2xTfHuI84CCBjHkYEOg1yG2xjXdVwS//8hih19XYCU3VbiJ4oOcHChR8Rk&#10;3Nt5nk0ZgIZrzCvDAAmpAETWCJntx4E08IDKolo2XmccqvGoI+SOCxVJYgBjfeyrqvIyh+Oy42g4&#10;Vc4hbJ51FzOz1gg6CxxrUbPRVdsTS8LRgWxmnEGmpNARHCipRFS5UAZvst7iAVprra3EmdCmRRi/&#10;xxInjyO4X2/LNIeZHDgkEU1cAOF0Orn7VDs7bd/3l+v69PQUvIWgGZaUT8tKDE9lGoY2bstYiniR&#10;OLh0GOIVSxFXNJNb7nYk29ARUdUcPDgbp9MpUlxMhkzE5xEJr+vatIHSiDPhEPuFdWvbfqpTAgSV&#10;SxnUkXi1GOke+F8p5XRa1CxwQUuGDBMHZFBr/f0P358fHySbkIMcFm8XFrCUAo7Hcl38LYBPlSAK&#10;sFTRcNROh9cyNU8B6vhXT09PTaRJiyMUccGYN4Apo2UpITZN0zRFh7Ay9WQyzT0dI+5x2X50b49f&#10;I8IaFzX9IqZr7XRxyvl7iATQwV/vDfDN3d0gBtbHk+85UhcAAdBikAV0zzRN08ePH8eTM/E42wOT&#10;iwMWCH8d9IEsBo28oLsZJYDKyEjuFQjUJ+R49FGWHJ5Hs8BLB7RgmSY0b00IcRfZ9v10OsXwVgdn&#10;IhHjFAcfK3u8GADQ3FyN3fZ9V1NIUY46TWYqIm5WAF291qJibKDSVPV8d3dZb3HK53mWFBVoZkjg&#10;hQQBRRHARUot3gREXz5+vFyvuzRiciZt7X5ZLpfLsizR+xmL6OijvqpJjg9/ckTLx2k+pseQWTQl&#10;M4yZ932NR2UiIFy3VZPf0oc/AITFXdd1Pp388vz09Hy9XUuX48da6+l0mqbpcrkgwKnOEzKpg/l1&#10;3yqYmxMS7QiiYHbT65RNcnF/Yli0l8is+2Dt6L6qpwqM274DwPnh3lLPXcya26ZSa6UE882scD/9&#10;cTy66QfQDZi50sTA06mP/vaj3Hxh1a7vsatc9+3W9jipgcPrp1IBQ1UnXiScfLO2uxJNu3ghKEzu&#10;4AZA6O4IToSRuI3QcgTVx5j2eK9bM/damN3AjBGIkAjjP+gOpgBQEVDFWrNaSySHZsZcJFS1YVQl&#10;B/fbYrAC4VQL2mrFMYzUwtXdCrJ654SP+nbY6/AZ8aibCjGBe5hdYlq1TUyt7UzsHAJuRMwFHOJs&#10;Un7F1R+xLicsXkqppTfNzfOsIm3fS3cdHFsCAOqGTFvbMVWBIXlOwUyE7ElmZgdHpnXfbtsaGXbE&#10;VHJgpWsTNzPtWrNTqVOp27qFwSYK09lNDxKqGRJxYSYqUcIuVVr7f/7pnz5++PBwf/+zzz97++7d&#10;6e4s2if0hS2IuzcK2pysODwAJPxpYWOszADeIIXyw/9QUmujA+7+/p64o8fzPH/xxRc///nPp2n6&#10;/vvvNccJXW/XaJ+YlwXyl496DABM8xw97oTITNMyI9HL9bLt2/VyafvORFOtmGW5+/v7YHFO07Qs&#10;nVkZfxvF3qfnp73tZapium5b5L2tNS5FTGPYyvXWJ3KMeO0YLOz7LqKuHlOIEHDLqUaj0uHuoVUS&#10;H+0I6sa1bG0fx8xypsJIaqI9jnM43rZte9vXbVNzB0bkfXcRNwNprgLusK46nhMTpBiJ2Ej4RzJl&#10;5ggUDdVmCI4A6I4A5AbBZN93NXUAVAXmCkAq5u7TVBEZgWJcu/QWMWkHYZ9AD9DRVOP/CvMyz4WL&#10;HjpVSvbtlRzqNiIgJAqplxC3BkRi3vZNzdTN3Hr7sYMTYmut1opZnYruxYHFcxrmQVux5HJG3muq&#10;LQWoINH/wC3GfR5Z5aiRuPu+72PXB8CYVv9VfPdYr4rvL5dLTKjV3mvVO8AAoE59mA4RQeryfPfd&#10;dz/88MPbt29/+ctffvnll2/fvsVENcIPj9x1nudt2wY4jAeK4kBWMYv2moo8ceGnnHvEWQN/PTqJ&#10;MooKAkT39aj6AMD5dLper2P2KiKeTqcYTIXZ6hSheCllqr1pPODlkbfzYboyZfUOUhB7zL54fHy0&#10;FMEK0oilEEIQb452KupkQ18yTkhEj5rWMEMAH/bLsm5s1uf4dh+LfW7Jvu+1TuWVA9+5QEGnB4DA&#10;8CKHioUNeu/tdjOLOghcb7d931vrCmqqsq5r2NLb7bWK3nJAhyX7Im6yjuk28so+9sjN8yezozEC&#10;MV/XTTUo8fE7fdvavrfYGk/d63CHAMBMMZGNmURfmU7xVMMbj+R/1PPGwYjIaPRK+IF50vGO+Idh&#10;AMB7KiCqTUTclmUGd1WtpfCBodpPcGvoPojTkvIgUWTrxx0A3IP/MUJ8GBOesoAZcSYibtuK2JXo&#10;0gR4KXWaKjM/ffw4lxJjcczsdD5HlxkTI7Obt9aW5Xx3d9cZ4KU6dsjxern8t//231T17du3n332&#10;2cPDQyRHRFRLjSYEsFd6/UjUzY2AthxBPGyZZ23wiIqNlGZ4A/esBSa7W0VrrU9PT5fL9dq2kMUK&#10;/lYs4+l0qsS5kXi5XMIuTDnTJKroIzP3rP2qGhL2TF61Bqc1a0iWbX237JGI13H30+n0/PwccFT8&#10;Kkzih6qOov1A7OOblDHD8qmgGgD0BtJPR/kdDR8iBhk44rtB5i85UDqNRR8xMYhQIhLonbsHbeb9&#10;+/f/5b/813/5l3/54t2bZa6BDkYMsu/76bSorafT6eHh4eXlOaxMYGz39/f39/ejA+/jx4/n8znr&#10;3CHS5iIquhcu1+tLlC0AYG+tdBnt16J9vNqArDQZDSOYsl7sAABQ0W17VerN0MCG7fskAcjUOnZL&#10;xEopnrhDa42Q6lTjYZj5VZWbCiPCbiKupzqDekVubXfXggRuLirescrz6byvq6deVxzcdV2h9nDX&#10;3VEM1d1U1JwUCVV3ERtp5zA/zCy6l4Iie61wqlPbNzSbl2U3joOLRFZITVsTLtSaCAEvk4igyDxN&#10;xfsMlFqr9uYnfP/+/TfffCNN7t+9fXh4ePPmcVlOMUq7MHNDKfU8LTveFHq4kWCVzvNMQIyvUtWc&#10;9WTP9iA6QPSY3SzDyoavs0T1I7OKlFVE5mkOT+hmpD7P81yr7E28TyD44YcP02nB7NOO8h4h3c8n&#10;JmpU1tttPp1iX/e2MRKI1wlN3anwaWbimzTZYJqmJu3a9rJMir5errSu3FqI45ZSwsMHmSzu1TzP&#10;8zwH1dzdn56elmUJNx5ma56XklOO47/DBCzzDCgQgtkGrfVKYdzPCCndHRDioi5cbtsLNq1A5f7+&#10;hx9+GOUPGzNDliVUiodHZeZ5KcupPDye/o//83+3bSfEh4eHb7/9dpqmMJRm/vK8LfPjt99+cNeY&#10;f3K5XL755psvv/wyKjLffvttFE2//vrr5e7z//Af/uN//r//M9RFmjw/v1yv19/+9rf/+F///nRa&#10;5nmZpnq7dfGMt4+P3/zu66gXUI40jKcdKUOt9W/+5m9+8YtftCbMC4C3JpJtv5BA2vEOj5BbD80t&#10;I0ry1lyMAKZpXrctelRtF0OPeKocLYSoIOK8LKiZ57i72TTPt+t1Pi2A3XUIS2z8qFIEXX7V1p9G&#10;ZMqw3M24UugEhi0JtsCANxARYjZX4RAknOfJ3df1hlMJQC4M4bQsuK7Sp0/puq5v7h8YUFWZqJYS&#10;j1yY33///X//zf9Y1/Xzzz//4osv3rx5E9yp1pqollrQoYns29aSpht++P7hYUSYZBTyfZiSLu6+&#10;ZWJZcnpeay381RGzGbmJqob84L5voioi9/f3X3/9da2d1vr48DhRbw6Zar1er3d3d5fLpdQ6gsxQ&#10;CLm7u0PCfd8wiwsBQGzbBuihZFRKISbmomallph9TUq3dRXV4KipaZSFY+pAIP/RpxkBTrBZf/jh&#10;B8shLOOMxt+WUsx0XVdVG43rI6uCPlLAc3tfo7OevxDebuurG3IHgPV2K+duI2IKX/zm4MyFdw3o&#10;+3w+t9YQ4fHx4T/9p/94Pp8nxH3rAHhSTU3EmHtsKKoit1EoIaIIx1pOL31+flZYACsRr+t2u922&#10;fW8iP//Fz+8f/69lmT076jsc2OSrn/9Cshd1nueoRIyKYBpx6MVRBAAshQsz1D5aaByVgdEMbxdx&#10;UMghxECiDgQAxA/XzPvEOqCzbVtqUya3xswQIMjikq0UFoKpAGYa27ltWzRZjWc6n8+32y2gxQi8&#10;WxMMXY65irVI7lV05GwRVHfXR9zaxszquq+3ObKOUq7bBgcthNFQEtYkunN7mJqJ34cPHy6Xy+++&#10;++Z0Pv/617/+6quvtBec67DurbUl+6VjdyMDLDmxJYwFWznNJzjovA0nM/5wHKCIUPpaZwUreFfc&#10;5ZG7whEiPj4+7mC11s8///zdm7cVaZqmKNKEXX94eNDnp6bCBwLj9Xo9nU6qzjl1ZESqxK9ayyUF&#10;twfcEA9QSvnw4UPE2CW5vZozQ+PJo52TmSOYvLu7G9O8hpbVgANaa9EOPVx0Qh6jNvuKMtChuU+1&#10;T8CErPf2FKYJHer5EUbe3d1xzrW+u7uLYt67d+8iF1iWhQjdYJ4XIo/GYzMg4nlmVUeEWqk4IZbh&#10;FWOPhpEys/P5vEl14NZa7Fp24++ff/ZZqZ1MHrMdW2vkwPA6XbjW6CfrgPygV7TDXKtQyTczxA5A&#10;DDRuVDdHYpvRH3k2Wo8Vi4eX7MTo1K7BJ5HWEGnb1+izCe8uKnZQRSKi2+2KtfRQszXkVAgohYnW&#10;dbUuUAoIgAicd8MdKOqiXNd1m6bTAJMC7WitBe4AURyvRQeyDeBZcEZAcJDWtn0XkXCJABgGW1U/&#10;Pj390z/90/PT0+ObN7/4xS9+/ad/end3h6kI34GoHNTiDsFaiSYxVW0it9vt4d1bFTVzzjJVfFZo&#10;WR0CitdvbIxNtA7IRRLLRKVWzO1clvnlskamev/w0EUwVa/X68PpzKn7F1Xu8HUP9/fbtm3rVkqx&#10;0lvEFq7rtp3P52meW9vcQ+/VXX2q08vLizLUsgBgL1qWwsynZVm3LaZVjlawgaIF/hfZROBeEUZy&#10;NnvF6o26GgDM8wxGhCStLcvJvI/LBXcAQiAE9KTTD/Alw3UvpXf/BW0mWqxe9jVA2desLXFBSsHw&#10;gRWVLMqY6jKVtgsxmSERcXHr9Om+V4QY/JmRYI67Qb3PkUlRzVWlMIPDMi9m9vLyfL09+dWX00ma&#10;gEPb2zRNcTQHkuIORBzXD1I0e5gPM53n6s6J+/ba4YhcPHW48ND8Fz419oAyzYFs+EHEoAPXwuLO&#10;TK1JsXV3szDWsfpIpOwNnBjFnDPKn6ZJU2uGqVewmBmYNlVnNMSiqQLvrgRKQMxOKA2YK1Hc635X&#10;JTXfI9eN0H34h82klhKdjLVWMPcmYO67gFg4wIeHh0qse3t6evr666//3//x35vKX/71X3711VfR&#10;PRs2Mg5HO4iTRJRCc/XGN9lLKbRMbV2xcqnL3d1bFTwtC9orVWCs9TgTJXu5LNlgmJTYTRrXgowG&#10;wIDWAizBAMy5R4Hwcrm4e+Wy0TauVkvtl/O8fPz4EQB8bwod9mRm5HJ/fxbVXTaxGzPXu+IKKHXG&#10;SdgvlwvNVEq5v7831ba1ZnA+n6+X6yB1qGoE8COKDn8Y5Jb4rGjzigscIUO8dckxlKzO5q4ivsJU&#10;AkZ+uL9nnqN7ft/X4CnG+oz4GpGa9PayQBM6fpY9g2Z2vV6jwFZTpZRSljTyNVmd7tjbviykqqUy&#10;gCIhIKp2qrOZIaFqD7w/yUVfr2K3NQSqIhW0SZtwQgckrvePD8sZEPZtt2bXD7ewQaXwcuKYRxD6&#10;a3D4Gscs/qcZqLqZEtE0T0zTur6Sz+zTFrR4wlE9BabdNcrLE9KoJngi2+hQHCoykRcAKN2QoJkG&#10;ohMGwNwBoXCeWneFLk1WpkI5HatQ5a7GUHTts2/cXc3H3keaUWutdRr4tuRwFneXJmpt5IrLsjAz&#10;MZ9qjQtTamXuYxPnaWr5JL///fcu8v3333/33XdfffXVFz//clRZr9frgBkjMNMcqy0i9SBM/fT0&#10;RGlsQqOj1wDVS+qQhmMfODNmOSpOycCc4xcK+Mgg922famXmdb0FvYGZ99bW1nGvuFqllIeHhwhu&#10;uzJhQrtv377dVNS7CMze9jrVUoq7IVVEWNeVkM9lFtFa6v3dfVhVFVmWZeQ1NQs/ESOMttDgS3vq&#10;MVjCp5G7Ys5SGy7dUtfx88c33dElDduzFw2T/zjaLe2o38bkrWc6cTZ6QwjTmKRJRCEbHMHXeKpY&#10;/zA6yzwBNJEWSFCYGzsI6HVVjlf5xlfJdEvusGcFjrBEHHu5XgorIkVsEjDFylIAACAASURBVNsU&#10;tfR4iw8fPhBjeYZYXs7OnHGfS86NiAVh5sEk27c9AuQwrJRTpSBh8OEk+mJWVjNmXttKQCUlqyOq&#10;GpcosI/O97SD1s+w1gBASKKK0bFsGrM6aq3WxMzDhGPMRkZ080wU3QFqqUHfG+d+hHkjjopLhTFY&#10;ULokQMgbRFqVof7N1SYuCLAsS5mmTdv79+//+Z//eS51qdPbt2///M//HAvz1KV2j8qv8UFZM/CR&#10;ukTLW6RkQUS5XC77tu0Zz0OO3RmlFE9pO0xuyagcjuMiIgpOpSexscGtNbPXmb3gXqcqIi8vLwS4&#10;OwwaYyxUay1kxgIZamCcHbMiEnLctdbL9SVW2OS1zpT48xxoQgA5y7LsrWnKMAc+f71eNbV1Bq4Z&#10;XLGHh4eOiaQDj+5rSKJVGEqc0MwsKU0isq4bVR/QN2bpTpMj6O7StpH/D5wSEQvzum1xz6M59Hw+&#10;j4BizCGCV4amM+M8z9u2A3SlpLBf47OORnyAL2F8PdvgustRzyiSL5cuZm6dxAoBrwwju+/rum7B&#10;FIjgJXZwwDRw4IGWrjdCZj40D4f1HADH8HNjhaMsgoRDQw4SU/QkcmM2CLTWXqGduVZCJKZIDyIS&#10;cHA1ZeLoxFfvY+8KUGt7VFBa25lLiQy51rgby7JsJgAQKXRA1qo6Bj4tyxJ66IGjI9CAHCn7QMYM&#10;B0Ss80zWQflv33/7m6+//uGHH15eXv7yz/7iZ2/fffbZZ6fTaVdBxpHlRqDh2ZEXu4LZLDr+fN/3&#10;u/OdB428lA8fPvzqVzKSN0AstTZpkUszgKiEdYibEKcbIz/LWRZoukzz9XottZZl8Qyixue6+3pd&#10;Hbwwm9oyz4+Pj57CZgGWYrI7L5dLA6vTFD4wrsrlcqm1EJVw5q3phvu6rcu8AAKgizYx2drGXER1&#10;3TZRWfd+J0V2IjTXUmhd94FXRXAbpi2YfEE4H4gUZmOciFzwOs+LgzOitBYeY56mcCOjGDlyQkxs&#10;zMGCGrHve1Ae9tau1+uqzXMQR9A/OtqXmCIR1zqXMhEyEYnKfK5EkQZ2BYKBBepBbSpuOB5QpQFN&#10;BfFN1QkJAQl5mU/bqu5JLM1umVh5IjqdTvs+3W4v4S5eni/rui/zfHd3V6YpW8fB3UWt1kpMZgqA&#10;ZsBU4VPMpUcHzA7gCAbOxG4GCFOdxRQBzQERuZZ924jY3Xm8mjsxl1qkSffdQeIFUUYC4jGzk4ic&#10;kAo1EWQE6YFEaLhRKLmbEeDt5UJEGwESOTp6r6S31motgHK5rqUUNWeaWmvX6xXRm9yC4EXc0WZO&#10;vfJuOHL2OjNH8Pbbb/71H/7hH9Z1/fWvf/3Xf/3Xv/zFrzpuWQp4aDL3mYB0mK9tWRMOkzbcdUd6&#10;1EBNRHyX5XwK1xe+Fyo3MEVAAuTihUxIVHH0ykxdiBUddE92GhdUm4hBDbg3sURsXnII+9k94sZf&#10;/vKXUU4LAxQnxsxi8KL1qXGlzl1yPIxCNL0BENPiBoj4st1qrcY4zYv7/rI/lVLIWQ1uss+Mkp3n&#10;0zSpQbhYgA4+jxiNmSNhicbswHVHG4amNhgh1dO8mczzLOA0em+IGTv0Na4Qdyn5zmpipiZb8AKb&#10;66ptk/0mHbYsqRAACapz0ngf7t+AM2FFrIhs5oSkGh7IoggXTnikpsMZlsNc1VHdBccQqGNawDlY&#10;QkRTNKhhCkvHFQ1D0yEkLqfTQ5iJwvPLy8vt+ny7NZ4nriXicER0Jzf05pVu6BW8qhCShrEL0CsC&#10;ol1amaetNXMzQHUtXHZTVCtIAYlvhJvK3TKDGXrvwFS35qYKXLmM4irnJIppmpayDPRofMFhCoSI&#10;RDI29ize8yYtcM7eFNFa7M1pvotqPsArUzIN5I/7OSPfaCn0GQc3cLLvv//+/fv3v/71rz/77LN3&#10;795FRIDAiNgbOQ6TEI/gR/h5yCYYThXhsJG368qp8Hy6vy85HzRO0mirsj7zkdu2dyYp9vZPZvYM&#10;uUdY7ikVKsmfw4OGCaWYsR+a+CJ5VtVvvvmGmd+8eWMxevJ23aUN5DPOSoSRsdRRqQ7fa/46mVHU&#10;wPmYEvun8pHuHpMA8MDiulwu0fMkyeQLGCYa1ygbMFsg29ZFSKFLAglTqakvi9nxztmp6u4OnYnN&#10;vVcJa44BsWRun8/nWmtkQ5A4HGQgatlKrapqgvjaFxhPUg9d2eNUlKRGexI5EAvCa64bAPU0TSEP&#10;MPynJT1Tsp1uRFvxbO/evYtTen1+3toeihRhFlW1FCqlgLFKkEi7VrGIhMLMuq7L3dmy2k/ZhuHu&#10;M3UKWqlVxzw285gBhDFCiXq4UdJe9iYKZkYibTt82mww7DcR7fsegyMwxVwHxlBKCabHyLJKKYjd&#10;TLi7W8+iSylNtlIXPxBowwmISHQREtH1ev3mm2++++672+32xRdfPD4+/upXv4oC1UjA3Dwi1XXT&#10;UF0bpznWJWxB7HGcpwA2Yr2u1+u+rV9+9nn85DAlY9cpGYvd95a6nGuQ2x3AS48tyXvwEp87FmGg&#10;IwCdTDpwoNAnwRSyBoCoPw/Vrigd7fvuhHG8+pibA1wf7/X27dtwd8wM2D2tmRFNhDkFpZQ4qbfb&#10;LeKmwGkISzSNBngRit9j9/Og9+/5daA5tJxGMsqhIuLmBr1gHkd21GApGfKAHlJqtdbQ9IxdG8FU&#10;93vZ1qapta4i8ZCdoFqruRQm865tpCn8PhxGSUpfzUbi+KBe8kWMojFAKH69jsJtOZx9ShHrAIyC&#10;UopZPTmdTnEYwvoXFd7WbdtiaOb9/f2bN29KYURxwCHSHpngK1RZq4js+snE0vj9sgvEEDwRqB0R&#10;IECwbrm4VlWJa1hGTDIOn4hEuhg3UHOKMmdPcinFXAr2zt6m4gC11zAY3NdtJ0RgnriYWojURocX&#10;AO57L1QQkzSBDEJLdmKEjRCR9+/f/8u//Mtvf/vb6/X6J3/yJ/enh5+9+SzQstg8c0eFULcmx7ku&#10;6mpmpgCOhYuISDPAPskpAPleZksjBQDnuzsDEDd1U3ttYBqRv7uHu1ZVJm63NVaMiYhLW7c6TZSm&#10;ZOz0SEpj6bZtM/e4sa01YKJaQGTdt+v1OkbABWdr2zZifrlep6nyVEGtEpda27oBUegHBEYtOWEP&#10;s9pRKzsUs8Y0EZXWJFL9qdSJS+gNg7M7xTTiEO4KHcLAk9396emjuczzcj6d9u12e7ncLSd02K63&#10;ZVmIoCAW7vlauKzr9SoiolK5hK6wq4ZftU9bekS3V3uHfSOi3GrZ4RxRTFiEuEK3280dkzBu5rK3&#10;dSKmWk1FbD+6TT8gUpao+DGrHx+h2lMDNQOHEBIZ/p+IHKGE5nbOhNlyingcWiQCQuZSVApOpZSl&#10;Tq013RtFFlYKMJs7oAF1uY59b7WW7dYcvE7TLm3YMjB3NQflUhQRC6/bHtan49sOlYcRBN2lzKeo&#10;nHerFiS11poDTHWKK+2Jp4/liHzGzCDtq6KL2abSpFUXIiqAtVQRiekW5/PZRTlGATAF7goAhExU&#10;3V1FAV21hU82s2+//fYf//Eff/Ob30TE9bd/+7d/9Zd//bA8BNff+rojT6yqCMCA+7o2U+AYfNGd&#10;BlFFFOKeNo/t9IM+gZk9325U+HK77vu+3H1CORgGewTwEXFJNvoTIHEBNXjlgUUQ+6rV/Jo3Dukp&#10;s8u6ntzqXE+nc/xhlJ2jdnU6nZrpy3q9L/c81e3j875tBWkq5SatTtWTfAIHyZe4ObVWVbpd27Lw&#10;3d2MKF3j1oQdgA0d0LnwUkp5fn72hC2WZQmvbmalkJojivleCy91Igfb22lZGMmaSGtwfoW+B05b&#10;aq2nubVGTGHEO3B4WE/y7qjjwcbFCws19mXf9zHbJEyemWz71eFNiN46KEARQQd378pHY+8wsdXx&#10;h55g5Kg+qkDwUkspUW2M0eKYVAsHUAAgUJUpZ+uNQCCiJ57qdFoqExSeiCcuOs3dcK9bubsvSNJC&#10;uHJzN3F3NSe4tb25TtPUTB2h5hQBdCiAoQndUBWcpjKQyG3b5mmmJNJpk6XWFhJuww7FxxMRdoWw&#10;njaMWNpTYykAJIVeBNqkxQAkd9+bFOYwfnE43P3l5QWyYjFP08vlOhJvS/UpZuLTjIjX6/Vf//Vf&#10;/+7v/q619rOf/ewv/uIv/uzP/myaplqqiw+q8EhpptSCdHdipsIj4soAvkwzymHuNKVk77Ztl8tl&#10;hMexf5frddTJ4DCwZpRAwQG5QPJJLNVw4JCrx2UbNZvWpaE1OmO7G6HsEGw7e596M2SuRcSgd5LG&#10;WTyfz1Gb5VTJCv8QscxgvERiv67rqDxjMmooSZq11t26XvJgHETO0hOQfbdDI54nhjRqXdl31UtQ&#10;YwsiY9py1DaYm+gIejnpWoULUVeGWG/r5XLRlC56zYpVwxPGWTqdTpHAPz8/f/7555QTIIgoBECJ&#10;Oj1hxJsjsLLDqJoRynrvup36WPhDZh54PKc0fYxPw6wVxbk9Hqe2rs003r2pTaUODaDYFHc3URH5&#10;8OHD+99/7zy9e/eOD5yF2OURTTgeNGS5V0bHp6sqUT/SLVVoekoyer70OFMLPGzPKAxCgiL91E6V&#10;vM+/NLPWpIOQ1NG1kZ1GKhJuBBGl9YYN6ANTz5Faq+0vLy+/+93v/v7v/37btq+++uqv/uqvHh4e&#10;Hh4ehvy1qetNA3zOwLIOuMXdHWFEU/Yqb4TbtgO4HpoE4wdqDj2MCxAZ4DLPcQ/50OUT/zDvs2+i&#10;cJBYGV9j89w97p4eZim4e0iCvLy8XK/XN5+9u7u/L6XcrtfoCvr888+jThMx6vXyEphTyT6THjFa&#10;7yWMHRGRuEsBRIcrixV7fHyMO9DPjWtr7e3bt0G/f7681PwKUC1UAd+8efPy8jJNX37z7W/s/+Pq&#10;zZoky42rQV8A3BtLZmV219LN6lYvFCnKRpRMM0/6/2bfw7xo4ZA0SVx67yp2VWVlZkTcBXD3eXAA&#10;EWQajVZdlRkZgQvA3Y8fP6cJAPQaeJqmSn1FXNfMYfVxjl4vODzu167kEgD9Zu/3Y4zxdJqtxYPc&#10;IDe/lRwB7TGfGuc0tznh0Ei4vZJXNRT19n5PWcPFZKtvj16H24UHVckrYuj5eT20lfpeDduIqDaN&#10;VS/L+15JCYAReFfPkAJVKmvf56fTidiWZT6dTm/fvn315o6IXr58+fTpU19/6w4W1SKAGKuZnCBY&#10;67fnZvO0rnnkcHnC/ePUfho2raPaZTUC0U0awEwNc84hREMDsmEIZoaAqua6uawQUqxKdLmgQTE1&#10;ldyUQ9a8ClgaEqki4iZYjA6HBlEJAd++ffPtt9/84Y//q6qffvrps2cfvXj+wm+7MabEqVhWs3Ez&#10;+jOel4VCQIRpXcaUEC0EZA6HaTGsguMiKzMzO7RgfceUJs4kuYBoQCIFZpqWuVzMePdAUZqUZwBi&#10;JgNQFd+v2jhVqel+S+ta48V8i7YGo6pClyUKQc3Gcby5ufnh+x8ejofyIGFIt+F2WpfTPB3naRjH&#10;Yuo1v7FipAIrQChFRHVZliorD1UcygUPraFo/YNcbnEp5eF4UFWFisH0kBtjvLt7J7puN9vD8XB1&#10;te8X1mmep3Xh09EII4fj8Xh9fQ2IRIZkqnnNFiEiaimrapFGs0nDwIiUIhOC1qJjmiZmIq7jkJdD&#10;1PM8+yXo6Ldfo37bdtyEOjwppoJKSEwAZNXri8y8qwxIJMUAwRRU0JhFlND1RlBUAZHwrIF1Pudg&#10;pWSvBZgZwUQ1DUNRgCaDaxfySWimWVQkyzwjzsu62YwhBJ//x+q7hOtahrT97O++uLl59ubNT99/&#10;/e03X331/OPnz58/Z+LdfmeqZmBGRkkR0qay5ZnZ74gxppIzI4tK5zURMzCpmY8zh8sI7EsGakOI&#10;JlpKSSHkZdFSFBWCi/5bVgUjhMrxsja47w1VlWymvUAVUSEopgZGBAhWZN3v96WU4/3j73//e+9C&#10;7ff7L7744ssvv9xtbxxcYQ6RIgiQsUrBVJNJNVtNTI1TFBPywQbNIYYsNf0bhgRopay9dvJj2Ud8&#10;h5jmw3GMKRCVXDqvJrdBTmstJSJCwGAQQwQACLHfo9L0TPliUgcutEqoIbf+DWvOZjYMg7+u01pv&#10;P7jdP7m+v79fSr4/PDLzKgUDb3ZbCuxUMA7peHxU1YEGtTPVtALazSfBK1Vp0jEN72nELIQwJA5B&#10;mnFnjLHXz6o6TdM030/TIaV0f39XGs0+hPUwnTjFkFMgdsDMUxYAAWTVzByXktPA7u3uCJaaGiCZ&#10;iossn9H+7A4eOWfXHvJC1FM5XzHvSlxSuzpA608wF3ExIDAXVDdCVjXEoO4GqO5JwhwQgMEAjKEW&#10;evVv1GqBDBfl/bquOde5ndZ8xrJmAMhtJNshMT84aMZIxBg5FLDTMp2WCRE3HGOT8muFzxBCiiFd&#10;7XZDTD/+5cdvvvnzH/7w359++unHH3/sZHVAVowGVtalmEZ3iRNhr9FIXT7aIwQiApGCiQqBnd3f&#10;fY2Wpol9Lh56qwBklequplLp5nQhiOePylMUM1MR/+QhBG8niAghDpvNuq7v3r37r//6r/v7+7dv&#10;397c3Pzbv/3b1dXV9fU1c2AmM2Bmp45bk+zymLMsCwX2Mm8YBuLar/K0Z83FgagiC1/oEHhS6rd+&#10;qyFrZWtmgA6e0eFw0AuStjaxTifJlfNsVj0APROWJiqGFzoNvoCX1eCQksuexhie3Nw8ffq0c4+u&#10;rq68LvUXd8oNNfbrJRonQj5vQBcu1p5Uu9iISxH4fdqTw9KIjbvdLrZZhX54fD23243BWnINTZ6A&#10;eL3jLjPkNgMAtX0qxStz/39/QIAQApvV6qznyQBWGxFmgNTDeH81f5OluZr5Sc45ez4Pfy0Iq42v&#10;wkyIZ3XKEFyUB0XOFlMAgOgGruA6myLndN1ftidiiEhILmbkt3/H53qD0JOIvj38V/iKKajPAuWc&#10;D8ejNq9mtwrq49PDMHz55ZfXN9eH5fH169c//PDDV1999ezZM1eSU6lNGxHZjlvsC96iTl8NZhbT&#10;PmQeOt7Tw4s0aVVs46m+dw1qiUhEAmc9MAc/+kL3tNO3lK/7EFNj2Kyn+8dvvvnmN7/5zeFw+PDD&#10;D3/1q1/9wz/8g5N1K4NHsItRdT5DvzIq+KSVlOssS9+RueRSxA9AyZkodpiqv6C0W0alUhdTSnOu&#10;mrXDMIzD0C+42tMLYZ5nNfRH1ckq1MbrSxtep3aDYGsd9frcH7A04R4z2G23m81GRB4fHx8eHo7H&#10;44sXL3w9/SS8ffsWETebze3trYE533BZ1s24A6gcb+/EYht/R0Q3+PZ3NQxDn74AgH5Za5vrlGZw&#10;CwDb7ZYIxg3f3d35ieqoj8dJz4p7ReoZr79mbb2GICI1i2kRyUWzrcli1S1hVY/6/v6+n2ps1rkX&#10;0azKRfQcu+dZDhwSkYgiAqD6iWUGVeg3rKqY6Tyf27lmxkwi9QWtEWlCU/wSEUBABLMzdb9c6BPU&#10;iQNmD1EdOq34HIJYA+RihubN5p/98qeY+enTp9d29ezZs/fv37969Wqe5z/96U9v3ry5vXm231/d&#10;3t7GUGeB+sf/m/ofEU3rSSSiILIQ0TTPSoCAymKBSj47yCrV28tMg2EpxQdLQ2pe0qIReS6Z1AJW&#10;CUMjMwJrIyMUcF1P65p/+OH7/++3vzkcDiLyL//0L3/38rPbD25jjKgaAFkh57IZt2plE7kUOyzr&#10;MAzZFACMgJgUzEUC/dkrqIItZU0pmQiiqOZcsmgp5Uzi7Q9Mmg9eWWuP/fHx0W3rW2NDAaWUJQ0p&#10;MDuLcBiGfJyYuSvv+a7qEplwgc2Gxiu0Rhv2MzMMw2l6cDWIYRhiGzP2U90wXhWd17zGBMQgRWtJ&#10;qQszAsBut23TecLB6Uzr6iBnIMAcIpxOExMz68Pj282499QxpRQCLMskOjMzcxUn8SzAm3AcmKWW&#10;D16F1Ryew9W4HTiQmFgJQ7UEH0KELCK2GOpm8NQUEUgBAc0gcWAFF6XpNSr89USHNGJmzwo9fnRw&#10;uJ+3UopLI17mRLWYIjLwuA2tBQAp4Tyj2aXPk81zZfL3iAVt5MaUyEtuCMyyNNl5kQWJEEDVYhx6&#10;jOnigdToK4iIWshUssQYLcSK8/+t1xSILKVYHEctaMrPnn70wZMPlvl0eDz88MMPX/35D2qw2W6e&#10;PX369z//eUpDCMHILBdwzUxSAcZABQ0Du+Xouq4hlxUAiKCYmAEFosBonnL4ewQ1NQQVS8zi3dcm&#10;kp5SIsQYQiZKMRaZXUG2iAAHQNtsxpzzmzd/+frrr1+/fv3q1asXL178+te//ru/+7v95ipRaol9&#10;iYGZGcxUsu8MME1DAkICNj8cYFlKD9ToMuXI27gzs22Mj4+Pyzr1MK4N5+xERX+WVXWwCV+u68JD&#10;8lAjWnx4VCTHMPg2Mj3X0n23hRCcfNcbD9jkPnqa19MzX25vL6eUlnXpUw2bzebFixeIeHNzwwGn&#10;2cy8Sa5EHEK4u7sbN3x7+2SaJlfPq5kL1po5BK6gTHZf1cnvlBBYTUIIu91OVYkjkvu8gVRF1Fo+&#10;ODdOjkV0HobB+Z7S9Fh2u11gDsQI59Dn2zpyAMS8LNjkk9Y171N1n9IiRiy5yke7JXgHJgEgpYSt&#10;cGNm10X0c96bbb0s8swrNbPB0pAzIiQytXMAb2jCXzlLWUOwOjb+N7mraO0gAADAws1fLaZQSlGz&#10;mJLbffT0HvFcfdRTrbAdh2mamCDGEJqjcG8emalaES3MrCKbzVb1qKr73f5qu7neX203m8M8ffv9&#10;dz/99NNPP73+4cfvnz59+vz58xcvXrDCkJJoIWZD9negqpKri8jZUJKQstsvOSUYyTuTQjWamxli&#10;JbUJgPR5tFyO2fMB6fnAMAxCmEt++/btb3/72/v7+7u7u2EYfv3rX3/55ZfuroKC1lxBkLDnsb1F&#10;LCrEAzdXB/prMq3Vbica1L/3HPKypu27oUfR3qf1Guajjz7abrff//jjaa3zTJ0aTUjruvrQtalx&#10;M6brQ9q93dWL/F6heEbTFFSgA0v+4u53c3tz4yRhZn727JnzecYhzc2KDQFF9Xg8hhCYgwdqT0Fd&#10;F1YbScZXoyeuXsmXKgE9b8Z9BcmhckU2m808VTqE35OedxwOj8PIMYb9fp8vPEw8ufVOkl8B3l3X&#10;poydUnL5ruPxuN1sDcy/0wuBqmRItDZLWtHazHeec5HS4aVOj/MUzNMZ72A9Pj56iuTrGSv1HZv6&#10;5bkebJlR/Xu9mGb1oqB/D7curIggBifaOe7QUzazsqxLSgnM3NKZm7U6XMzSe7pKF4/eTbl9e/gK&#10;xxhLER+DDyFMywoh+fspIokxhHBzc7OR3f766tNPP727u3vz5s3vf//73/3ud198/sWnH3388uXL&#10;lJLkInSep+gpTwDwEpcQqcJrgMKK0JIcqWUhV/2EYlYOhymOG+yjpH4pmkaKiOA8p+M6//a3v/v2&#10;u2/v7+8/+OCDX/3qVy+ev3hy82S73QYOgAgGIVbnlFIWl4PBSl+pr5xF/GZZ5rnTBgcn37mEkKFh&#10;7ZY73NU77NDo+KHNnPSLKYSgRXLOm+02xriuy+PjYy/g16V2y107KcYIZqyVC5VS6iqIvcLEC4He&#10;0OQ7SuN7dhzBj1OdVSAys8Ph4HRLLybnuWZM79+/R/TWCwLAaZrSEImqUw/VSWmCJleIiM7b8Ylu&#10;l6oyc2n4OjBTihWBYUAiHsdUinSSRrsIosgqUnq9wK3FbY3/7Bu9s01FZJqmw+EwXO18w+Q1r7Qy&#10;1azYCV4dbappPLGcSbXVA7XrUfc0ODS/GIea/Hj7t4UQYhUeEiLMOROfmT8XYbkrhKhXVcTsPjX9&#10;f6rnSIsXLE4f9QWoSkCqupSFqIqldyAG2uxHz/PX7KMQoeg5Kegh3eooiLqCQM8I1nXGUJUA0UKI&#10;iZmvrq6fPn327OmzN2/fvH79+ts/f/XB7e3Lly9fvvx02F97RPF1riuGcXT0jEUTpDKVEJjInAGB&#10;SLO0mgdwXRQgmMF2u9MmbTsMIaZwOp3MQIsw05u7d69e/fj9199+9+23H//sZ7/4/Oe/+of/6/nz&#10;58uyjMNIRuBh2QC5icigOEAiIqtijLGISikBwHIppRBAMFQXbRkY1oIRE/I0n4zOO4/P0wLnxoZe&#10;KFF0uAUIH6bj63dv/vKXnx4Oj+dsWSmlrRQEpoEDtqceu+5K6/T6UnqfvLciOzrYM9J+2n1Tehjv&#10;GGTO+f379+/evfOYECN5Tk5EpeTtdhCV0+lEGKdT2e12MQymcZqmcdiCwbqoKcQ4nk4nsATAgUPJ&#10;ZIbbzXZZFgzYj4EqqXBMIwIBVDUyvwW8hi8lzssUqk9iHSmhppvr36YICpaSV8sbEeEYLJ8dkgEx&#10;xdRvLm2jIHjxJY3D51HFR+jWJspfStlut86Nw4ao9WK+dytUrT+UTgLv8UpVwa0tvKNrJJIBSBXU&#10;SIlEcikalcgIEQnD2lISv7a0+jOfK39VI6qRUEyP65JSNASZZ274qJmaBinO/6s70NMTz4aIaTVT&#10;ilNRBNJSncyZoikgsU/nEoX9bkCEm93NB/sPPn76szdv3tzfv/nhhx/+/d///dXr1x99+snTp09v&#10;ntyM4zaECrMHaUo0qqWrrDJTjCHnnEsJzODMlYYkI2IIcZXizwnQlnVxSHCZl9/97nevXr169/bt&#10;zf76X//1Xz///PNnT5+vq47DSEilFE5/69AbXChfst/NKY3OGVKzmCIASFc2ReQQYgglBNfEiCHM&#10;ZcYLu8NyYe0NbbDGAxdczAyKiEvYVv+SJjT58cchhCiiRDbP8zgMnY7Wc6dLzkP/vf0b+o3bo7fn&#10;C64l5DFq3IyeQD4+Pr5+/drVrV2Cz48ZuHo1Wik5pWgaRDTnwhwQabPZ+msDgBm4fUpKQ4MJXNRl&#10;TlVqX5waEEIAwLyedSY81/ASnYg2m1Ft9kjoCaQ/Hb+zaqhh4hhyChVmygAAIABJREFUyTFFVR3i&#10;AADcIk8pJa+r10dc54TPJtjc5lKIz4HLU+h+zq35AfoPOjKXmpo/NillM1vzWkoZhsRMgChy7uUM&#10;A0+TqqkU7RqjiJRzQcSiKqWRus3Na3Rdp8snePbTdO0dcG+JsyasGYQYDKBIsSKxWclBQ+CXpdr3&#10;lCbDWlM2YwVlh9MJGap2rxVZc3HvJvTk0GMe0GbcIOBuu4vxs08//fT169c/vvrxf/7nv1+9+vGz&#10;zz57+uHz/f6Jl3IVo1/WNULND90RuZTcspd6v1oRberTkdIYK3UeVYng7u7u66+//u1vf/v4+Ljd&#10;bn/xy1/+8vMvb25udrtdjClGA4CuN+LXld+C/jmlCAf2DwytVB7GUcu5cVouvN2suXMw88CDZ/ih&#10;jYuUZsUAbcoXmlyZ/2sXxHJg2TGqWqhjnTOJMXoPMFyMT3fyjO8qbUq62qbeLlNubKZTXu4yc5Fa&#10;5fqpPhwOf/zjHw+HgxeWfkB9J/ky+sWRc95tb1TPNoi+xf3YlDapvzQnt/5h/Q30Xp1ddOO9/9Q7&#10;WL4NipwRkH5b9TbJObekPsgVO8kMqqaSzsvyvrzfbXe+w/xAchPc9y+nrB4Oh3meD4eDN2b9c1VK&#10;kmpq/mF0QT0ujY2HiFYXH83AqnAC+3Zd10bvM52mk3PjfRgWABRBsV40KEqAjsj0hpxvJKykEUCq&#10;XUkciZoitQLkNtuTuFJQfcG7THfvz/WKhpkNIISopn1xaiWIlMax1rApFudBuzgXoGOBgOX29vb6&#10;+vrjn/3s1dufHh8ff/zxRzMUgXEc9/t9iCEs68pEkYIBmPN11aQU8mk4MCmippGYAw84MDExKkBK&#10;kYim6fG///t//uM//kNEVOSf/umfvvziiw9uP9iNWwRAolyEOfbN1LdIh7j8n5ZlNacBqxKimCLU&#10;q913mAtu+XZMqdEYrMxLNbOXUhCQibJqDLHI2YMXmjeNXwFebGMbafIUukb1cBZIccUm/2Z/J70I&#10;73+2NkrpQRUv7DLor6cmEaF3L6Zpfv369V/+8pc3b96E4IqMKKUgqreUpU0U+ZuflznFIecV2+is&#10;XyjM7C1xR4A79OJ/8AzWGWapmstVkydvLIXA0zRN0yRSAIxD5cxQJboGZmdWnEeLU4xGtTMcmuSD&#10;n/Y+yWRmappzLlLB/9CGYRvnhAHUk/wY4+F4fHx8VNUQQ+cT9MaBv9uUkg9vQzPiQndT9JDD0C4c&#10;KKWMYxIRBAiB/dHkpppkZkvJ0zoPw0iEIGqiy7wQk+sixxhEdJ7nw/Gw2+6QoMhytd8Ts6iluKnE&#10;tZSUwGtgFZFcQgwcmJlPTbGcLyQ+HbE3M6yZJgEAAmzGEQBEtMhZLMETTxEh4kCIFceF0Ab499fX&#10;Tz968fD4OM8zIj8+PvqwaiCxkaOpZtA15xhjCHEc4jzPwIEANgSlFBVZyxoGDkMoxRUVeTrNX3/9&#10;9R//+Ifvv/9+t9v94he/+NmzF8+ePk0pjeNGMACAOhURzyeBm9LA0kzPlmWJMeWsKcWSVcqCaANx&#10;IPPkUFXTkDKsEAEQdCnLWqeOfK6lJpNZVDSf5uDSKCleJsO+53rm7KCuAzAeH3zPWets+3UDF5OS&#10;PdPrKYY1o7z+nx73PFn1T2qNEx5CzGVW1WVZlmU55cWjzTKdnt5ePbneLMsiucoVdnyVq3d8FrU1&#10;55iMeVhXXZphNTZTCA8yfhq82eNTDT2RAczEBWQdN8GscOAiK1IGXIkLMZhJjLGGpjmD1QG1cbPL&#10;aMokjFklUOhnQy9EudpwRyw5Py4PIUSdlBrPqT/3hmV0CUE5HA6bzWZdF6ISAp1OBzNQTTc3Nz3+&#10;ewrTqXshBEVURpepi2aRWaSmJz4wq3UwDEKzXtBKpMlq6zTnEDiEwAOnmE7Ho8Kay3o8rTGmb1/9&#10;8O1334rIy5cvN5vxzft3wzjudjsXZlezEKpYr99oTMwSIgWylHNJKZkaGqYQ/C357FpvmPtSSFEn&#10;kJsoAaYh1SuvAAGUdQ0pcYzQ9BWMk0hBJgRIiM+e7j39dNAREStWRETInNrtTkTBZz4AAxMCCCJF&#10;wlixsXmev//++z//+c9fffUVIn722Weff/75ixcvrsbtOAyIiEgi1e/EnbtjU+TyxBjgrObBbdqJ&#10;iEuRENhMQ2CRgliFTpGQkJdlZmavW+qXoVGdaB1CYHLgR/FCDq6Uc8u6R3tfI5e/7Gw+bEQrj4E9&#10;KPmv8guo3wh2YVJVmjKjd6TDBdmogwXWvqqW8FRLxPHJkxjrvZNSWqWUC6tUP13MvNvFzcZVqSpK&#10;7y97Op2coOJpai96XRPOW6O5Kqtmkdzbfp7u9u0lsng57TdUiKEpkUIahuvr691u11uvfX3sYm6J&#10;m1VlT4Wm02nk0Svn2IaTQwjV1RzA+6Peo7q6uj6eyul02mzGaVqcGtVZd5fB3w82gPWbFBs+ctnL&#10;YOZ8oVLSTbBCiCPXLIaandiyLFCEAKdpmub54fBwOB4eHh6KFPchdXuq+/t7vzrdg+bm5ubZs2e3&#10;t7cOOopEsDKOG6+NSynY2py9UYoNQldVFw2UhgRx8+IJTTavV2f+KUzFJTepST55r8E1BWKMZ78b&#10;zwallQS1EkMCrmGKkATK4XD47rvvXr169d13363r+vd///effPLJixcvHFYZQmqI0cppszgzjhit&#10;Di33x2ON+B4uXDzyGWBUR+BUmwaNqWjxDSpFrB2zEMK0Vkh5SIP/otpWaUOh/Ux2DMYJz/4bqzvc&#10;MPjMsN9W2+02paRrsda9EBFXmekjEP2sYpuRjE14sCfe/RJJKbk4rv/9brebteJ2m+12N1b7okiD&#10;303uERWaQ40HqJRSziVtw7oettutM0PdAwQAjsfjkydPnODp2BsR7fd773ya2bqsaqX3cv6m8EZE&#10;XwHfc0xcyjmcejEsjZfuaUivQcKFRA410k6MEQSIyOUl/VNUpLDix4qIRYofJ7f7FZGUkpkfvCpR&#10;3Evr3HxhrNl6tpu1ZkP9zBOR94o7lOBM2JRSfswq9UD2vRdCAMN1WbwjOE/Tu3fvSilu4gUAb9++&#10;9Tu981UQ0SUT+4CKmSFYCDHG2DkL0EZ0EXFd164o2G98bF3xrp/TOzLhQpgtl5JSUFXP26mJXkKb&#10;QnWmTQ2SoAgt2pjoWpYYk6kaGxAs85Il//jTD3/605++/fbbaZo/+eTTn/3sZ59//pkXNt7oQyAA&#10;BFO3PDM1N/KCUkOl++qC+c0E/TYSkbUp9bl9tvqcoxdGRGXNooJAjLysS+JAiEWKLBkQvVVbRBnR&#10;e2vMjI21H5uciDW2VmyD015/duV9/5YOaI0pSSmiyiGoWS4ZAINLZ+SWnxsgVTm2vpl6N6tehY3r&#10;wm2a9+79eyXQJj0XIoUIAORtr3leAWAYUs4ypHFeFmrz9yJFrdLI+4bwXeK7yrN9D7l+BXhsAYBx&#10;TPMi7tKW0kBUiHCappQGERMpiDYMI3Mp5eSqO9M03dzcxBA8eUWimJKj3w1I55IzAgE2AWMANEzD&#10;EDmaGofAIajpaZo2Y9WZLLK4RJ6qOvfOQ7SIxZiOx8nlNR1VIiL3xHFVA/8pbubeHpw9DwRDBPLu&#10;Vc7F45RHYAAYN5vdfn86nWKM03JCJjSUtjPr0jl14nSqii5mx+Px4eGhY6L+G3th7/fm8XDQzSYv&#10;636/T8NZ/X83bFxgDpuTVIhRwdBApDCxqBBxHwEobQSyl2kAYAgOcw/jmIah+KjvRc+vNHXHcRyD&#10;Z79I5JaSOWcmZiABjMQYw1ROAHA/vf/222//8z//03OMX/7iH3/+8184csNMrjg3pAFFAgcBGYco&#10;IttxqIeI2SE+Q+AhiYgiRKQzjhK4oBGhgFkxb2waAAYGgKmsHHgo43JaYowR05AcF5HTMosIIQYe&#10;xMTIlFGNzAxbC7Hnh9Lofv5naTQ99w3myjy9KLDLGkJgZEVQxlNeU0rEpGjAQQC8XZFCIiQoHn/Y&#10;d+FlGOxYke/Rw+FAiKuUdV1fvHhx/eSJmd3d3Zk5rTU8uX76+PhoGkpeQ9hyhlJyjJ6MsRTptzs1&#10;0fLSJEr6je6f1BtRrWUSEWIpwpSYxjDg8XhMcZ/XY4pMA51OJ9NYsgbeXF9tnfUJAASIoimxFR02&#10;VT6aiMAYITgLSmSqGC9QhBQthrQ5zZOgUQqASAaOVsQYRVbcpJyzz2P0NgfhkHM2DaFNYmw2m5SS&#10;T19Sm+imNhZSq0UkFTEDotj816IDToZVwOz9w/370+HJkyeb/VbAyGhd15KLNVgEEfM0e/2vIsw1&#10;+0XEjz76yA+2r8b79++1TVZ55hIp6JI3u4SipuZY+u3traIBgJjEEI0IiUJMRYoBKKCaUGAjmssa&#10;Y8xLBdj7/eIl6qoCCJwiAciS0SwghhC7RQw2tlLO+dwmLWjVF8QgctVVODwcfnz7w29+8xsnPFxd&#10;Xf385z9//vz5Ry9ebjY7bcQjPxui4uhkv108men6JHDhA8LMjpT4EypLCU2DIhiusnYum3atLzgn&#10;cqW5pfrKOlgSExOBRw/He3sfv78TTyn7HvLspYdxR7m77tc5o2sSnJ4fUusbXQKwDR8yV64r3ZMJ&#10;a5QwM21yvLmUJVdIr6fEHoKurq6kSe24GEuMcZofRDIimrmganXA6KWENkkday1u/0TYJBa1NqKL&#10;qh6Px5yz2034Tzk9s5c8Xgb7at/f3/cKwt9YwFDtIHBonQKI2DiP7sqQc025mdmbC0W8Y3I8HolM&#10;NHsBcnV9tbx964sJ7et4PLpebzdV7im3L3gpxRrGiYgA6BexNgVoupiW3Ww2Wcqb93c+nBuQ3Hhk&#10;XdeihaFSiWKIh6lqdx6OB69It9utm0W7wQAzPz4+usonIm42m91uF2Lw/rOqno7HPQeHrxw4oAt9&#10;2FwyXvSiTcRJWSFGqBpm1O+peqpAEZ0ZbgkJmmlxQeuHuRcgtXZFxHTRVyxZ5ml68+bN//7xf398&#10;88M8z675/sUXX+x2u2EYUtyoVilgr4Fr018kX6h2eF3kQhM1ZKlxrONH0gAnP7TW0obIkc7k9SY3&#10;DaBLBdK0ieDUd9sU2BGhlFzanHdsdurYyJjWqB3WoCw/4V7gUbWDa+U3VWCW+qhZi/b+5cfJLmRl&#10;EGvM7FXNJUDluY9/8zLPGMizR2kd9dPp5Pm/n9Ve03rCeX9/V3VqY1A1n6P2Y5ObGFBoEtZ+lfjs&#10;VG8phQu7ltCGwPz1vRwobbTT83lHccwscKXEp5RiSkuji48D96N+mia/CkOMPrSAiNbahL7yZak+&#10;xKLrPE8PDw9mdng8YOuu9TV32rbjc70z3G8f/+BDG05m4oh1Q8uF6HffP6oKBtvt1sPSk/3VbtzE&#10;GK+urt4f7vwbHh8frzbb3ASPTNUPNiL+8MMP8zzf3d15dq1tmHy32+12u4eHh20aLERHWOI4doTI&#10;exCOUzqo0ans0oSooA2ZeXjzEp3a6LWqGqEbAJec07jtmRemik1agyTN558rwMCopjmvKvLw/v1X&#10;X3315z/9+TSdnn/84qN/+Oj5i+f7/dV2s6ELZFUboc8h5VJKooCEKgJEPiREjGoiCuycEnBOKOdS&#10;SpEYQ1mVCANFpIr7BeKScx3RBvA4LEUCUlFBJBeOVBVkCgDWDNNUc78UOywsTVMK2oiy3+6BGQFR&#10;Lc+LMwrcTtG1kPxsoIH/IgWkxq1Hzz+JPEFKHGKIuRS8GAN0BxwD4BjyvDCRqFJgKuR8g91uR2NK&#10;TQHfn9DV1dU0nZgdO7TNdpBSRF3GLN3ePg0hMCeESpPsc/O73a4DP30IxEcm/Ij6FeZZkiOX0ADI&#10;lNLxePQcQVVDoJzXcRzVhKxW+37CQwjb7ZZjNATfbUQVJ0PEzbiZhklEnHPu16WoWpEhRCICM1Tz&#10;mGYW5/lUmmSC/xZtk1XNrh19oIBa19Ajdv11m00pZbvdcyMw+98zMzM6a73fd15sK8L1bn86nd69&#10;e6s3T1JMw3bYyLgscy7LGJOahZTevH1z9/7OLyDvLLryuZNSsdEK+oXojzuNAxEtOUMs3vbz9n6v&#10;h/2UYgP5/AoDs0BIQFhdKFolxVxUDaw4a1WUAYHY3KWWELlGmhijiQYk0YKEoZdba57XvPzlL3/x&#10;qcZ3795dX19/+enPf/mLf7y6ulrX9cn1jW+7dc2+qtbE3Hs5V0ADBQMiwnU5MrNqEUUIAxCUUtAg&#10;KjFxLiIqKhCGSmqHRsY8LXM7OehMbw8UGYyM8rp4DgOECmhFEgcoQszYHDf7fKInSJcAQyflqehy&#10;PC2nSXM5HY+cqhVGD7+qSmLRydgcBMCtAhBwjFxKCYhsgIAgSjUM1+gNhILgD0wJkKCoZnHlL0VE&#10;B9h6ZgEAzlLIZf3pzX2M0VHrZZmPx/vNZnM6zldXT0wh8Ngpbr0jpao+R+mVgjX5+x63e0+7by/P&#10;b11zuyfkSDDNDzlnYlUrFnd+8R9Px9LYdUpgTevTMWS/4pEoxjgMQ8llM1acxioMSwiorSCMMZrh&#10;zc2NiDw8PMQYp8OjXSgc+zt3AN+fvt8ariLm4dqJVj0PKrlQS7OXpbqy9KIPEcdhIERJqxV5/fD+&#10;tB4+/PDD63S922534xiJD4dDQVskC8KU12EcX4zj27dvS/MADBeK9N5M9oRlv98b4WldUkppSBwA&#10;UNZc/MYBqDYm2mh21CgY4ziiKchKaGTFgPxOSikV0BATUyzznJBRjQGJg1U3XAlDwnaDB2IQdaJb&#10;6PjY/cP9//7hf/70pz/N87zb7T799NNPPvnk2bPn+91NZ97V1vlF8nmZx5amV14RyBBiCABAHFbF&#10;qmyGxFRN1cHOtMS+yfpeLI2G7bvQI0nfRn72vMYwqp0A47OVCbeBh543+h3vKZO42XozoIRGRQwh&#10;mFUGLwBErldVyTlsBq30iWpe6S/Yk3D/cQd+kdDtyHrlbGbiwhlm2+32NE0dzPC358HEZ05V+2Bz&#10;cIvmzWbw1MMTtnEcXffLOefUKHf+27fb7fF47BXHsiyOJ2232y5j2mGIu7s7aETueZ4Aaih20zNq&#10;rSlPJkUk0kiEWmW0CLHmn6Kz73toqIEfXW4aTLnZxKmqSJWFQsTcjDWKu20S+TKq6u3tLRH5g3aI&#10;pA/PmVlohJbAAchKs78dhuSSD9ocZO3CWWmz2VxdXT1ODy7Dcnv1ZEzpyZMny7Ksy/zw8PDdd99t&#10;t9ubm5v9fu9k6cfHx+Px2LUr/LcPw/Dhhx++fPlyt9t5leRgR2/dAZynbvwi69177pa6lzGgvVUA&#10;yI3m3L6tUpKW9Tw43OE6xyZqs8qlvL755ps/f//n1395dX19/Y//+I8vXry4urra7/cpDaa1G+Y7&#10;3jM6bng1VEWr6rreB3FLKaEJZTOz5uxXGoi6Hs12u80qS6k2Iv0C60SFXgXlnHuHqe9+f+rzPPNZ&#10;MxmReWDuZGlsjlM9HGGTPfST48dSVV3moyV+3K8Mb2B48ZZzMfAWK6uU3Cx18UIIBlsjWtUUz/eC&#10;fxG5h0IgomEYIHK/lXxJVXW3G0UXj0X+qBypOh5Wb+72JfUroLShcbeM620P/05HLvz/e2EpTR7Q&#10;r7Orq6tSioO3qpLLcn197Q/Fmwix+dFRk+DkGEKdVczD4JFKAavxcqt9/soIyeGA2DylRGFZqkmD&#10;NEaAU7geHh4cR+glPTddCmoKitq4fdZE2rgatXrW2luP1k9yD6d+nxbI8zy/f/9+Ppxurq/3+/04&#10;jl9//52ZvXz50lVQEHG/33/44YcOYbqYsQOoufly39zc+LvqW9fvvkpEH8fYRs2oWym0KcBpmhgh&#10;cS3ywSRnCSHEGFOKa+tH+gySiBQRMcHGcfDX8S3KgH7xhf/z//6f77777t27dx9/9PH//S//z82T&#10;m08++SSmyMSVBdlsQcY0WBNeK2smAzLQXFB1EwdVBVNUCyEgICKJOkMVvZksfr1pnftf19U9AbBZ&#10;+NkFQ0AurEb9K1yoBQVmWbOKgihGNlJjhAuPpQ65Q2NKhQvtK49FTIQAdw/3wJxLudrsl2UBUQZL&#10;jIkRVKD1AJkZzADR1MhAL6bk+zHmRrgnIlMFEWQOSH4lJWIgFebatFRdl7Lb7Xyat2++43EykLyu&#10;MaZxM6oiEY/DuMzv3WYpxriuJyQpspgJQIXxetlMbeL68vqDalF2QnRIdR3HcV0VCURXn4EvpXhM&#10;7nxvx3JVFQizCkmJMTKRc6H3+/04xLZTQ0w4z9GvGA4RkQXMRFPraIQ262tm3vX1kOJFuM9LYp3T&#10;Lj1YIWLO+YMPPvD7y2tady9rH5AQSYuIaQiMhtrmdqh9WTM58pi23WxEV8syF3l/d6elLMvy+PiY&#10;hvT0+TN/pj4l4gvoF+KTJ0+oqeX16OLNES/sPcn3ktu3nzVVbf/XmoeKIlhkLssKMSgSELV7D4Fp&#10;KXkzbvKSzYRbL8pvJgK0IkgEWr1ZGHBeVw1xiIGIwm9+91/M/PNf/vyzjz/7/LPPzcwbfYhoYgGD&#10;wxhDSqKmTT0+IseYEFEMFMFEvOkdkMhcjpw9pc45k2gHLeCCEONg/mUGYhdjzH6rea3iLhY9/dMi&#10;hCZoxIGYVl0IyBHRAKEP6/UQmlLyzoeq7vd7/0PcbovpKqWYjOOguWyHkYgYAbSgCQJq87JS1e7h&#10;XNb1EjLw2IsXs36I3j8BEAXXKs+llmFNoF9Uc/M6dpjKu0eu4sI8mOHpuLi/JAA7c9mz3GHglHi7&#10;TdM0DWljBp6diohDeo4nQaM99XxnXSdATUMEZCSNiY7H47JMYMlz7xDCLuz8bi2lmGYHO+dlmdYl&#10;DAlUGKPHW2aOMbqHGyKqVq9ZVVUEAYuBQc6amKHRQmvC3G6flIbD8ehh0xuQlzeRb4CHh4f9ft+Z&#10;JH4fxeZSzgzIVEpGYM9hO3qM7Tz4ajSavUTiFIKWUGJ8+/btTz/9JCI3zz70ePv4+Jia72e/jNZm&#10;xtK5JR7wfDy7pp8A+/3eR99ExOdYQptjq60cFSJeThMBMLICKqgBGFhK0WW0c17RjIF8wiM33WUi&#10;qpYVVkCVmRlwHEdK0cyySvjyyy+/+OKLp0+fDjj6PaStE9grmVpnmmGsYnEMBC0XCt10p0XRnDP5&#10;w26DMv6kU0paxLqtrgpj7EhDbnv98oQDgIMi1Lii67oOMUmpZz6XLCYd5ZJmteUBxy97q8wq6WUC&#10;taY0Ip5OJ81FAVV1s9l4RtcBYVcOpgtZ4l4I9BqBLmT3+3a01sfq1X4IoRT09liREsfBGcWp9V1C&#10;CK6Jm3N2GtOlOkfLWjUX5UDDMDTD8+o75a/gu6dfLrUq8VqrmYz7SzkkkXORgl7oAtiyznUkNgSi&#10;AG0o0veGNe60gz0+6+/LhdQa8uy+OrYsS+R6Avt1XFoaqY2GYE0VuAME/mi81ihNedsT+NjEpEXE&#10;u2LMdXatJ9XsdD1zvth5AqevhjU3j1KKR4s3b96klD769CUixhjdjtsZwb2i8QNprRfrRVPO+e7u&#10;LjUt1Hmer66uapttWdtgZb3LoEnc+5YehkFMzWr64MekA5b+mt7utQtlW7oYMapwIFSBJESkf/7n&#10;f/744483m+2TJ0/6a/l3awOK+8thgzpyqcmPNpnbWG2o2Pd6aPpVHSrg1vXtwdnfjV9svQtamjQp&#10;NiTpEgDQCw3kerO4pkIT5fW95R2/Xrhis3HPVS+hOjx5zuxlm2+mPvErzRixDw/725ALunxvU/fK&#10;ENo0vNbxkvrevEcFANYim6qZ6sPDg984HdTtJ6eql2oVFe7Vb86l32vcuspeM1ujvtVt3XQ8qBEe&#10;r/b7XpL4fdfZyMfj0aEyb8xAk5j25hZdNLF9BZwKIg2ud6jMI7YLifUnGJqZ9iXwAwjntw11lD3n&#10;fDwePTuFpqPgaUvfx/7b223lO9v3ydn/IKWaDEvzDPBn1w8GNy00jyJu2esQY2WGjuPt7e1ut/Mb&#10;JF4o0ncyhfcX+oNz3ah1Xe/u7g6Hw+PjY0yxJaEc2peIgAGH4E8QAPsO54sZcpXaXsWWz1oTP7M2&#10;n9vzFx9N9ccUnt++8AcvZgomYMDkeh0eoChFrnQC0bIGIjZxrWNrEwjOIweAZTmJChgg6hhTzsVM&#10;RUVsDTGqFmYisJxnZtZSBg4BUNQ2IakqG8SYlnlGM9UcOAwU1BQMQc2gBAA2WdeFOKp6d7OEVAEJ&#10;PY9SL770fhJqg0oVARNxmdfIvBvG9+/vB46PayHEsB2NaZGC7b4QEcR4vqEaoA0NAoTGB6g5uRkQ&#10;MnOgqKpIVESsZGwRvvgNnDMzE2KZ1yEky2WbxrvH+96GAQCniLmqkT+q7nctIoihZIxxmyJM88nM&#10;iDUNxLzpoLFTF4iIGUSz6gKIRBvTMM9SCsTAiClG7zughzJENI0xJGIiiq3qXvKylnkdtj5Pat4n&#10;Y2Yi9INUSmG1gcLIcQwxMaooWSGrJO3L2t6hHYAq6K+iMUaXLtbW0fAfaSxxcjabrwk3FxctAkU4&#10;orrHqIKtBRCldaqsMXz/JqbFGAHJf6MfQt8tZV7fvHptudze3MbN6G7sfsX0HLNf3JFDlpkDEyCF&#10;xIay5oFDKeV0/0hEEXmIWFARkdRSGkSKGRCz6wKYGQIEIFNTKdgkk0opCGW7iWtWRPArGqqB3EpM&#10;uaxMQbXqq4UYIxJkAbMwOJSlIKaAAACA/38IhGA1bxGREGNWFVMzA5WAqiJgglB3XmnDTH5hrGsm&#10;ghijipqo+TiRKpCt60xEppY4AKq7boGZ5MJIXnAGYhMJrcPhHgGaBQFMjciQEEFNRTkAEYBqUQAq&#10;F4LjfTCNmtNt/895mrMomBVVU2VEyTkwA6AhKljRs9GZijqEYc2F2Je1x2r/e26KecRUwAih2uSW&#10;HEIopqSGF8NYdsFsY8Sb6ycGoASvXr26LHd7outH+urqqssqeP4rYssymzkzoaQU708nD62eSXlW&#10;TKz394/OhD2eTkSBKIARIoMZIiFwjBVC88J7XdeSVQcIgfy+3gxjIHL1Q5AAACAASURBVBL3AFdN&#10;QxrH0dRKKcNQ3QIDsYpMp9NmHE0K+dE37fmqtNmyGCOxLUvtI7q4p29lfwPafZUvegc9sZfG1QUz&#10;UCvNj8XbV9C2fs+xEZEInU5XM0RC93z21omqfvjhh65YZqLv3rxd5+X2+dM0DJ6dObLtF6tcEGyv&#10;9vtecCEiGheXas8ZAQ4PDxMtwzAys5ZookSkRZCZQ5PcMvMGOjEXU20mtaRlWWfv25uBB1QRMVsD&#10;hhiDB5SKJiwLIopbNfvRRcQQovMliAhys+ETMYKSi4hEpqzNAsIAQHt9aHWOn0XYRH3JfFfXFCI0&#10;gTXVSHWeE1qvGBr92J9WX7K+AwAAERDJxUNDTLl1fZlrD9lDaOc/UmMa9PTe73hbq+ejR792bVfC&#10;gDdmPA/vIxzhgmTak+q+br4hmDlL8dnS3GwlvaoZ6GwqNI41x3MSa2g6kqWU/X7fe+MdWPKs22OU&#10;BzEPvwBwOp3meVKrMsOIpbPT3a6Amed5Fl1zzvv9HhHXRVKqL9iZJ55Ue3vMaeRd0hAAXPFbTTtI&#10;q42+stlUS5NSSgzh9HiAVqOWNifUb0Npti/aSGCe8TqWblDtcnMbmOXW2KtrOAw+st+5kx4nsbUk&#10;Y5PatNZ3uAQ4zM4qGqoaOJRSG7kd+vHusS/+3d3dLPmjjz/e7/cepa1RCbRLfOdCBi1sSgdlzjxN&#10;sxS3Pnd4yTXob5suqJaICHZ2gIkcS15aieqCPElVXcnPkYsUz+vfY0w1o7OuawpQcrE11xKIKHBt&#10;NpoUAjRVAARAR2J6UV0vP0IULKWYGkAdQycmoBpw1slZB+JFTQ96/dlbk01v5WKWNmZAZCkOIoLQ&#10;6L6ISGf7hR4D/bn6yTQ1UWnZV9E2j+rHQ5oGqBO/l+rbVIslFfOjDq1JntuYlL9+f3IhBL9zaoLX&#10;/HuJSItP7ysRnabF1cI6xjaOYxGxU/0t9/f33l/wjfLu3TufVneZbpcKmKbJN3dKQ5FiZvO8IFJe&#10;3bOGek0uIkRIxK5bMA5XIuKfOsboNTA3n4f9fv/wcO91aWz+Nd6X9qTAGR3juCnmWIYAVOGujrP0&#10;8qQXjX0f90dTqqll9r734+PjMI5+GFQlhAo7+eXib9URY386iOjGmr6/qdFLep35N7m9XYwZt5hR&#10;pRF6OdqhHEdVRORwODSNxM3NzU1HiHqGFYlDI41r012hhof74yNMLpzcydv1uFl93H3ze8HLMfgo&#10;y7quYFpTHAPE6qwEiMuyuH+ANb66JxH+kUN/AOSdFTE0sCawSEQImNdsZgYmHIqWEEJkCrEpxUMA&#10;qEMhZmgWCNEVwz0O5FIsoKqWXHa7GygSg4GhqZpVfIuaw5Pfl71g6Ikuh1BAT6sARTTYBIBiUvK8&#10;rGuuGvcdnmFmXbLoWkoex3GV9qVq7JL3lWbkQGKZJ9+OqooYEGLgDQKYicOnfbv0lETbPFP9daqE&#10;wEiMrISqykgpcs4ZGL02dnGVYRj2LU9zBEhKgSxYNBpmQCI6HA596r1fVX7wpmlCEmLiIMuyqvA0&#10;zQ7SvHjxwTzPHcsAcJZ1LgW3m61bvbg9QD+oRDRNpyJzStFgYVakTCzum9N/L1wAB2vOhpU7gaLE&#10;Fojnksc0zNV4MY/DToWVuJhyWEspagpA47D1S+F0egTU0+k0bjabvCo0kWpb17yY2TyfUtpBkzTM&#10;bVoOm7zeZrMxBEEDNBUJSNBukxaYwBv7voV6fCaiZZl6ePTRdzx7/dWQMIaUT9O9vbv69FMPReHC&#10;dzqlhGquMX4JMfrv5cbcyjmnFHMWP3UOT5amnWI+4Y9lXXOIISKDGpqwgjWtDgQsBZhDD/773TjP&#10;S4qGWMtMz+Zqxne+UQwAgBANQNosnpkRgLnWkYEP1hOzmZhWQUMiNDvPtSBiF+fo8EagQTUj0rrm&#10;gYNfatK8Zv0owoXw1V/9bJPjcrt2b46UPDOhgDGSNoUN/34PaFnMI6AUMbWeflQdIuZlmh8fH/3K&#10;L0U8RfcJB6gDEvUtcavnsWnx9QynNyp8AUvOTkHxl1BVa85vXhqoVkb+4+MjAGy3W98NJWdXh0+t&#10;zeZYvf+i1swkItpuN0gFwELgnHGz37vWaF9A37i+ttvt9v379ykOAOiyfqUxxh2RJqIYw2lyx+wS&#10;kxcsttkMnWHFzDHEXr+YKnB1SGRgBBxSUhFPgnq09NVWVQYULb4t+roxs4fWZZ6XdXXZQFVF4mk6&#10;5ZxFi0hxC1HP8p48eeKlgS+L1dMAgKhgBoZ/zQgQOXcxe1y1VgavuQ7Ae11Nbdxiv9/7IUdEKTKd&#10;Tl9/9dXt86fOPLUGAAMAiEY6j9x5C8pHsvqlwDR6UBwvhq60DSDGGFXFjDjUDh+CASATAQZEExEw&#10;yFldY+MSHQwhDENy8EybYknOOfTwsjZcAVvzvW+O84MEYOZpmnZj4rOaT+UV9UPog7uljUwC2LIu&#10;HoTLmstctTWtldDWxBx96/tPeVHHzV25lAKh9i2gVbAikoZEMXj+6fWPM64GCqfTCQA4hFwyNM0t&#10;3wqdKoiI67oupRrinE4nu6DXcuuui1QP937aezeyPz/voGJr1XTspNPxc85FxLOpx8dHbxB6i/WD&#10;Dz7wAnLJK1CdW+6rJHJu8+Zc1Ga/MUopCKu1Me/T6eQldEeDnQ7tn9RHGrw30yfS13V1YCKEOkDv&#10;j35d13HY5uZf63669coASG3mqZRCSH2K0INhSlGlopJO3vI3j8A9I/Ws3r+fiUIc53me52l/NZxO&#10;PsZj2+0uhLDf730dvJPU+0leQlPrh0EWgNqi87/sWZ5fxP2foCmNecFVL6wYRcSb0l4ErU1+fFmW&#10;N2/e+Alfm9xiCGE5TfvN1l+tUzAcgvGiphSJYXz6tKqLeajzt93bhDGmGNtodC5EdZcSWynVnAgx&#10;dnYDn625arXrQ0e9gA89+hNzdnNaRGilrHmEjNGJTSig4nBCUTBVC4EMzt7Wnvcu6zrNs6k2eEDi&#10;diilGiBT9AqkdPzZY2OtNlWkzX4Mw5BLBgD3qPBLtpQCpgFsWVevwAnPZ8/PW6UZEZHLr4OZ2TRP&#10;gZkQ1SxwUJCu40NIc159DsERkXEcEKHnbo5dubi3XWAYHgl7LlqaHpU2zsxfAwQATUzXlcm9Lp3n&#10;eWladkRkaKVkRO+QmWrv8Y5mtixziJxSNINSNK+Fmr63j1v0MZV19U+nUJcOcl5jDNM0teIdW6U6&#10;AcCTJ0/8ke/3V74NQuDWqinLsvi0tn8S//vYIJJxHIuAr09eM1GqPQIVVWpFip8oVhUDW5bVKwsD&#10;46pkGvyAlSLMYZqm29tbT1B9d202mz4xXhMlBz4N6GLKvW9paMN/2kZ6/SKTZrTWjz21Bns7Qlgu&#10;Rt9KrvZaThz2naAi9w8PTvSfl0UvhPdKKafTKcaU8zTN05VccWCo/JYGStfPBVAfNPgO90MnItWX&#10;wwAJ+5brOUWvQzebjfiUcQiqGpSRQ1AAU7PAWcVEUhoAQAWAIIvKugIiSYVqTU0RsxlxygZDItEV&#10;EVRlNVa1uBlyzliyaVGzcYzArnkuoiVyREQOpILrWr2LAASpZuFqEBOt+QSIqxUAyKUQYSQIMR4P&#10;B1XVwMNuOy/zuq5kNTIEQFQopdiS12iKQCmcloVEiSghm5iu2YsxIMIYDusMMURCLBVP3owRMKt5&#10;blPLgQ75dOpSzxE6diVt0NofagdFrA2oOIgYqzYlLCbbwI/zdMpLQVu1xBiVDLGEwDnPRSQmW/OK&#10;BMx0mu6ZabPd5BVOxxJCBAsxos9Oeez1Gy2XZV4e2nswZgbUZZ2Yw5pnYp2Xx/1+p2pqU89TAKAU&#10;SXE/nTKAbDbsQkIppTBEZVxUAHlMsedWSiiEhpRBZyk4RCGwQEzs9tpEbMrLLIhIvACIqIsB1rm6&#10;Dz744Jsfvw8xNgBfVAJhRKgS355ZdNi1ZwEiAkVS4miYc7ZWZl+OvlETBilthMtvTHfP8qPrs81e&#10;3YQ6ZFIQMW43McWSCyDEFi0616WUUkyHcQjM0zy7Hh432kznDgnCrJMGnWQKCiGAqs7LhIgAmQNc&#10;fihDLAhEoGYoZJXNWfOIDseGylBis4yEHGiZ1wIhMhIRcduauWRXNgLEXPKaV/DmUAjNm6Pp/fv4&#10;BMA0TbmU0+lkpl3KvJRSp8XInUBdwDG7y1lgFhW1OiBCjRbjam5mypUtqH6ZnUtyACQUKdzcbpFa&#10;OrAs/lGdO9UfnmO/iOBdU6ekWWs8ABgxpZRcTtir9GmaPOxDZZhWvQ7/6nVBj8+9NqvwY/vC3mi9&#10;oILO8+x668fjMZdCSL7O2tpjKaXNdmy0pwrnDMOQku9s9JHGdV1DcGvLqgSYc+5jAIg4DoMT8EJw&#10;RTTzNFVVhiFtNpuU4rIsyzK3Smwws3mefcSPKgGrAtEV/kUcN6PLenlGWtcEDAkBwdviHIKoxhD5&#10;gmnjAFJss4RIZ7asKxY4o0NVAXAcN562OA7ib8Y7cNfX153FDQDYRGywjfRAU7oMjY7mqLI17q02&#10;DZb+Ik+fPrUmqOrvky9csk7Tyf+1lOIURk9xrSnS5VKY2X+Wmq4wEW232/1u5zX5d999++annx4P&#10;j4+Hx9N0CoGJMMSACN1gEOoZqIE4urR3YzeEPtgLAGf2qB8QV6cfYoyAUJnlocmp9vuvXFj4tAdT&#10;i08iGmNapXh3NMaoklUVCdHQx1CJyATcvhCJShOddyigJsYI5wYPA7ZJRm7DG+6q7GKdjlv0VLY3&#10;SPxW9tV3PLkeV5cNd0681ijq3qv+I8fjwdPyfCHsXEpxQb8YIwDGcG7/+m/s0mJ9s/q27iXNGe9p&#10;B5Iqsw9SSrZk/xs1y3mdZ+ojVv4GhjSs68mfWWkOBA539xaUCHQGIl+wu3stMM2zmfSMkS7Ea/yB&#10;uv+rtPa+b+J5nlVMZeq7n5ldsciPva+Aa6H4UoBRqI4fZpBCVdUPPWX1GNjutRXpTKj2lfewfDyd&#10;tUpicz/nNnfhb09VT6fTJUoKZxof9oSzKx9QU4MuTUSpdyVyXousfrNfXV29fv26yxtrG/k8lRUb&#10;47i/uB9sX3Zq0w11t4h6vdl2UUDEYUhqSkSl5HeH4/9P1pstSZLk1oIAdDHzJSIzi+zqvuSQIvf+&#10;AIX//w18HrLJEQqlhb1MV2XF5m5mugDzcBQaXpyQkpKISA93MzVVLAcHB7AX5nw19ZZSFN7VRF0R&#10;ICWZxtRR56EkX32al1qLgmMrcw9HbV2EhSXFqD4RV32eIDn5LoRgXVVtHn5z4Nesqw05kSCy5MxG&#10;ItxM5+mKIszoYhULAeQStlDrmD7jgKoScXEqda2Vg5iRds1xyJtNIBfa6NgB3oCip/O5lIP6Z4TM&#10;xGKWMJk2BGKGd8ppjEEC9QpWfFkWkZDHhCR43VEJg1Oa0RE/sAvmdrEHojt7h5CZ4he1lqMcWHpT&#10;xSaEohXCio+Pj9NpiRGFcWtNY4TiJ5WjppRLqefzRTv8peSciBhWg10mDv65VFOl1oYc7Ovr6/Pz&#10;c6ut9U7EtbR0yery4bX2Uo51PYmEVok51FrRpo9l7K1t9+16vTAaYM1w0nrtccWQd+q1tdqWnIlo&#10;L3sMQ4LiITeh3jqwDubRtQIlKRzm8/l8v9+OYyulQhkehT088TnMwPkCjR0xpofRf/O09AcdtYly&#10;43ujsVwxxmVdWcTIiDnEmHMutZZaYarFBQzYBZ6mC4GNA1kgxhSYVU1CYCaRgBqKer1m27ZTXIio&#10;N2XuIqZqXW3fi5ERS22NZVSGmOW+3QMPSpWaresKrigxMVFr1cwkhNbVWheJ7OT/GIzqXkImFa5t&#10;6ARgXdRrubCpOUZ0L5sZ2fCTqlqVSNLA8WsPRsexn05rCFEVvjcKJxLrrbROxqamHDhxkG4oFZgZ&#10;kzAFYaHcScgC19JjVTNbJKjZbd/DJ4eZYYyLi8UB3S2tkLBFyTkv64phqK2ratOmlTSKvN5vb/cP&#10;BJnqZWRETafTSX3U+PQheFn2qTqAf2jyCtzwzTrNTPZotF51I2XmmCgE8WoNRYdqkC/gvrCDweLf&#10;7i/s0ldEFOSU4sqU8tKP43Y+nyW07a7TrKBjVKAj3+Trl7+93W6Xy1rb7ipfackn7XtKi/BitjOZ&#10;KZ1Op1a5HBTCCIXM1bOA6waSRGylpbSYavZxk6dlTSRs3LtGo8ySSPpRKIZCXYM2kku8uPWPsLOq&#10;yqw5M9Y8peQjuErKdN+21mvrtG0HtFnM3QwO1XTXZL8S8SSnZ8yKTHSVvPlPwxBzIBpkxNPlnC+n&#10;Wzm2Vpbrubamgbt4+uCNhvP/82uiytgYHCTkAUGLiNaKwZZ9DOup0bKwdFIWsZAatdp7DmG0gsVF&#10;DMm0MSvLKKQbEcXQhdTQU6Q0SipqsjIzhDOyCFy3IN8gHynQvNOwO5F9xnLqegNmNrhBD2yKceeu&#10;a6uqqkPdGraEHgbcxCHXGFCX84TWR/6B5efPyTMximEEgSjP4v9ALBFDzpwc9ntMAIlxVrlhLGEI&#10;8MrZsy4+Xf12u5ujXI/LMjnGwccXyIPOnpcomgNLjZxMhjSp+BTVAb2EuC5rfJgUjXeDYBUyRiwX&#10;3MJcOjODUM6+78dRiEbjAVI7LEhKqbUG9sh920IIAMzA2sJ97fsO4hHs2mNdd1kWCHTAsq/rmvIA&#10;AgbY7XfXnTEaQpAgY31E0CeLvc5ODpuZCBBprNicNcPMEC0FXmBq1+sVQVN96IqbZjTGCEA4eI+E&#10;eWHv8ezNT5wJ0VxzlI4gkIwZo+YdpsEHek9LHbyMjKaRR5RuYgRIK9R1hbH3xNUUmKBVGFQV5dtB&#10;tWAeOJPwvJfojVni24lFamu1fA4JwTmd94hDN5BAI7IgrbcZKBLNEuJ4GL1W1gmpm7jCIKxvrZWJ&#10;WcTL+iNnM7NaauAZExKLq0NHUx0GlX2uMhGpDDpuiFG76eDofQYLM5PEmkbvXgze0Id9X33k4oQx&#10;5rozM5rd1HlayIUgOg3D3HsPMqSnYvzkYOvDiDms5uTAiONt066v62rUMKqeHbrrvR+lnL8+wy9N&#10;f4I/nBXFWivoyogC8H901acURSTnVAurjoFY6JXlB+3+lFJkqnWUW2urtXZAUMB1o3dHMzMyeawV&#10;kjcwUlJKZAYAbFkWtGWOZQ+j/N57r7UN2g8R54i9Th4A4wx0p2SiX1JEIIItPneybMV8MGVr9enp&#10;CfEtnsvcivhb7ITptyekYl4gnC4HTAzs+NbaZJ5gwX/zm9+AhIuVFxH0XZm3OlcXxpjv4xFHmBvg&#10;EYWBYS0OrOJ8so0IX816H/K9k/GmqmYkIU6bhQfRe08xdVMiiiHEQDEODTnTQQJnJzsF9G0wNN0e&#10;lqm70DwOJG6p9S42lGglCDsSw152xlslbxlX5RiysuYc9q4zC01xaa2lFOvRqY+lhwcj4q5duRNb&#10;JyZTYSlO1lPtMYTauhjlvByl9NogVmps3SjF1Fx3jogwrwijXth7R4W4dr2/f9TWtHU2yjGVfbQu&#10;YWe0pqZMhv0nMBz8oHGhvya3kTNM5lmanIF933vT1isTqRJmfPfeMfScXbMSQQ3WDdZq8eHJ4rpT&#10;ABpqLSyt93a5XFrrpYx56DNNxTG+XE/7vte6P395op6DiARJSWpp27bh4x7L4yjPTtxuNqXjjj5u&#10;tx++fpuSBtr7AIGY0ZbHwtaEQ5KQYlpizq03JiGS+ThmEkeEDLMYdPxfX9IDbI46SO+KejUOA7Iq&#10;uOjpRbFWOMlwhtioyirIZmXYmm699x5DJKGQQmvdjNTsqBXje0IIP/300998++G0rF01snx9ei61&#10;Rpb7x205rbPigKc8NXwQspAxkYSQWjvKUVL+VEFMo4lFu/buil+tHEKcYzI1ITajNS+t1h2Cdr0H&#10;05RQ6eBaioQQYzDptVaSQBy6GhuTGrH13hqPICLO/FNSJCaYf3qQaJ87icMobsH2t+N4jGSws7sa&#10;ZhlDaaW1rmrUOzjMafTERCJrjUQC2YAxWitqNeecJTUo/7ceRPZjRxhjque8tNa01JRSLzUSa6nm&#10;6NSa0m3bUHwi7++Hy0L8+fHxwUT1vvfexShLyBJutZnZaV3ZQ5JWTTv3Tr2bakV7gLrKBDnfiJxC&#10;h/Mwu7Lm+gClgw9gAveT1Xt64XghmjXJ+jN8giec36BxAkdiXdeue60FdlZ42F9sZdSlLpeVtRHV&#10;mOJ239b1er9vy7L0NuTZJkosLpGL7nyAUjA0k7K2ruu6rNMHVtPltA6uRZBG1q3HEJVD6RZykLQc&#10;R51FI3roYIUfAyei9SG9YjSA+lrhqBFPDm4c4PT393ccXbisUbwxSnlE2tVb/1trPfYU41531lE9&#10;qTqqmF7auAFw+etf/0pE7+/v//Vf/5Vz/s3XH04pxxiDBA1xv91ziBS1q6IhBOlM90bAGakFya2p&#10;qfRGeVnhldXbuVpr2jWFPJB2okBMrXNXYQ5GvXU1IiYVKtryklkbcduPamrUWVisNi2NU25GzVhI&#10;glGKCcBbsVH6iZ7rKgkTD33g/5FAYgviHsi/MCKMnNVUvUVxlgFpDlt1pyEOPOJ9AjF1b8RL0ajP&#10;rWaOUkYXMDKXg5+Xp06v14cZFOjdBkequnoLQmtmFp9UDLMKXdtSCpmhhPvjjz9OagH7zGd+0LIC&#10;oRKfC5/cXExz5oftgSUWvcGImZmhwy+Xy+Xu6qhzkRHmABM2B1Ht1+07Awe+LAhn7vd7ihdM74Bv&#10;Ryr+cbulNK5c+FPORVWnPuZEE6dFnlrcOIf3+x0z4lprgOWZ+Xq9kg4S60Q9xPG/6T/NcamUMnK0&#10;OAaYMA/QOBoNgOaRnNNa9SdFkymoqhB4wIuR+ooIaF7kek/ztFct+z7s47ZtLy8vaLqA0Xx5eUHe&#10;jkQXzx3jpn766aff/fa3yCywLbED0R2Y3ZMjb4pjGqEFpwwhIltyOMo+Q0IULzD7lrwAnlwJdF7/&#10;DMtba6WUNQos6f1+n5KPeM9JwmMZoM9+HBZ4BClIXdZ17UI25mu3xyTQF3roFqjXY7srrUxn2Htf&#10;ZQRF6kK5Zhb8WSJ75E+RLRHAA8dxua7zec+Af5b+Hwmh4kXC+bm42uM4iva0ZGSe/FAMRKsz4pE5&#10;eg73gkyyalcm6JmAXjcPMzmMh8f2GNk25yHO7F0eZMbIeQ7kIDb2NK5qBjU5Z1TFkeahC3qqW/UH&#10;FZTghYZt25Yl+w4YWtxTfV5VU05m5f39/XK5oDZzuVyQCiIXwLmlOTnFJxLPujS8EHb85XIxHw+0&#10;73tcl/mYIJcTBrVT57rNDj5zyQdzovuwvzSey+12gwz7+/t7rZWl6egBXHNegvMOgvP2YbaGxWeZ&#10;oMkMju73+19++fPv//33r6+voMFi3BSe+y+//NIfBAlwF8jRgE2QN3Lg9L6/vzNzSnF6qYndzHtk&#10;HhIgMO7bvocwoHXfdYGJjQzKgXPvzSfbvce+Of9M2LR3gAspnohy752YhQVI8LHtMtuNzUAEWpZl&#10;9H/23mNAwzTVWqGTMG97Pid+aBg0H01qrbMaE+W0RAere+/KlNe1a5cQ0N408aphNWKQGKl3jmGv&#10;JQTGUjFxV0WKLv65CLBgkjvZvt2FxegT0mTi3pqpnvJitbferPZxPv38H8dhMqxpiLEehzJV7fDv&#10;3RWw9KHKDexhhi2fNtsjFyS6c1lGlu51lOraBpOxE0K4XC52u6WcU04vLy+RJeTkxru2tm9bXdY1&#10;BHl9fT2fz09PT/VBWU3CiJhiTNv2zty7FiMRUSJAEGYkl/PzaT21prfbDXg1zFxzUtC0OMj2USBQ&#10;7diX4aG7a9ro0+lEMbCLe4cgjgETObs4hhBYWmtJQmBWrZhc0nqJIfSuMXJT4Rg4hB9+87f8+vpx&#10;+xguyIb0WnyYbMwPPDysMC4JXMgZBAGNK6X8+c9/+dd//dfv379PjEBEWm2X0+n/+l9/96c//en1&#10;7Q3KUBMkgsme9o6IJIZzkNJbrbW4R52Z14Rp3Cssp1POOfRexbUK5hZKKWlXiXErx7quTNSrz7th&#10;OvoBbxFDpDD8cDMjDkcteT3X0qVWYiKjfhxM3LkGlk4GnCyvy17HwKn4mfJhpo6adS29xpQmxjNx&#10;r0dbiO9zzvU+RO0Dc855kngoxaJNFRM8R6RBD6oxHOS2j07UPgrb1rQzs7GlnFprWj9bmmsf1eAY&#10;Y9WeksSYdMCKlFKKNdbjuL29I9IOzAtqvHM78OitGU9CaK9lr2UG8N3z2+CFbvKsIbrcbHA998nE&#10;nluBvHdnPktyajfioO6yIWQWmJOEJaYa08e2YW/lHLsGEVEtvXN6kBmEz4wxSBB0SoQgvbf9uIlw&#10;KXcbBQI7nZ7v95pSJoqqRURut9scc/f29oaHCHwVCSpik/9xzXO1cTDgZsWBT8e3RtyYc35/f48x&#10;1tqMmMw4GIuRaNfSlUIIRp3FiKiTpnUJS1KmOYxSVVOOCExa7UEWRNfsALV66yhgzku+Tq8YXHFl&#10;WZa/+7v/9Y//+I/oMAOw9/z8/O3rV+lWStHatvt29HEazafGoRIOa8Ii1XrIKZ/WZso6YmnxLv1J&#10;C0VNpBTMKjqm25uIElZJRJr11jq3EEMgVxdU0ma1aVvDctQCzpWIKDERr5drSqnbXQV8LUoUmChK&#10;MKGtlVLLuq5HGwo5IxXBcUXIISM1HHQ2bAV+mNlRp8ayJ3XLurINlBWZlYh01cajMIt9Np3zDCrw&#10;FOMgNmrXNm0wDkyr9ZLXEdL4eLF5kf2h47rWqqqihjoB/hxJV2tNljSzcaZRnb69v98rmp8bHg+u&#10;Vh86dQCZNlcCDj7OgjwUn6ZtWBCHGGZsOT1hf1DPwuF5TFVmDtJVRWQqgZzWK/ToZmzGTMyD+fh4&#10;8UCtsf61NUSPk2k8MaTX19daK5D/5PNMABniMT3WTmGdkRn20xk3xRowlBuIrUiYtE3y3CQvqye0&#10;KGIK3mS63NoqRikgBsY75Jy6bliHmOK6nj7tMHPz4eluR5R4WaH6uQAAIABJREFUYJP4EezdEMO3&#10;H374p3/6p/f39/v93pytfFrWSPz6+oqb3Vt5REzxKbjxQUQjQ+aFBzpV/mdwOnPMmXOpD4VGnILr&#10;xIKgvGROUG2D9tOrVguGVtwQQ282D9cj5MauFlyPCuVcco1Kdo7NyEObt+lPowICkJFtPmPJ+Qn7&#10;9M+IeRCoRPqkOpJXWUWk6shjAbo8Xtb8UP2s5fL0+Vi+w4c2k1e8yWUimjNyg/cnw7pHHmsxz+c4&#10;bK0XLdhcgQjN0qWWX375ZVLh+wM5XL2YjKMlc7iuY2kTzf7E9vwxmKvG4scYP1eYnKAO0wBye/Xp&#10;rfgnIwYrHsvV6pjzhEsCYFZcHgh/Lj7OFh5YRN7f70E+AyJYbSQO6gLAM7yahhVFxwkKoAZORCBR&#10;RG8X7UyREmRnYmsxjilwE7xkL/i31ohCTL+SQMSbxxhLq6CLmIN/5/O5VBORbdsmUxi1lWkrcVOw&#10;vBNnYedvj5Kv0pcvX3LOwBSwe9dl4aa11h9//PE//+u/mD9PF57L5XKB7Da8fSdlk+Aj+3B6Hwet&#10;TAQORjB4gUqdTEEPAju9a6vH0JPwYtuI9YRgQ5d8nujV9LfkIhAESUwec23ULKx5erXmdeU4V3nw&#10;SdTgl4/jECUkxhPaxT4oc8AfnkQp9ajCzML3AqKPLjEsHKl1Yo5L7l0xaLGWynHELb03FkVuE5gl&#10;xBhiTHF3jSUWOVrtXlwJrrwRWFIUEdGuWmrbD601xCDxMxTEVkaDi9WWQ2i1cRCMcagugiveUjft&#10;HAexMD435WzOk5u+N7n0MbvuuTjGPpEkc1YZTrIfmFTbgI66k0PwAhRpQghMYhaJUk7p2GtKGfvp&#10;spyERdtQC1WPdZlSOeq6ZtOhK3A6nUSotrtI+Pr10jvdbht5cwVcQX8Y5UGuakJDn2g0kE1sD7cM&#10;m8LQ+B2PPljrQZKaxSilFyxRWkaHjJl11T48qMQQSY1YiIR6tdqpdlG6nM5QRN22DYBIjFEkbNsd&#10;fbsA6lCKw4rhVIsngERUtYMayUSrrYliluVpfVbBCDELIm2/E9H379+/fP2ytxGLzYgS2GEbE3ko&#10;cOq1U+O6tdv9NiPBmf2NpgjVidjBKnHXy+U6WMM+7NFUWdW0G3XViNrVKDeGgc8fx8E8e4FocnuS&#10;K6J0zBtKiU1Jp6ieTH6LmcX5N60VZVrXBVK7AU5X1YiCb028OD70fJhZTImgSTDYpBRzatqD0pIz&#10;DBippmE+2TxMXVbEeIWFc4j7vRhrPQrJiJ+JqJNJDL33bkpNpw9ntV6biBz7QWZfnp9nwRzO07zN&#10;DTd57LuZJUrNJeZx2mOMb29v2OJPT08xxphyzKlqxzkElqYPtSgk0nBf+Ah5ECoKrnETXPViIsk4&#10;HdWH6SFMgG+ROgo/IaTeMME7m43Gg2Gkei/HcTqfegssQM6tNWvN7vfDTNY19t4hDIZmEmIl4uRt&#10;m+JlxckMaS6pD6sEdzQDFsgPwvzNNKS2dl4X+D0JjBGizdU8sFDCIxwjYYbmXkhiNKAM4yCypBRD&#10;yDGS606nlF5ef0G7aO8ag82IZlLKt22Dei4zh6nRTyB0sEgQZq0thRxYKbGGkfgc+zYZKSC3FlcX&#10;m+Xx03rCa1JMtVrvlCTlmE/rCbyGGX9FF0J4rDnJmONjHYVGsxCDIUoyyiIiQmSm3cSVf2SApmYW&#10;JADSn4mJ+LgYcZGspr3uLYRANoqF0WdxEtH5fI7T6Zn5JGcaaDbS4JQ+x4jxpJvrJzMBxgkJBqAC&#10;xN2qfT4nxM8i0h15ArLSHR1ttc0dRikUZ6gGJ0tPb1ZKsRBP6VcjbCf8+xja4VZnBoVgFcfYQ4yM&#10;rTwbEt/f37ftLlOi4KjZJXjsoZVPnNXgpnDo9c+Tz16bJQxkDENhEzeOAVo0a/sxgjHKXs+MLsGB&#10;vMbMbrePFOK6rjGEtjcafKCYs5SCYE+IFCaJXV6jlHK5fAkBia6IyEwXZ9409yXy59ba9XqdZms6&#10;6s8CTJSZYGsb4rsxRqVRHAbFBRuRSXopyAXqfvAD8v/oGNRlalBAVQV5nx5jHJzAibzgKYc8+gLu&#10;5QD6VUtJXhkG5oq7JhugxrquyXmQM5SDi5ugJjGt67qu/PLyoqrLuqCCDXSm+/ibGbXNpMAc6MIG&#10;w7CBnDMTWRklg+iizimldVn3vmFhqylR6A9F2RH5e50Y38QHThc5UyO5GtSwcLU1YhJhUyWzbdvj&#10;aOBcKo3nfew7y6Dvmao5ECWfUkGac44hkhmjf+hB/cyPRGxmDiMz4m0igprciKb6Z+ZpTsaYeWAp&#10;he2zRVEfukfmwfN4vs/jxw48YulLKbU34QRBTIQ3KD5BpwFUiuCFWSSo0UdDPcJyCN2nNcHVAv6Z&#10;jxwbetvuvTVAtQhiVRVNUYc2tBbCaU9/CI2xEILVQR2rraWUt/2+LMu+H/umjj83sw6Gz3zeOS+9&#10;dYxchznrLtMxEQrYo+aDZkMI7+/v4mOfcYxhjFJKKSULPPPVFEaPRO+9W9eu5+cz2oJgi0NMSA5K&#10;Kdp7DlGEVa2rElnv/aeff+YYjorJW6HraH1nEgwDTK4JN1EGGIIZUCC9lBCEQ621qy4P9fBWm5G1&#10;WmMIIkNTYSI4OCcI01QV/NbpzNBquizLvd3Ee2+whWBcZs48sTEigla5R8ijKABniWMSU9y3/Xw+&#10;9973Y1fx/vBqqBrOIA62L3vL/cwKh88gMqLWhgwBrnAYS8aR2ks/KrWes4RgRq33Q4+SiK3UYMRN&#10;uWnmkGLih4o07Kh2veQlsQTjYFy1dyELwjl2JhWupHs9WtuZe8pcazUN+I/j0iiopE4xGK8hSdc1&#10;pCAhePPTBHhMFfweczqEOMkZG3HGtMHb2YDnSQgWpJim02oib29vLy8v85V4eEuI0TiRZA4UhFKo&#10;pCqDIhZ8+vQMth9hbXI+mfxa+tNT6yWlhDLvCLEeGo+YGaWECUyYtW17vVxSTLacly78tt0sSErn&#10;dXm+36r2TwZLjLFVVo3lIKKsPQZZmfK2FXh4OIHpkSb5bEJ63lM5UsSJJz89PXEIe6v3WhpbdXfB&#10;zBRDNW3g2SuJmh4lkcTEMXFKnCIHNT0qNxVTASRDyBTacRyX89mc7g528AB4eqt1YEtYMXP+Gdwp&#10;M9dSq8dx1LqVpkdNNMSpQwgxhjUytSOJCY0p2Yia6QGZg1t6+Fd81VLvyxpS5Ggs3YKS9NGXUmuN&#10;EhIJ155IUE4aNl2kmqrwreytuwgZkwo1pr23t9stxgjMD0ibF3p4WUOMFBMlkWjETan2WgaVZV2W&#10;U8xBDerOWQJeQO0zJByzhZg5xVjd/LTeiKm32hoHcYCHBWlbq5VltDdgEyMW7a1BJSyI7O5zYGyV&#10;TMliSq0VFhKWyIEo9Db7GSjEZMQdsCGPyUlKKiYIhCYUSSyYwF4ehpjM+lD1Zin4bXD0yGvOR2ss&#10;/P7+ARJocfU8BDMfHx+qGkQi0hAzYlZAzb1H1+uOTmB4BCQnoAA/PyHK5g3bzDz136PLqoQQLtcL&#10;YBvUh4gIDZIiy8ft9e39NecMgs1Rjq7qFGjLOanauq6vr694/xA456XVzizQM8BFoo05pQSKq3qt&#10;a/pkfHRKCa9UR/hHh8aSY07MjN76mSnIsgRh08HYIjNTbAk1660rM8cQ4ykCZ2m96BCvC9CvTCmF&#10;XssE+eP69vZ6HEdKGfhra21SylFqwqKZWettVjoiQh6oCMEhInDmMUAN9gt0t6mqO9MifsDkgRoQ&#10;m6m2Vrs2yDC3WomZ2SaDKEuYoJqIL1oY7FdrYyjqRCu69hBDCklsHL+qlehz4vya4raDZlufzk9I&#10;wvc2wMVSyipRWJg6mZWjwHWpaq+D7yDzTroXSHv/7ArobsiDT7VmL5F31y42p51AWGMsEH1q4sDS&#10;T6MujuZBph9bCn2wsCZMtO87WtjwcSBssrMdETDjGYtPG0RqPZ/6J9Q003WRUsrb6xv8lT7oWgO/&#10;BUxiXg0mZkA185b5gVEz46vohDBcP5LJmQXNwzyzU2jBw+2g4NTb51gfRODj9a7Yej4PXVi8Jng8&#10;uW3bvu+oPDcnjdsDxRVnFU4AzNb7/Y6yfHABALSRz7xDXXEZpg3nHJDYDPawqiEEoFEiEkMQVxqD&#10;otXIzL2UhXcQbzg3b2I5nc/lKGDRv7+/zRQguXbSzJvM1Vfm4s8YmLwmPKNcvGbacXL2xLZt379/&#10;P4798U9g187n83z09jBYA78BdRRpFKKnVuv8aH5I6ee14ffY6nAeqKfUB6q58Cc3wcxAK7jf71Bk&#10;VW9MGIEeMaDBGVGKs9/nBQ++Jz0QG4gohhQjJCC4tZE44QH03ntvpZa0riIcQrzf7whaYgig1GJL&#10;SUhmtO97DNEMwwSUiLZtJGNMEiQMc8ISYti2jcxS8vyHKBKZkze69yoK8XG7i2O2QyCCGa35ZnaU&#10;wsxT/2xajRjj9Xp5f38nDANxu/j8/Fxrvd/v1+v17EOV4E+1K9DT+WXOJZi/YdcPa67wPNOqCf9E&#10;b/DAj6fTSVwRuvd+e9u7dlNlF9aptda24wj9/PPPKZ59jwpCDxHBocW2nvPEJ8MUAAq8mTgwOW0N&#10;Ox42ecsIgvCI0W+M4AKD2kb5xMW0wxhVm0CWPZ3WctuQsEwoK0jorUuaNZVOpCIB9bYY+7Is2/1u&#10;RHOSe+t3mhhP/JxQO/frNJeTBPL4NW3uXGdzVOV2u/3pT3/6z//8zz/+8Y8vb6+PL2DXXY4pzqhz&#10;WpN5pFvv4HDgSgLxBMmVaXZ0w3ItPkqdPmVqGrJUZip1tMFUre4CmWnIDZna5xgGoloLNORzyjOp&#10;7E40ZObAJCnCV0eWDmKWSqiqtdR1PWltZkKWQojMKqNZvBMrC1ur65qOjvFCR6SeWYwsMqkxCEMp&#10;JVIiphQzERmHJcTeWleKAcS6zt0iszXt2ulTNsDudSfhkLIZYS787CXEN2IEliJ77xT24u3YY061&#10;VIrC3S6XC1xi81lBZobE2EQsJXl+RoTZWkOg23tvvSOoE5FAIEIhzh8995MGM+3i/zCIyPcmWmOO&#10;eTafXI/zoEF4SaUUU4tGp7ze7vdTXo35OI7L5UJbiwkcz8jST2dpzVrfkMVMNh7sS3GhzxgjsS6L&#10;MBPXfr4sx6EhiGoj1tpuEvIyQuYBa8/RBdVnPsMiANFl5shyiika9/3gddGkp9Oplip9E2LxAYbo&#10;5cbb1q4h5FqPEI68LMLUmjAnU2u9o5fu5eWl967at9EwI2VEJPrx8fHl+YS3ejQ92CQ4M3ig4gNe&#10;2EF4dpi2tlqp31v56/effv/73//pj3/8f//6V0DW0xDPJ3gcx9GbxVDJmKw5To7MMZwWqzWltB8H&#10;O+f3fd+UNMRB0kSCwN5YOp1n753MFokYC5dE7m2LFAKHrhbDakbamTnPREGYJufnlDIzt7oT94Mp&#10;xlDLsaxLNw0pskjtnb3kFqH6ue97WM7EHFNqvUUjIjYbhaLqoQWzEdF6WvdaYsREMgsxmCkikFYJ&#10;rR4zzkGc+bnFY6xlx2J27TkO46faMTTHzNRUhLtq8N7DxzN5Pp/ZKEtAvocYBgnw+Xw+agFlMoh0&#10;VXMzYS5+YmaXy+Xj46O1fn2+4gygEALXGvzEzghWvPKEtqe5FYDx4pXm8jG4VHZkjr2rbNQemksI&#10;MMcUQwj5ej22PSYmohQjCVdTItr3HU0seE77vrHn3kHokW7NjlHPDZpTWtdYSim1yC6T84RZHKp6&#10;u915zIoZKoL4HkNw8Bo46hGsxmRqJoMAO25ZLVg9LacZm8zYz8xiHOi9UTPTpqbGgQMRm5Gq1laB&#10;IzAxBu4h0SOvuzafoAb3MFMSBDuPnxV8pB62yqfuguovb7/89a9//bd/+7f/+I//mFooMzKffhiB&#10;iYgc5cg511ZP6wrGxPl0upedmFtr9LDUMUY02w0kP4SPj4/JuulOXPtMwconJzIEAUQVQhqzkoz4&#10;MQgke9RO3rYthBBDaNqMKMTQHqhKZha8K3aUmi7X63Qj4WFkJLukSxyzGjCpZIRbWHpxGcScMqbd&#10;ipeO2Tuf2xQ9frC4S17wghBCTil57wfGfMHUdadkresKv4FMDycflfTmUq8IUQAYIuGZh7n5PO5a&#10;K2BbPK3ZPkVEyNiB3iL84wdpMXIlA3VS0bx4fHWfhDgx58dXEtFU6VBVJPnoYR5WcBiI0Wg1NbFn&#10;kuZAgLbWXl5ecs6n0wkZ17IskONEZj4zNMxh5KH7MTChlFIIY5xicEUKe5h9G2M8nU74Hpau9ZFH&#10;hBDQqqmqecnpYUrrjDDNC/VExPx5++qgoxn6NcYsqOj6vtPvret6uZxjjBgHHWOEai95Fo1gSl2p&#10;qzmnDSYbW7rW+vHx8R//8f/8y7/8y7//+7+/vb2BYVb9Cw8LdhwIxWS84qA3b43ERwBeCd6pog8a&#10;uHNt+WHS7SQFi4h2nfFFygl3xC5E8WkiveRBNri9M0tK3jJtXo7FpRZn8kzXlUppRkaSholFkgYJ&#10;Afg0JP0izJHMSm1ErF3NyNRSiNbVjMhrLWNztDrUTpiY5b5tphpSlBRxJ53EyIi41tpMY07MFGNU&#10;G9CLeS/nRLb9MKyAnUE1V9UxK8S7SlQ1RBYeAqsfHx/JJeOQbO/7vp5Op+drKQUaoDjYI+cZMvEy&#10;lym49gAOrXjZ+X9k0eS536OlnVkWEcWUSinv7+9G9LR8RU9Sr03yaPSREEsfsDN5Itp7Tyn7qQ7a&#10;GacXyIW5fgMztVaJjYkQfjcnh8C0FZ+0tK5rDGcUh6CLOuZUeWcV/hYgpYjAb4chgr2lJW/bFkOk&#10;NGYCGZiYIvLQEos9BzfQWlMlEZBMaY5TV1UIALfWQpD7djDz7XYTCc9PF/ifEMJsEedBOxnzvfB8&#10;+YEv7SgdtVb/8pc//+u//t9/+MMf5hggdbJ3ccFzdTbx8/MzhABGBav3YYMH956H9kmKj5jI9PYz&#10;1R/3bISZwfg4JqY2FP8TEfqxW2vn03Xb7suy5pw+Pm7RVf6jhG5douzHHmrokA1kFubi9is5G38G&#10;GjHGSBbQ7diFrDVmPkqhnDlHNkOpxpiVWTmYSW0VY/VCiAaRFUmdWquaUpgT4SWILEw5ibAp9aaS&#10;I1gr5komzQbfo5LGxF33UrcUk3mXPBZ9hk8Ib0IIpVVLtPcaQiDrRkZMFFgkSm/4E2567Lt617j4&#10;/DQ46qenp6nerG4FBhBlSlFCSk3VusVP7CcOwol9FhjmeZ7+0zfxp3bstE2tVUBZKaXF27ZijNfr&#10;+f3je299K1sI2cPJ2LvEtABcvV6+pbT4/htkDEDfflxbiJB1HJ03b29vAHXZv3AMcP4bc+82zcGX&#10;L18m0qsPKsXR1TDhZ2KMMSVGdd3UAncMbSUqpEwctMUY5cGozbKQWe9aeikhiNrDtEMeIHYpB9Go&#10;SjBL7/r+/o4sBsjc5XLBLczCFeqR6prH/nG9ttr6vm0f6s6AXaodWa56mXYm5N+/f0ej+DhUzAJX&#10;bEpNpas2DTYifPOyqLhQtE1tWYLaPHPrOGoTll/PKxFVj+lyzmotZT7KRwhhXbNI3Pf9er12LV0a&#10;GVUqVeP5fMEHV1eMjj7wwEM/r5ahkAsw013BaOj/HHDjXLNHLhSWr3nTmfqXOXF6xkJduxGpl7WC&#10;s6NmFxR2GwKtlNNkJuGiZ+Q84zH8/3q9ThkNPFpACDPIid4THx7mhmKmWWstpojHMON8WLh927Z9&#10;B1RQXKqeJ4HRA+npseeRnsdYf60Awd5cldIYQ4FS0MvrCzAtSPOiOJmXjMBy2zZU+wHC3e/39/d3&#10;THUH65C9eqRD/CQN4TYReF3czul0gg16fn4+n8/wPykNYaBJRENZZTZsPcai5JRVPDV2qDznzCxd&#10;u6djxHNA0f/PtNnou2JMCOAHshe8Fi5yxrcoZuOScLP4FMiG4CLNi0Pd6YnDpAqDvr4fO4jDME/r&#10;uv7ud797enqaTtgcTiuloKoXnXmWnLtSa2VXbpv6Z+R1SnPOrMxBot4kT4SsmOd+qD4CTX1uVh+D&#10;zWhG0XnMcuBaq5qyjFxJzejX2tjq+o3BG7NFZBBZQwhKn0D/Y170GGfOoy7eHycipjYPz+S4G1nn&#10;kcYwBzLLeaCm8wTOhIHRa+XtZp7jhccwmx6GD8GgIMHASjVXe5tcKCPGSLTpogEqIP3GIuLxYGfD&#10;Ftzvd3J3il07nTBWvLqSEa5EvbLdnTTurnhwmMR1KmBWg+s2H8exbXfPkHuIAnOW83q/DVDgvt2J&#10;OhGdz+dWeT4IHNriA4BijNfrVbV3rfu+Y1lEZFmW19fX6/WK6ANX7uuj2hXjvrCDgSmw03Jw2ZAi&#10;RMmKfUaUaZc4WNNYhOKSkuPIpZx9MHJrDQIG0wFg/0yLX0pZlrXrHb5gJik5j9QUggHVCSczw1fV&#10;8KDxdrg6ugiTDQrw89PT3//938+a7T/8wz/87d/+LRJphFrkmio4q+ZSp8lHaiGAw4LUWkl4ur3u&#10;clH2a3QtuFK6mh29rqcTQoxHJHXey1yZODSnx/buvRCbqgYJaIWYZyH4WGV2NsSMFBSTGHAP1VSI&#10;O+qN/bNXGx8JQNUephwzM9JjMYNaJRGZaYwh59jh0ruRUoiBSNgosBBpjEGVG/IxGjrp+9G0DyM3&#10;kVI46m3bcAaak1vwe4AiTCzE2jqrxRjCegJmVlsDpwXl05km4Wkty/L89EzeM3y9XuG0z+fzD9++&#10;Ia4TkUC85AzOkzlGFWNMKdJDYwa+IS/hqjerzIR8Gh0jArSjqnlZ6gClZbsfOa8xJObRllxKOa1n&#10;Zqut5rymKK1pSun5+bm7duw8fsy875tZO50uIYQYMgsHCZeLEHEMWSTW0gVDmIWYrfTRSIPDUEp5&#10;fn6GXeu9Aw8jb/2ZHiPGSJ3P6VL2PYWY0tn8iJppKTXnVOrBPi9lYKJmtVQJ4vtvmHUkOKaNvUme&#10;ODpkaOfLWmuF8QUgSj6besZBjXviXHsb6DBTa52119KJ5Onpy//53//727dvf/jDH86n029//G2M&#10;8c/hzz//9NO8nYl3MLO2TqqBRVsXkVaqdc0xfdz35pQPRFvzryZajObwZVmsdRbpXYk5sAhxPUpK&#10;CYW9ehRmTkueCHH/VJgrT9enUiZVTo7jYJZ5mImo1sKcYww5J0TW/UFaO8aHyQxalYhzXvbbvTEZ&#10;jQAAZ2CmQ3MoafMOHumWHexdlti1GbGZRotrXuEZWmvaek5pr4VJAxFaIaFuXUqJMWzbbcJp6Il7&#10;fn6GycA1zPABMQ+eRyC21jGxsG77siza9ZQy5xHeANRR181XH5ZbW73d3iEQh8Lp/X4PIejDVAQz&#10;22o5juN6vbLP9xWRfT9mLS08iN11JxXBQ2K/whQCb7tvDWgqM9/utxnP53y53++WTfcN74xLXZYl&#10;pyy8LOfll19+yTmjYaO7gNG0KUTCnFvlckCauylJqyPHLqWktLTaRBIZleOIMYEygxZxjH1gZkjJ&#10;995//PHH2+2GlXl/f//hy9enpye4mjVlEbmsJ44L+3hQ1SOm5XROZHxOZ/VRKhj8cjpdl2XBOy/5&#10;XMoWQiOir1+/fn9/xUlg5tpGBBvCGM6aXSgXYwDO5zMw/PP5nM8nU6IUWJmks5PbxMLlkuJxqHK+&#10;rj/+9rc//vjjaVmzBGZu+/F7tQklMPO3b9+AtyUJkSTY6MwLRER81NaFivUUPwUDIU4EcwBYZ4bf&#10;TXvIqbbKzGvK7SgpBC31lDIwTjRskJdLpg/LOXQtte0ioia1Db2UGRETEXEnbiFGZBvYqDPtSimN&#10;kxmcaXwcR4ixW0cLK/5gWRYYAByMaVRwNcFDaGZWbcTWWksx3fZjGgJzkZMYotHQZG3aSYYC0b4f&#10;iH7ZyQMQZHyMwNlpWAgpB9hDrC4wSA+D1McjCQHHCXDiDIpKKa8vr2/brdaKpBSs5ufnZyAo03YE&#10;9+GzOFFddCU6GQOV8BmG4ZAEH7DSXFW71tpbgy2/Xq/raX3/eEekMyGJxwgCSV1K6XodqkM//fTT&#10;ly9fZu6AI60uUdR7x7FEHS54AzZg8BnmPFZWcO/dJ5Linecl4SlDuDc40RXxVIyxq4q375nRejod&#10;x15KWdJSW53Jjniv28fHh4jAfBATluh+v0O14+np6ZdfvqPvqpSSM7e6z8k7qvr29vbly5d930HM&#10;vN/v59NuxjNk7S4IdVpGP+z5fA4nwdNJMepR8bzO5/McaTLTb2ZeT+t8vtnnKEHjGazY1trtdrte&#10;r/NIA1RCcEfefs/MT09P27YR8dPTU3EdqxmX3esgJpk3dWO3m9n1ep2ZNuJBxvB0jLVoo4+w1to7&#10;L8uC7Dp5P6kgpJmQZimFiZpPUZ4PHqzpiRaIa4WKCPTQhzSxjFGdRxkTJ9QHsrJzucQLnhCgolEM&#10;GwznKScIbCY8CG7C3iPtASERngrbFHslxvj6+ooLTt7H/+XLl/nnqvry8lJrBb307e0tOC+KvFoz&#10;/e3MvXvvRynq8nHNh4YGb7cyJyTOlZ2NsvO45pySi5mUWtAnnFJC0osS6Nvbm/rQUwTwONjsbXrI&#10;gXHBSJKR+z0/PwNfhA+fOBP2LjM/Pz/jYIOtDbM47wIXP6vZQIxmjIAdU73dcpQ9dbQpxxiZCXCA&#10;mXXXmRInorK3MeEjJv4y9HTf3uBIMPMYLN3jOEBSmkWNCUAiOcK74e7EO/uxB+yBs61dgQI+jlXQ&#10;PjR54NZgwnCw9WH0EjywqjIxEcH2PT8/i8utH8cBocVZj4QlVdX7/S4srVYM3AX2BPf+iTF5oWQS&#10;fuBC8EEDjVKbyCIzYwJM7716X8DE2AbKSKQQJgiB932PSVorMbCZae8sXNpwxZNmSEQpRFYKxLXW&#10;07KW4xjcQErLcq5Vl3w6jor1FZF931H27L0dx5Ar2svetZ1P5+NopZR1vcJ4ozoHk4mFIBcnqNCy&#10;672XWo9DjGJKtbeuasLvHx/kUTq2AqzsdhxEtK5LP4yCZGibAAAgAElEQVQdkCyt/eY3v9m27b//&#10;+7/J1QhCCJfLRR5k4smZQCJytJpi5DAQL88bR7NKrfV0WlpTPLDgHE8RQZNz71paq9pjTmlZOhmA&#10;KNwgzvwPP/yAHAFm4uPjA6LNx3HPOed8glzSjBWRrWCF0+iKid++fXt9fTWvS6eUZiUZ9guGbyJ8&#10;uIBlWaLT3XDqpgPhh1n2UIc9n88hJUmDzAzsXxgEgsWqdtMQUm8VzeS1VomhtSYpjtJLHckCwhnI&#10;ZUugFFcWFg7MY2QcTG0bfYVCJstyfrp+QU2+ukZFd7FKZouSL09Pt/vNStPWI4v4UINlWbr2CalO&#10;5wyNtGk6SUSJbvvWaTRykTcbzzAK9hQHOLkerrYeOYS8qKosCyTHEC7hHBkZKx33LcYoYfS31FrF&#10;qNVatn1d11rqGHteSwyyLGvvvbWa8lCSqbWeT+eJzgQXhIwSLKbYWiEiFsVg+NvtllOyEGqrcybb&#10;3OWqSmpJxFpfYrIHATQyKUcDptpc1njibyGE3ivsWe+dhZYcu5bWj5zjzHIRgUSXyENDEt4QG1eI&#10;g9ES09HVzBpZRdl5XVKIE5H++vXr29tbjDHmWErZauEgyVdwjfHogyQ0T2+MESwLciwRi/X8/Lxt&#10;m5hQCCkEPYb+W3wYf9F7v9/HYITw68bm19dXImJhE/rY7um0hpx++ekn+ENYMcCwOL0T/0ems22b&#10;Wv243RHyrctzStmcSDux6+JTQVCjgo4Se/8cjijiHXwQ2q2RpCUnpc/wp7qQK574H//4x9/85jfL&#10;snAIGaSgFPb9QFwWQljyiZlBYMznExGhCxKFfWSYRTtagrkPpurHx8e2b4cr0oUQTEfBBeEugoXX&#10;11fcxfXyVEq/pFUkretguczHhI0e4OR7JeHr+YzNBnJYjPHp6WldVnF55tYawuD7/f789IxTtx9H&#10;WDJZz6fVzPgIMcb393dEYfu+Pz8/zxOOMBD21MxyjLe3t8vlwmp337oz6cDOPC+DVlCJlotMaO3p&#10;fEGo0pnyuiDGJhtNuETjjMUYxU05eU8eLMtnbVp83jw/0NBa30OM3SdOkJew2T4lYCZwD4s1u52y&#10;z5cUn9k5Q6lt256eno77TcxmOX6mGSA/PerUqn/hfXptpVTsOet8ul4wfOeyrO+vb4BPYEqBDL3d&#10;7iAnHvsuJBjgft+3rY6cEz4E+9vcgeOUIh6b2z2EUEpdXXRqdsAjPJnUJWy+2YEIq9F6m+fczDCm&#10;FOuJBOwhMh/HFb8RkVo6SE5PT08hhr/+9a/ikiNmhlwU8SGiYqxqzhm1boS7CBOws19eXlpr6NkU&#10;L7whJ0opgYsiIs/Pz4h41y9fcs4vLy/ptKYlE9G6rui9MWeGiFf7q08mTSFYHcqH2ipeU2sN1p0G&#10;ozDimEQxf8w5Pz09yejKpOmla60//PDD7373u9kRgGCVXclkWXLvOktcCJ3gOT95HetqLmMs3imc&#10;c359e/3h6zdE9SoUvBcNizPZtTMmYq/pzh9TSvU+Bgxi3Zq3x4MLgLfa9x01lL2U9/d3BBf8MNEp&#10;pDhbj3trwA5FWHsjpre3t9PpPBcHKdjwhdH1NFC0IKI5xnLf93VdkESBhcNTtSeGx2IMLjQ4r2Di&#10;RnDL0UlI9KCGh/AbW5mdLo4dOXGglBJcDRYLTAARiU5UBuJqZrCdt9sdlgj2ZYytcjz5OA7hIeZ4&#10;Pp+XZc05f//+/ePjA0c3DBWoMJcJ6DryzwdM7lPUaiLes1WTvP+2+hdupNZajoKSWH8YFg30Cyg0&#10;NgowLQh9TeeDj/j27VtKydSen5/B2cZGhP1CLIPDM+a8En358gXIDTz55XLJLpwCqAah5ul0mgWh&#10;3vv1esV2B2WKnBcFb4no7n6/xzhyCqDu5uWuebowX7rWivQ1OrE5xpicgYvGVSwRrA/AM1goQCow&#10;l713EQaPaNZlZi5qBlh0QMEppWXJxzG2dPEJlWC2ZR9MPTso4CGRiezHEbxiijtC1gofNsd6YZ/P&#10;LnpYQxhooI9AefCgo1fL4UtB3YdxGdsppomSTDCSiJgFoFcpZVlX7K59P/C5wIzh5xIG86gqs1BI&#10;0EwT1RBGq4oaT2zWXNxnXddSa2+jF8p6bT2YdZbQjDtTSPHY92VdefDs9H7/yDmnHLrxXoukWHs/&#10;jk1dZgDudDoo2AhyDgkO2Pfv35Hj7cchrimz5OXj4+P29v7ly3MIEk8nPPuJ/by/v0sMx34w0VFK&#10;sQ1Y/bIs1UaB/ePj43w+n8/n6/W63e70rRMRiWWJdTvMlIhjjJHE1EwNm2CSMSaGPFHiybLCbyDn&#10;QGRJQt32uu3r0/P7/R0hyevrK/bZjAKQI0GlEBbqfu/Msm8tppTY6naIcLlvU4IzhKB6EHPrO1Fb&#10;1vMvv7yty5LzEuPo48Mu9GamT/QOZJLy0Hv0/v7+448//uUvf5lx6ZevX7E1Syn3fVuW5XK+tGO7&#10;Xp9UVZb89nbLa0opi1LtFY669W6s+TTGXLPasR8xRhFFcLeu61YLlTE5BFE3vPTHxwfCFpzqZVlO&#10;p9PXb98mDpxCZA92rHY1EjHuqh3IcO/Gp/Wy7wdT7L2ZNUS50GCxz+G1A85E7SDGuKxr51BrE2Hh&#10;JNJTSpj+MeESIN7IpHDBI/jPad93ZWqmZMpB1stZzfZaQozrab3d71pdukeVw6DTtt5IB1nT+rD7&#10;tdZ1XVovIVIMedvuw66xtHYYde2d2Yo3b43AUlWVjKC0SCQ0GoxK7XEdtUQ0T4+rNyPh3vrpfKIW&#10;yLpa660dzYilmzKjo2AMVclLJNL7fZMY8roSEVHKp9F+CC8NKhKOClxfcQliGBSccGa+Pj8REa7n&#10;5fVFa3u+Xo9tZ6coA41HCgDI9bSstVaVAbn33rd9344NxhtH7jiOH374IYgc255SkshmnZnXZczo&#10;aHOWjZk5tQb/hFAWBnXaS/bpUKhwlHLYTVOI9Sj5W8RHw/GCtYbD8/7+fr1eAaLcbrcffvihlPL8&#10;/BUfnVOORoW51WYhxDSwunXN1SfONbHjuKvW/ehGfL2MIZvYCs3nacP3wqZgYgYOOXYqyjwIH86X&#10;84x702k5Xy8ioqYpBiHtvTaz6/ncWgPDduaKHLmqtnIQkdYemU+ucvPh0xpCDBNpRy4woQeEcggK&#10;LpfLuq4xjN6v2+12a0qqCNlU9fDRAq21ehzmU1nMDNJLEnQww7wVFKQA7JmcMwKoEYHmRZb48fEh&#10;Ei6X6/fvP6PlHq4Y9LLuc4KwnnBF930bChC1SoqqHeoFZhaD7LVwEKqD52c8OvxLKVli91wpLHl2&#10;/t1u727j2mTCSZRlneMoGI/v9fU1xsG8VWJBy/FjOTfGIZI6wxvANuqU6W3bEpuwqaoRmXEIEkIo&#10;R+mtIGfoXqxe1/XjfheyCcPMoKV6AwCMcXVtGkjA42D3T5bMp5qviJiDvSgemPe+g5SCA4Y/NP9i&#10;5lJrKQVq1eRcNPJiu7gu5/S6zQme86CCf4LfwwHOhGoW6qMPEsELyKjW+vz8bF6rnJAGNgQiK2xr&#10;Vf2bv/mbOQtSnbi7LGst9evXrz/99BPgNFU10tPp9PLygg9l5h9//JGZ921EhjMmn6sxP8vMUNJL&#10;LuSA0B3eDFgdrSfEqPdtx/zn3tq2bejcM6PWR1TZnaEwlwvXb9Qn8ANX+fXr13/+539ubOjKQgS+&#10;ruvLy8us8dp0CTlfLheRdL08D5+suuY8l8VcDBh5Ew7qrOumlGrbYB2a844vl8uw+I5WwDqklBuF&#10;/Tgul8u+7/f7W3Z1VITHCPGCT7SjObnBrNYKmkB+kM05fOxWKeW0rsv5jHdTot4bfk9RIwu27lbL&#10;si4TTMmun8fO8Uwusg/oIaV17DdYqdP53IsiwTez1lzalzk8SIvFGIcEL2J0ZOTa4FdrqTHGmEaJ&#10;7IKKX2+kQ0eSH4ZCY69MPGOm6PgeKWtzFWjzxkkiQiKEQn85DqZPTS88v8emAnwKTKk6o9gjFsZh&#10;gO8y1wAzH0SkD1MmZxaAhArbTl0AublsUHC1cHahOXBazGnq5iSBWkrw2bHmDPB1Xc/n888//4wg&#10;EDHL9D/i3FJUh0DzKKSeCpWeDOgAO8C+bZtpaG3gMYgYQVYDpjDfFuNakUXP0tcEmaP3kKvqelpT&#10;zsg1brcbmZ1OJzMqR8W8YhYB5fnl5eXp6Wk629ZbdHHflML1ekVgEk8LbCekKRB5IftAH8jtdk9p&#10;CLD2Rut6dtJLmE9t2txpVaern0Z2WpneOtJRjLOCxwJYMKSmpElOjhPz5XzZ9jFCHLsCbwWDPiuL&#10;uAbEGuZdnDOBwvWEEPZtX+KYLvb05UsjxaMv276eL+/v7ygK+lyE0XXDXiEHEjElKByl4nU9lVIH&#10;iaqWGigakZAQidnn+IsQqdTKREvKfS+t1mVZmvCs2hOFZfQAZO0HKCzLGqoWNSWhxk1NOYaunYWp&#10;aV6SsBqTsFjrVmrrDUY6hMDdglLvbc3p4KGn3Vu31oNIjhk4OceYJRaulSkwUYrsFcjJDZiQL75X&#10;b/+KMa7rGo/tfD5P6AVHq5tJTo2Ng+SYyH7FqgNuHB4mxbB31SbvR52o2IjS22GmElS7qo1W+JiS&#10;HRuM97IsP//880Qcv3792lpD1B0c+euuBNBaey21asshx5R03xCUhiinU0BR6pFhitDgdDodx7Ys&#10;OcYRQs8QaWyAWmdcgCQCpgHuorf+mMqWNiLbuGSLci9HjLFY6bVf84Wsn+Pae3s+r0Ia4qD9pBwJ&#10;orlrYA6R8pLp6crbvu3Hkdd4fJQggYjIOMRYbpWUy16DhqgphqiHWtfb/iYitTW0k7HznZwUZMTa&#10;Wj2dzqq67yXGWFvtg2FejuM4jiEvyR7ZwVe9b/dD2xpD1b5q415aa1ZLa5W71vvefeIcLBQOVXqQ&#10;+J+BN/ZMP4owS8qsKt2Oj1tKmY3e7jcmCkvCINdpWJF/sc+L7723WpeQJEYlEzUKAVSO2/tHL2ME&#10;YlqyCb9/bDGGUfRjYlUvkamWdkAPMKZwtIJ2TmLrraUYU4zaajPF/hNj6O8bUUyR2HpXCWwial1V&#10;a6uj/FiUmIOI9g7iS1oiYGftnd14i1kfFrcraR5D2I5zWkopQSTF2HvX3td13Y6dhY3pKIe4iVke&#10;xtnNYBUhAJa+tYY+GMRI0xCu65pyNqbuTTwuHjYm3eCVsBfJm8CmiybvSJuBpaqKKAtZ064NuTQw&#10;87iNIRizroYQd/rG6B38iCenSS69hhiPWoxptgfX+isSy/V6BXWklILqQQgsElJM5/N5fhBiRdwp&#10;FgfvgJQVZWoRKbXg3ZZlkZCa9k+AmqjUomRKGgUOgZnMtC/LEtLSDCAt+9Rg1FBH9sPMQeLTZUDu&#10;wuOIklLgEGMMy5jfIiQpJYsjnGFvLSTvWLIx4MJUiwipDinf2kDs09bavu8//fTTy8uL2SepkUY7&#10;xKGmRyl7OUQk1iOnqL1dL2cAGefTqbpWtj3MioEBncDt/KWILHkhMxmaTZGZl5xra8HcdT1kcDHn&#10;XoYaR4rxc5FrV+dv11IwfPvj4+P+hum89fJ0Xa+XCc4P/q0IN1e3Ci4u0fsQZMBtBB8nj1QQ3y95&#10;CajRkWnveR3uC0xSFEvMmygmaV69QQJ+7HQ6N+2IZMg6NIxIlXSgGmFd21Efs2j4E2Y+jh2hGlpG&#10;ZrRcvU8wjfbjhLvzWEiRel0ul7e3t5kVq46iP9D7mZjN2Bv/CjR+srjFe1fkYfggltvMehsTpHHY&#10;EA6Qa4+8vLwgKYBnNpc6gyNFUIdQH+cQP6JPC5Hevu9E+vFRcDJjjCDkgE6DzSoiUGhDnI+bRVkF&#10;5gloMxFdLhfke8kn6aF8hee15HNIn1XJGbngamutOWUJIUKHPETiOM0cT+VjJ7pMgwV3lH2SJhwd&#10;FjC5+nLw2UzkbJ8YITPUYozPz89ERGRq9ZN86moKMLvrum7bVmvrOiI4cSePcP3TbHWTdQi/z3eA&#10;frN4PxZuP3qvIi5pRlKmBrQwulrQDJ7h5JGW4t2AFARvDQbXdRBRzIJ3Ipv8f2S9WZMm2XEd6Mu9&#10;EfHll0tVdTUIksIQFMZkRs2YXmR6mbH5/w96lWlsTMJQAkkABLq7qjK/JSLu4vNwrntGY/KhrTqr&#10;8suIu/hy/PhxhvpInvL1ekUU9vbby9PHD1C/jJkykhQFN8Bj0npz61usI/eoaNEyg4KIEXqJ9pJd&#10;nI1ljBqIKBTP0VuHuh0kaZGhISAMDkYwE0REHY7q5tcD88cc0KpOJkspPeZHwPLMJCKvr6/m/dIw&#10;QMjHAO3CI63ruq1b9Pdat2bv2vqxYSoqXhs/bmEYlCAzxK6H8U4H6e+y72YGc1ld3mw5DeiOvPEj&#10;kNKwIJPjPXhrJJx26AY/nRZU7E+nuXmk14a0LYwRTdOojVu3Ru+DuHCwkLwgq0cMmVJCsSTcdatN&#10;5tHeLCKlFk0pWlxSSuu6ruv6cDpBo6C3NgwWS3f+nB3wSGJiot5hmgcwETauu6hLcNSOK8wHXtO+&#10;l4iDkss/5ZRrzrhT5jylnHPS1K3/wz/8w7fL2+/+5Z/hpUdq1jrKxafTybqpyDTNZANJDWvCZkZD&#10;2pV91+jQVRrrP8/ztq7GguysuCbP6+urqO51kA5UFIBULVWIoPyzbdt8Ppkr58wyOO2Q9MWTPD+/&#10;PPyvs5l9+fJlr/W63W+32+9+97sEs2rWofbczcgMdmjfdxHVmrp1MmbXQzWzpMxQ0yYjq8RU6mZE&#10;3QiEPiKaWHszsp5zJpX3gWy9d9e7jVilbfsiyYi4WWut1Xo6nYi51w4uQ55m85l1pbVKnZX3WlJr&#10;Atqd26CApnDZgm0Xrm/gWL3PrIvm0vaPLy//8sc/wIIYEbgupZR5TrFDOFXBZAjrjkieXUfODppn&#10;NtqeybqmlFrd4aj3fZ9Lqff1pHlbt+IjLxF1q89kgg1SHxeMnYaHGfLgzKJtmqn1ZjSIOuu6zvND&#10;79LqnmO2I8rIMlTpqnethTNX77Ji5kjCg2KFFr/xPHuZU8qapfZFEoy+5JkfHvfbSvPJTEly0rk3&#10;bcWWZd73nZqN4SCjmaFs+5XHoLk5tixWL6xkmLbsysReghotOnyAfNsgMqrw3PoYSen8GTbifVu/&#10;//zX/+f/8X/95oc//va3v71er9v1dn44q+r//g//2y8+/+LhdGKRibVX6kRmGKM7TEwphWstrTw9&#10;PjUbnNzYJjkIwqvq0/Pztm1NWZIknct9bd5YftJJRbPyuq5GlFNKRs3sbiWn1JStdSY+ad6asVci&#10;WORedtgOFk4PCxN9f1pqG52F+76naPVKaQTJxIPaxczLvLxuNyTYrTY46n3fax0SyqoqKinp/d5a&#10;7zKl2dWbkWz33uuhMGgHBNsOojzjvwftnlIKMWsaouHCTD5dnZkTpMlFqPXb5Qp8C78ieEjd++mP&#10;bhBfMVOilnI6nd6uF3IyUPyjCH6OqEk4B9iFY86cXB0pDHZy7p2I1toA/uNyYqqzOf4J0Kv7MGGU&#10;E4ECDHWkNIx0EFdKKUT25ctrzjlndDityd1mb2JmyzJALEfpCo3yxpiTEsuCFugIArsrckE0Ijlv&#10;MVT7j9EKE6EnD+yd5+eXWmspihS91ZpUd1xIGjIyb29vCARYuHcxo9ip4yIPZ05ErpoQxY7i0x6x&#10;Pub9beQqcegxJG8l6s36GMzSPn/+/uW7l9/85jfrura9JBZQjMm59xzzbomYqbs1wVLkNoLnaZo2&#10;l5qt3nSMFCy5st+6rrQsTIxLDlvJvZMZ4iDyhgXJiVTwtiqawPPp3ZiB8/daicdclDif4vxLEXl8&#10;fBydH82JrObCC6NFaXsvfoYjWpZlL6PxoNYa9SEiEhnT3hH9moPJ2BJ1NVYw+7AfMG9RYQu/wczE&#10;fL+NZvFSayZ29D/fyw4YMLOGnkvk7dhmfCDabkEG9of82bBFRCwRF+EGppSYmG3cUgBL3TkDcZlh&#10;XyJINhegyd6qGan7vu9mo2gP5nYcgnlZLtsoOINLiINyuVwwuIOZ786+wFI7DwfKJKO+Ork6Chm1&#10;ZjE2UXyqFjYXQFdk5uu6vry8bK7ebl7FPeZNZsYeksRuxk2bXKIYT7Wu2zyd8TnhP3vv+77maVQE&#10;sSD7vqumeRq/JeIdcWQ0cg08kngjQHFd3smHquNRwVzoTqevtWlyQqhyq+CcS7W6eME2s7BPw8Rj&#10;lFJynmot8zxo3r2bUbBKI3chkjH2pB1aa9XZmmU0ew19gb28i2dFk5Z5Up1S6g7xACdD9hcegoju&#10;61qo//jjj3GoWmvPz89492ma/t2/+3cpT/N6v7PIvpVpnlqtTDJPy152EV3vmypm3IwZETQqriVn&#10;DesuXscnVSp7b42Ik44RsyzSHZbA6+G8ikh2lnyAH+ToNH5j0jTljCEpVBuizQYJQeKcUiu17aMB&#10;HVf06IrJC8XH+A2bBLYJrt+6b9iYx8dHM6ullL0Ic4icx9mFATo6KJgb9hmF+Cs0RTneMz4B744z&#10;By96fny8Xq84KzA0WA14xZwzOpmZ+e3tLXxjRArobzWjZTmJzxYtpUzTcr/uGJKaVMu+MXMtO+7/&#10;7M095MgwAP+wL3Rozpm8YXtaThGYzD6JMvBRVf3w4YNHHO16vTA/4d+klG63m/PbyTqt65aS5jyp&#10;9N5B7McxYTONtFxcjqd7h0Z1QeyIhrAgOeeUFMN93p3B+Fv4fCYPAZj5YXqoVpilLZU79VpVpLZ2&#10;v9+86EjzvPhuMguDCo3/7d1KrZ2MhJi5IpiF+h9RTknwTU339R5CCOxwKUxGJBHdrNS6l7KcTtu6&#10;ikgt9d5uU5662TRP+EE4zn/+1z98+fLl4eEBbdXTNP3444/n8/np6YmI7vd72qrJ/NBaS8bW1Yxq&#10;NRG2rp04panW5hsjmoi5d9vzMnWytdfa6jxl5WG8ufWHacEGV7YGjRSyftDH2X0YBQwYebUgouLA&#10;mcxsFu2ldRrSE1gdIqqtlX3PIiKaZh9B3FrzyUYIUUTeVVbivDYf5jA6tMxS2auNwpjVNrFSbaIq&#10;+s43ik+DyYBdiLQt8NhwF4hymXkv67JMqr04hldrNaKHl+evt4tMuVtXGvqksXkRFyBqfXl5qa6F&#10;+PDwAGYIBtCW/bLeW0qYJpVa7fPDQ7GSUupbyZl735j56ZTWQs1JnRGEB70Jb7SuK1T4ETehHX3f&#10;9zvL999/33s3lcrEQsRmrTERyFLhjpjFbKiaRP6/73tK074VNGuYCRObVSHtVkQzcYXqcvWePD7M&#10;DI1bWr0/EVDCfhjCHLsszjnv3awn68yUoNAurh+iGPSeZd92ySPMOS3Ueo3orBTUIC2lDLDIiBsn&#10;Mul9s1ZT72ZdiQQ6eapWu4jUveacrTaVIfvD3gShPlpUXGCwkRmRzHmapnYtytyNulGxzkl364C4&#10;EXW+fnv94YcfUkogrkXG8Ytf/AKhVupmBPSvj+rRYR0x32BgFa1VTF3Had7Kzsyj8YYs6hkwjPf7&#10;naeknndFHSIMFXnapgepejtoo4evS6owBMVbO3vv3Wd3iDfZREiGzqTk8+gjbsElifIA4E2U8q7X&#10;K2ettX733Xcge4bsNr4WH5kdvhH2JXmruh2Gm6nTg/BLh01hEmEEOKp6Op2+3S61VhTnxctd7SBk&#10;g3hS3jGk9851UMdwFXG+42eBgeMDSyni7DRC8aKNYlgEw+xt/UcaifgcSSJCSxYqgn2MTvamojSd&#10;Bht/uPrT6VRrI9NaW9Cnw7vi3ZE5w8lv21YbjAwxC7QBYdl3F3Lmg/g5gMDYiOx9lPjCEgUnjw5j&#10;AGsdzTORGeFDonnufD6bTXvZ9n1PKVsXIswqsuqdf61jCo3mnDsZOVeMD9iKeE8LQjO8bO/WAaD8&#10;XJaEiDA7cZqm17fXXoYd79bYREX3bddOHR5INU8Z+SM+AT3F1+s15N8S3tm6dXM9MBfKxY/hD6ra&#10;uwwMvANcGPTj3jtqueLtr713PrDqW2/UB+AcIUcQOXBLw8qai91l12dh13MPTEJdQAtLiUwsOQ8M&#10;D0A/1/dFUBBJIwaUVp87tdVSrR8RVHGWa+CW7MN3cIziuMc9DAMUsTc2L6eEmnZgEET0008/URq7&#10;cr/fsR+Ld8Ox982hnhQvQs4DRW+tOTUVJE2ESLXWXqrYGGg2TzNYWeu6clIYu+fnZ5TcSylPT0+w&#10;SrOLqOIBlmVB9yJCGGA2sC/YuJzzkufu1bUIj3OeWqXWhpxwcyYWXnye58vl0lyhrbUmolEjjK+j&#10;YxfHjeN0hWmgAycCPxiGjBwYC0MfaddfpC0SlAHVZJCXJ/JOaSLCRB4iSknNBny9kyVW9DyGEe+u&#10;CYE4ApMeSilJFahwdVYSHqa1cY/u93tiwUVj5pS0uMYuZlON0lI3nHYwC/CyHz9+fH5+7r3fbrek&#10;Kr03ZoJBoQPlGA9HQiy8192sxTclp27jAtfWe22qiaWTMxbmeb7VHU1O632VbqfTCbPIH8/n1SdX&#10;xOnvTiSmyAzTgMpBomg+CQHnA14IRg5uKjLkCKfF5bKjsInLPI6XWWmVRVLO0zT1shPRy8uLjxqv&#10;OU+R+pLHS5ERxNGJw5EPskHh/UTEqMcxxcaIyMPDw9e3V+qYY5hBIwVSCFeZfV4xjDruMKLi6uOp&#10;cKmaE13wt6raVff1TmK1lfvOqpJS0lZFk0gZ+Eo3ZXm73621Dx8/snfOoa8O4jvA2NxjGBPV3lSE&#10;jZhIaJxULEhv1NhA8BDhacpE/X6/pZS9ukZYW1UptUhSEUlTFm5mGI9qOQ3wNW6aHMgbOBXszVth&#10;eeNC6mjM6MykKvM8YXfAu1jX9ePHj6En5Vc0xSa22kpp07S0CuRP/UTtfTBPVDuTSislp0R9bBPw&#10;IEQQCIPhXSoTrkk91NsCBss5t95Lqb3WJJpVpzR4uLU2MuvWsiYl7swppcvlcqTB4DzgvIF5/vb2&#10;lvLErfVa25xPZR8850hIunVOtO17yklNlIYEuflJ/3MAACAASURBVDEzDZapiVoeprGt172MoTCt&#10;jjFIxCRzrmzFGst74x5cdBzxcGseHOb4K1wkEJjES1/JhVMCam7ekRMZeFw5RCnpMGldRC7r/XK7&#10;IHegdwBm77ar5JSJKZVS4/ZG1hCHLNDjuGbstZaILGqtCEZxpWHR53n+nD7t99VKjalIuMye3bTm&#10;HRrDuzpLCQ1nCDpqrWjVRBcOlvS+3ST1TrVanTU35m1bOxm3Gn2dc8qt1sf5NM9zd8IMohuEoHiA&#10;0ZuRdOt1zsrCs0hmScaJ3mu/+7aLZDJOOidNpCWNnoERvGCFiLsmEu373st6P51OD6eT1a2WnZl7&#10;a136oAN6kCU/l7k2f9Sws8ja8rvYSDWqxPg3VXWBP8TPIlXBPoaxQNCESIFMyw6kGozkHmH8KMSo&#10;mQh3EUn7PrhGCCSBF2AXhgtRYRrhanJNGxzgUGhdUi6l9Fr1IcNmiYi1pmi82cvu/KtuJj5TMuIO&#10;uOXf//73o5SDl1GVuBgRGaIWjW8CQ2+tgVAVNSowq4e2iVn3ELr3Lv6ZuJPi43ChEBhbhW/CgkYQ&#10;i39Ta8Xpzz61iH1KQ3WuLHmNNPuUnKgSqffHAySLpVTvpkCygJugLn+bUgboHWFb9qmRuNLTYSJJ&#10;3FJ6n5P6My5k7x2k0YjucAmLjziAkAgiERSx8E3QPxFKIOJFUTpsPOJzFAjER8ZFexmS3mCYw9gB&#10;WlfVh4cHIuecM6NLAU8S7HH2/jZ2jWi8WvGpBpHcElF2EV98A6jKNE2n03K73XBmgK7j+9M8Llg3&#10;U2e/0iEsJy/7RzE17Gb8lTjYGfYdESw7rZI86Ys0ASEecpPq1GZ1BQV5/9J2SNzwOfiRyKTEOeTn&#10;85kOpVZyDCJPE1HUdFokJuzVHDvMizSvn1fX1a3OTYZhLaUIc/exxJOrX8DYQe3khx9+GN3wTCx9&#10;8NcCsjIzsncDmfhw58lYBt6T08msTdNEzFPOGFBUatUk7E1LeEpVTQ5cx/WuLq0SuW4sCrlVw5qK&#10;w0KxE1h7VDhwBOHHmhfS4YvwCVGehamKehL+Ft9PPjHQPXmO6CjOB7kKXMAbzSuldJjqbq6/ySy9&#10;17Bco6nQsROkHufTKUxGc7U2VUVGHc5znmeImcRdwqZGBR7SPMuyvL29TS7lLyJPT0+tNaJMJugu&#10;yDYaV/ZSig0dYnymOYKFOBm1kACWe2ucBm2OD41fImO+FBElHQ6wVUNI1Voj6prIk22630fOdUqi&#10;OiCr3kZEHcsYpZ0IfNhLABEHiefe2MHaVhGutTJJa525x+dg6cLlYtHMySHi4FEk/Ob1YXb+Mr7k&#10;553w8BZ64OqaWS1FshLz6XTaZZvyGK7UfewWOUlGRCAdBeZflIEAtiHnghID2ZD7xQXBX4nXfU+n&#10;U8qi6HmqpQ0Qkq1abdQ1qXFvW83TVFtlFSadpyyqYi0toz217puIcm/7topQpy5Jey1znm4+oily&#10;FSHuxMBvImce+3o69RBL8QyKD0XOfd8h5ReOEbc3clr8VHDfjx9iLjyIcIiZP376eCsbzg0kxPIY&#10;v/Y+IBaEcHz+7nI88YGxK/HrwtjHIWhDT3+8qbk7Yua9bXtbX6/fHs7n6/Xq+kpt224pJ2Ehq8u8&#10;MNHTeaml3u53apLE1vu9R6eBkRLfLldVyfMM///hw8fWijcJ2+m0bEOye8fkqnme91ZJaG9rmnKr&#10;ZM2gyAdCC0JHxF+bj6cAqjLPc2+jGctcskc1rXtlBheNrDNoC0R0Pp/2fS9lL8XylFWkVXu7vF2u&#10;13meez/JlJZ5Xpbldr0xWymbKte6T9OED6m1qQ7lYFzjnDOiFRER4aBqD9ynUatNJZtRxIYPD6d5&#10;zr03FghqvBNdYrPW9V5rEUEGzkQWECy5DPsxKgnDjYARlxN+qHnPkoi0vWRNZOPTYHzjzAStoHt7&#10;LwQwuvPhYHT2fSdm0XGKwgxFhAIPlJSGcg1Lr20rtRhRF8qnvG1bYhWj+9tFREy66tR7r6XrpJtP&#10;ZsgTTSm31jjxvexdEhN3puvtGoYWvy/n3GuzMkQbwsIFLo3Tnw9imtgn2OMjowB2OgwqTED0SCL6&#10;CuONrCasA9ZiK0MgDpcZaxRlzAFrseU8hQs6vk51Fnc4h2NqRz5fqveO5sBSSshWvb6+5ilv7Z4W&#10;nc9ZMu9bhXFk7rWtLJlTmqeJ+05EVruQnSYhKy+PD2tlFDmWeV7frlk1sczLcq87Xu16vUNE6fn5&#10;eZoE4S4oU8zUhVKm3cbQgn3ft3VYh2martcrgv/qiu3Nq+t4u23bTz7JLVbYfvZFqplJaik5J+LG&#10;0ll63dv92/by8tI7t1ZZ+tvla56kFEN6iQaVUrpRNaPrbSVuOedSCwYnVm9X7K79QkSYYnq87Zia&#10;CtnGiMmZmbgZNTTL4JLj2ByCr9qt4EblnIlGplN9Ip8dOu3CwbJr/RUf/4DQb6AtRmSE2Lb5aBdY&#10;wzhvHDDEvoczw1dk3ahQquinT582H7qI9V+W5fn5GRpVCR+Bs16di3fZV6C+ZCaEEeqz9feGz33f&#10;G49tzjKks5l5XubVqV2Arybv/u+9X6/XKWVljgKpW3eFG0e+hzIDos1I/fG26v3GkQmrT3tCcTLg&#10;5XAdZoZqUETaWNAvX7+idieuZBLbww5Wk2fFcVbwqNX5oZHLsSfk8W9EJOfUmt7vG9rRoJ1wOp0+&#10;fPiQVBO/a3fP8+Th+oZQZVmW83Jqe8EbIbKCA29tbMR9XUFOGnUdHXkd7BoOzTTl3nHuSyDAsCzR&#10;SIDICDqBKN3Dom0+OAULglOb+V0TM5xbrFIERFH2x5blnG/XrXeDKjg5WLhtW6Yx+RWfBh1SUM32&#10;fV/XtXfqbUhk8UEKtjvcE5H/0WWFX8WzRQg9bK5K4C8R3HUnKYZdxhnGOcEf4CfiTBbXzzDHbiMj&#10;E6eCsWclxxMID4dtDYUJB6SGXkr3si7+8el0oqyvb69fvnwBBJBz/u677371q1+9vLwABElwek5z&#10;YyLqZkmHZCR1w31Q1X0bmXrEscMp9c7R7zLn5ppyMIFHS4HdlW7xZ8QS0S2EFw47j2ufnNoe7oI8&#10;nQNdhA4KpEg/gKvjEi7Lgg7Kduh5BEpc+d2n7D47Hg1gZkZGnXtk77GX5rKYcflhd3cXWuN3saGC&#10;9RR+nymPHRKVeRrTKltrvQ1RNE3y8vKC579db8+Pj/2gjzVMBs8oTYuIpoTzMc3zdVv3fcesqXAs&#10;MWnk5eUlYpDAUeZ5BgcTVZzkcnPqlJhpmp6fn+Myi4i1kSJ2B8N77ziu5EA0NjfnTGQsQ5794eG0&#10;bRX9JNiI5+dnYdnWbXKsBKFB8Wb7sTfdSinQ5UDpBLACHSgS0VxFjrOQ59Uy2BfjkXrvvTfhHsaI&#10;gmkr0lrBuTVveoUgbmg/mhcv4zJHpobCDXsCiIDIfBx6hIf4cFRh8RW5GLn6b8C9uN44YN1sJMne&#10;SC8+fyaS6rSW0nqjJnrA4qY8b9tWC2Rru9VqZEqSlFVlXqZtxxBVNqPaK6xr651WbyvzuDeSDRwO&#10;VW1Wjai0avs2pazeBYFlgm2OLW9EItyMMMIWNw2MoomW6/VqdYgfhP9BhhzGGxiDmYXa0zzPqnq9&#10;3bJLvQTonXOepizOQBAWEY04ovuY+OYK2+otfuQTeQJKjQdY5lOtrffWG0Xbg4pat4fpMfO8bVtn&#10;Ypb7/Z5lMsrrvS7LsixTZ+KcTCSfZiKupRTrs2prfZKkxum0lFJrLSQcGtdl3zPruq3N+sUKq+Ge&#10;JO8AY+ZpOjEJEd3vqyrd7/e48KWU7777rvp85t77vm5Ppwc1ttabWbGeWVJSYXFnS2aVubOIyMg1&#10;lmUBkWY0ny6ziOxlLft6vV9IeZ5nSTKfztu2d7bNxxuI473wS5S4lNZ6Ye7IbHHH0JxEB5BybJNV&#10;5k5kosmoCbMRtVapmwe3DMSqGyGXHnGvp8TNS4bkkFv3hg3xIey4wzA4gYQXb/LBOURuyAeiEcwZ&#10;jrFnQJxzhmwY6gtIpCPfCZtSSnm7XH788UdsCs7h5XLJOaMU8tNPP6VqrVvfWz2lKQLUshYhYeZO&#10;nVT2uqlqmrKV2jpT7a0WuPu2F5kSJpuISoTKIgLKeDz9AP16q33M2rtvG/XBrXHD2cP548+6TMbM&#10;JCSjekFE9X6nrGvZ05S3WpO8B+FgYsStW5YFRSCMvzh6+NPp9OXP/6ohWsbcXaIwri4707A7+606&#10;UYm81x87Gtv2F8GLqvbOZo1IiEw1+bHQbKKUtrJbpSnnnPMyTZLSZb0RNTNhVVLKMt3vd0mptbaW&#10;nVly0nornfvjw8PW25yTFO1Mp+WEu6oskqQwG8kyL3tbycckIHjZtt26bDu82dCUvl6vQc4xs9Pp&#10;9OOPP2JrhLmVCjU1yVpalaSdSVSDY8Nimnia1Mx6HbBFKdtyGjy/3qsmnudE1HJNjQzGZZ4ep+Vk&#10;ZrUXTKg9n88Br3g0BKCEeq+lDCYssgZEv3Br4+5ZITIyEiMR6Ydm6djZ1guPkVYpdrl5eMgOoYeV&#10;j6DgiCx0r0vbobqJewGnisChuKgzEkb8FdrL1XWdkSYAxIYXRDyC+H/3WRSXt8t+EIQln4D39vZ2&#10;Pp//+q//epCcmZm8GlZrm+epQtYvz5f9DUWIsu+Lj03qzmtb17XWQd6ICMe8TTLyGXyRU3ywBPM8&#10;121k75GBh3nDhbmvqxFNPv8FnzlNk8xDYz2nPMpWIoh5wnnClKjq5kMbzDNhoCzzPL+9vWH+aMDj&#10;/HOJkjo0wAbZC6je7iPFxUtoAb/Fm7bW0O8RDgToCEpK5DN00badfBD37XZLU8LCruu6LDmlhCQi&#10;2KDICFS11Hrf1+xTS2HOeu9WWy+DOtKdaQvqaHyIeWH2fr9/+PABVk9EcJ83n6FZXOZO30npHPTV&#10;rW7qBRhzNn7vlnTx7DTHyQMkgTQ45zwlRdqS8CMo/iW6vL2VUtD7EZ+cnCONpDhwUHE9UNRg0cJN&#10;XFMaeG/kkrFfiNi7k1V6p33byD0zrt/kAt2xUJEww+JHBIeA6Nj8E647wrTAEbCV8HPF+zrDzmL3&#10;kRiHdA/GGEM1udZKQjlnTEcBqoJPRsFonudRFiej1jvhrrZeebSDmyNPZib83hGlTsk4n8+3fWOV&#10;2DbxsTrh9MQlC9VLNTQG7Y1qULwwOWpvDibjr5ANItXvvecpd68TnJZ5v6/swkbVmZ58oF7DHoFr&#10;EfW62zpEOWLWGQ3DQdEPCGGq+KhI1CMXgsU9xmbsDdj4Q+RFgy5O7zQMqB2BrgRY7n6/L8vchXvv&#10;T09PmqzWDfKj1bWm5nmZaLZuInJ5e0sPS4QY2Nf7/Z5yJlGEJ60XST5aqRQiwu8KlwK1MBGBABWQ&#10;BaxbXJijZ0uqxmRmOSXpRJ4EhcsSfvc5IrqXDTkU9lpVz+fzbVt3RDpGpb9XCqY8Qbb+7e2tuVji&#10;0VtggKW9t0mCbs2xC7fbNWfuUw4YOUrZccDogGtaHzGdmd3X+zSN1Dcgm/hFEZThSAR4lpwxGp8c&#10;S4FfDWnu8MDkI6++fv0aA7ECvIBpQHcaHux6vcIEtNbWbQwhDhoSAPO3t7d93z9//pwCFTAfm96k&#10;ob6/rhu3nknUiEmMzEQQfGbvphrr1QhZK5YVn1num4qQ9W6WU2bNzCwsmnRbt3iH4rJh5hSRwDZS&#10;SuZXmkg4DYX93lriTJJKKVXUkjALJV1yvl9vwT8PR8RO6EENGet7Wk7Ccp6Wnfbbeq/C7I0f7x6p&#10;t967qLa2iQyBhOqCfshIk5Mrunfb2IH9LyLEPSUiVk22bkOMYvW55K01cBZVp9bXdWs6jYKkFZKW&#10;snHbG1XJ02REfaM21661mVlqE6vVZq212ibWRLxoVlVzILdVq/c9GWun0/z47e1iPc3LGcs+Kn9S&#10;RWgvV5UEb7AsS9RgWmu199u+zfOcdSQYtdZ127TblKfYrGlITw/qdSml9xF85oP+OzM/Ppzv9zsT&#10;72Xv3IxoWRblnKfMPLIVTCxBaBo956U02B0lI0a1rJ8eplYNQGBKSVUQGK/3qqq7jVnZLO+ypBHi&#10;tkqgL3v1qIcLUS/qNtf0E6dL4Ag1Z3fCzYA/D6YjnjaqTez82ViBfd+/fPny9du3y/2WcwZqALg7&#10;C82a1lout0vSdFvvmlM320vbvMRDjrdhtKMrSawphWydh+Oq2hoifsPAFzZCiGXeg+bZkRdLakH2&#10;FcFza027GdECCNqMiVqtJtJbS6qC5n7vs8Vr488wlnpQUUPQU31Feuul78y8THPt3ZhKq8bvqYu4&#10;xAr5NE18JhrB49bVUoR5ytnIbvt2DMhRktE0RgygQxBsQQT/sDvkZVj8xig2mEuUEFHr1agzG2YA&#10;ISxEycCPS11OMxGpMus7yC+sy8Pp9fVVSJPwvhbwkDuVacnM3KzN06TecoTfa72nlMCTTSmdlqV1&#10;qaXUWtdC1kkk7XuJxC+lZIQCe+tG+1Y/ffqEV3t8fBwwrHVJ2qyLdenvxf8knLybN/hMZO9rAsU/&#10;dqaAuD9QkaRaSlEWVpnmCaeutzEwEKsdreyI7+Bj1/Wmqiykym3McsiFTDUx83fffbf5ZEbAor33&#10;1vo8z90GIyBgKlUlU/RFwnCkNHrpsNQ4DABQ8VF4X3QuVNchCR9AB3AOV7fWGgEgLnbsTmvtD3/8&#10;42W9LcvyUvbn5+et7JoTyDeIxo/VHDwhrO2+7ygu4sip6v1+//Lli/flE7FKzJqIOhB5Van9/0Qh&#10;qndEsHPlzC03kiJp72JOwXlWr2AX77WO3BIYLDtepS5/gzwhbLz5DN7BZyy7CQ84yhmg3Uspu0t2&#10;Ni9WqQsP3G63KGg3r7Xc73ezoW0WrH0iatTmNGMzjuHf7nOMjlmieSUWN5z5HSFDSP/29ta9CpVz&#10;zjmVOvCI0oYkkJkRvx8LjEQSkXmZdzO0tUSShjOHgC3gCY/2m6jknF9eXr683R9Y0V8Fx7KuK5Rz&#10;aPBhhWmcYLSUBgp4uVy+++47HDKEJ6ra9kp56A21IH6qMoXwACOBJ+fbqPN/AitJp9EeJ56Kq499&#10;DC+H/ere9Ms+mCY5HXiwkL0ciOMU6Q/46ikvo4PIDk3gnIkEJ0GkizJ+daTQOLpxSttBbVscMcXF&#10;fgfYvU4e+X/sCLkmESj6p9Pydr++vr4iry6lvL6+4saCQGk/ZzpWJ5DDwwMtf319xWt++PDh3QGp&#10;JvGfbIfSPB5LvRQGW1v96ed5FpV1H4OOsfQYa5RZzYs6EQObGcyt1y1boIjkyXMc4oi7xBWtupPm&#10;QRHBd1jGAVIjIY4HjlWwg6YceUu9md1uN8xV6M5eXrw7v7UWL9t7Z5ZjvBRpVRgd8pqkOAVdfGqp&#10;Ge3lfRIFeWULxnGapt6rUfr69du6rqfzk0lGd+t0fgw3YmbTlHu36/U6nZOKMkE+0YiGPSUvw8Y5&#10;UFWIlmFfyIiHk2Dr1mpdliUlbd1U3zlesLmfPn768w9/xg8uyzIh6ADQhLkCROyIoxxoAmG7EM9F&#10;x4odBKgBW3z9+vV8PlcyiPtMOVOzgJTo8IWsu/qXg4ULCjz3+33KkbzEjwDRFM+5iGgQudJBgJWE&#10;mUAfGqdEDpo28TJwIcfZxnFX48oEOgMrALsZTb54o93HxKrq09PThw8fvry94o3CG8P/I1sRkVpB&#10;RGvruoro4+Mj4vnWRk8+NnTbtvv9nlBUVFVx7Grf965cqUtGkqJtGz3P3If7vd2uMqXWbW3Ftq4i&#10;KsIp9dZqLVxb77Zq6wTB1Nzug0y2+3SV8O3kGANwwuSyBEOj1Hk/iOXUVYeqU9nub/dsUxbJmgNW&#10;icW1YxnTpdUwIOJ2vxeyJixzttZTDX0fi2o+O8+JiXMegxGPaTYfhOzUyY/qxFUkVPf1rl73Dref&#10;fBZxrbU1u9+a9fR4/riVclm/4XLe7veHeUzJOp8no3673VOiiZfr9bro2aTvewFag4gLFHeE9C6E&#10;wK12MmZi6dzKzrWfz+fH8/miadu3JPlW61Zazpm6TcT1tnbNKc+wO2amxOf5NMEnh5Yz86xjhnN1&#10;VVDcnNYxGJSNCMc+4qYIK97e3v7xH//xu++++/Tp06xpmqZmlFxqqzmb8ugeRQRdIjhIwIGwyOu6&#10;zdNkRimNnh+RTkytVgEJzIzKu25UdaIlEUigvdSSVLsb7mMQ2l2JoTrJN1TQIzcMLwhKTzuUS8Jd&#10;49AmF0Wepimloez39vamat0qnMTb5RXnalmWUoe4tyab50y0TTNfLpdSyvnhbASPPex4YiKoApEI&#10;zhxB+pzI0P9snKfce6du1kcPF/5Wk6aULrdvU8rdTW+tlYyIeV6WdVtbb+u+ZfdL1eVjyXtczH0j&#10;7DfuD64EQguE61gj2Ejx7pZxq33qMgwq0id22RrzaXKROKC8kVKal3ndViSTMHu32w3z/hAgxUk6&#10;muoIgcRJQu3AGWjOAYgtVFXmoZ4NSxxRQHhUEZ3nBdk1TEbOecnTel+fn5/Xda2tTlOa52nf97Lv&#10;ZJRTJqJ0GvywiEru9/vj4yPeEcZlnsek+EGrWteker1eSylkRGaa8rycpmlab3fphtmOCA4fHh6W&#10;ZZmnObtU0+l0YpU4vvOyhIH294Jyfq/tvUXBvOpDBwmBfd//+Mc/AtEFI0K93hHhd3VV8+7diLiQ&#10;aBgMceh937+93rHLYDJfb5dlWVpvUGXvP2+AG3inWSnvQxRKLVYsjg32FCE6cGk8DIJeFBojrsau&#10;wSG5d+2qirdDWJoOYkM4D5fLG5z5vu/rtrW21fouUDGiBhvkE2YW4dsNMIq2VkvFAGMTHnhNilQQ&#10;Ja993/M0Fet+zoY20DRN1hqGOa3r2lpP80hTc8qu3miBChJRQ7dGzsqi9t6MifuJ43I6nXzWOYWj&#10;CxuGVQPWirocHZRosDoQr4ucPJqZkR/CDSL3RoSDRoXWWm0NZ+jbt2/rukKVGmM+I9+LDCKC7cj/&#10;8e7J58uEPSIfoMn+1WrLWeOSw71gmjEoazjimN7++Pz0w9cvuM+YKARj11q73fb7/W5G8zRY7iCH&#10;BLk/MhosAhY8cIfuE/lwsc1nZZ5Op90anBgbKfHl7W3btmYG/Hae5+W0hH3svYsMWRhpgzWFl0KY&#10;EPkkeQ4C+wg7G2giQtOffvoJRde/+7u/++677+KGJJ/d2w+szDgYgT/Fyn/+/DkUl8AU3Lbt9fU1&#10;TqYeumsBJmE0V/OhP5P37QdGEz1MvXfQsCD/iuAf/wAn7e3tDaFfQMLsrE9x6Vt8wuQCw363R3Jx&#10;Op3ydF7XC25Q/bmaN3vb/77viPmrt6a31si4W8flTb11FqlleBicfsppd/EQcqlKEkkpff36VVTn&#10;Ze4+q1lTgtpmN1ORlHOrtROJMHcmolJrN4y7GS4a+gchr4mdQ5HNDkRrXH6coeJjcSbXXhIXlMo5&#10;f/36VZ1kxgcNh+DQmssAxFqn3l5vYwIQKsDn8/l0OqkmKFQ6fEBEPM/LvrWDq6aj26+uShVe2rz9&#10;nYh6611FNaGFJHklM5IO9Yne27bVfbS8mtnDNNday/DwldiIBZNTRcbVBT6nqi8vLylnaCd+/vw5&#10;TFhAUHjrwCBw0Ld9E5bd+sPDQ2t13/aHaf6DGTNvZQ93KiLTPBOKDrUZUdLEysd4kn72xUycdARH&#10;ZJDcJzpoepG3oNVWf/v//vf/8T/+8R/+/b//9d/9+uXDh6Eyj+kT87yNzjM+Rls0mFiTiooqGc3T&#10;3M2mnO/rilbHCHoRHsPuoPzeWoMMBiwLwFF0BGEjwm1iBT59+pSc5xul2VG1vt+3fa+g+rgVA5nn&#10;iN08Pj3WWqtrPL6+vj49Pf393//986cP4OE9Pp2+fPkBeJiI/tUvfvH997+AiP227V++fPny5cvb&#10;5a3Wtq4bwhMIY4so0ZiLlkTmlJII7/s9EKbUeiaprRpRHRliV9WUk55mMmrebUdEKadaqmVNYwp8&#10;70LrutI+Sv9l32fvd9MDySTsX9yxI6LQe4fmBgxhdq41qiNxYfAFP88OR6FQoa69Xn2IDHsz0DRN&#10;t/t9XCHPavpQriCm3KrlZSZrKolMahloiXplO/kXeDnm6CW5lhheqpRiJq1yay0lRT963GfsNz5B&#10;fL7R1sZ5XUXWXnPK0zKdHz6At7jM8+N8wtsd29cezudvt8vD6ZRS/vThg5Jvm2tNQSfk69ev8Lov&#10;n7/TpLey55S59fvbZZ7nRENnSlVtJxDCa617q1T3aZo6m0pOlLgIbErxNsAAEXqzpHNn23ckvROR&#10;1UJkWtsejgv+4HQ6bf2+0/rnP/75p+uP/89v//vf/pt/8x//439c5mVeZmJi6jpP9C5K+a4BwpSY&#10;QVhIrfV9X5flhOtn1gM07T6lAKcxGGBoOA/jy8wYuxe/Bfc/os5jmBBVkn3f397eSm+lt2maGvW2&#10;FXJ2LXIKhC1Goiq3+z3p1OoY7vP583fnlyd0R5VSnh7tdq1JJZN8fv6r719+MU1Tymlb119++pv/&#10;+n//123tpdacJiYVzpJG7ebx8fzhw4fPnz8Pl90aYdQVTNcR31aXgCYvYTevub1bY2GrI39DEmj+&#10;lVKSeeY6EHI6aGuRI/uOIY9qGQHkaBuXQqDHx0dyJg07bIbITX3OeKQZOqqdo7yEzzydTtfrVQ/k&#10;cNTr8C/3sqMWChGPMA3q5LbmrJLqjE52yhp790hxcfnmnWcIBwIqg5mApcfPIjzGT5VS0JwMKKu1&#10;Ns8L9xpL9PHjRxF5eHh4eXmJI6XNMBWBHDEys5Tzp+UTijQikkTv9zuK7TAcsWKn00lUL5e35XSa&#10;5xmVRTObp+nmAZGILMsMEpLHKYYQacpTK61TL3s5PUwiZE57wsqYkZn2Q1uY3+HWbRjcI6+uWTMz&#10;Ubnf77//w+9/90//tO/7v/23//bDhw8fP34kImVJaXBaj/ERkTHH8L2W85AEfjg/rOs9/C0WChYT&#10;FbjkerLYYtTnItyrXl6NCIJdcQmBIRxAHxLf/eg8ui06AAAgAElEQVR7YMpv1yssfnQ7bvu+9RqR&#10;4yQja8t5oqQRTuIxpmlq2w7paBzOlPK+l8fz45+/ftmuV7TTItQP2/HrX//67//+7weZpPeuKsRD&#10;rCi7ICabFRsGvrWGh8arRop43LbI00QEmWrvXVgWTVFQ6Y5yR/4TpDn1diX2ZrTIEqvTD5GGxXHB&#10;xiBWx1pEEAi2TaRbIQSBfd338vr6unv7N3neGzczflYPrZFhnvEh+Cs5KJPGmfuLZcHdE/9m9dno&#10;MX5JUUVjSmlKKZ1OJ9B0seYB807TlDqhFxdF6QFMtKbT4O7zvJS2vb293W63GKwDZ/j09IQ7Tzmd&#10;Hk5EdLvdet1RI7ndbkhAgJkDOkEY0l1ojSxq7Lxtq1nP7/OxUMljUQuTh1O++7if8BOIhmqtl/ul&#10;DkomSpL2X/7Lf/mnf/qnjx8//of/8B++//77x4dzWsYGqX8BzFNl8ek/eXQmpfvtxjJ8KQ7b0azg&#10;pokPzTEn8wWGinhQnE+RDpOo5FAhBxMzapORvWenRWNruksaVbZhxGtJacCoYn1+OIm3D6WUPnz4&#10;oKpqbN53jEOFu92dUp280Z28JEZEj4+PiZnMugjXuhMPv9HNiKm0KiL7uhFRLSVPGXtTXA5uFGm6&#10;des46VGOWpbl8Xxe76t1M2qU8rZvYF0ENxAjrKYxrn3UZsUH5O77jmXFyj48PMSIlu6jHksp8MB2&#10;KAlWL4wjjo3wPuJt3Fh1B25m+BB478vlbU4TEZWy5zzBnYrzQ7KrT8Q2R0aXEnhaDcgLkbUGVAMB&#10;Ttq2tTkcKM4wJyKkizimeynTwzJNU9IEaveIz2Uo6Z3PZ0h/uYRQQ3DBIrKnlNJe9rrtt7dL1DPh&#10;4cMpgRe5tvL6+gpS0bcffkLyIk7b/uUvf1laBXKmqr31lNRar3sxsjkvqjj9Y0IofFFz4T5mdmtP&#10;RFYrCGQby2j6T66Gl1I6nR6I6HK5lVLKvqWUYcT/8Ic/9N4/fPjwd7/6Xz69fPj48eM8z7WhJFt7&#10;79ZjFC4sRcdTsQi+073JkQ6qBnRAXvmgKxbIU6R7gKYRluK98E3zzo3JhwQQkbWORplmFnx1/AP8&#10;uGZttZrRtm1ZNE8TeJS9tlYrE1vrc54sm7AkllrKseyKyO7x/Fi8i8tcobn5TJh/+Zd/Sd12NI5Z&#10;MzD1uvXdBg2Ia0/EzJynufZe+hBbSD7YhYio9l7rw7KUUnLKrTdm3tZtEuXWIf1y2e64nJyUvFMU&#10;bnz/uaYHH4g1ESbsLjZQD+KSCCbJYc/uVb6UEihEj4+PCDKRYHcH6mE+uhlcFuBN89ETIkRczYyM&#10;zQZehXBjNKI5IUSdA4infXhYRDu1IpqJOotAOQiOqzYT7aGXCnAV1gFYC2D8gDAAY6aU6OHce6ek&#10;nayUst7Xe6kg2wPRGb8dnMTW27pXnzuH3KS5PBNw3f/5P/8nEf3rTz9crtfwHqPRUjXn/PT0tFvD&#10;r4PdfD4/Tuju1iQiKVsMTI9GH/ACiGiauPVNRFTUiESt1E00K4YUug+EAX19fd22tq69VWlVmC2C&#10;WBF5e3v705/+9J//83/+q7/6q//0n/7Tr371q5fHJ/YqAwkZFSPrtmddattyTmCARmgAzkmkDBFJ&#10;4X6Six8E2IHLCSuJ14m8Eh8bYJj5ZOnWWt33pFq2Mk1Tt1Gi44NUU++93yvAy666ttFunISl23la&#10;7vd72/a8LCKKorp6m01AAJ+//74n+e1vf4tG0aDczPP8+fPnT58+/e3f/m3afQYFe8MQi4CtXWtN&#10;ouTXLAkzD6ggHDURJRJhBnlweTyXWphBXrIIWtjZVLUUMcKlwmmO9RKXEMo+nDEQI6xsOWjN1wMH&#10;ixzSmKYJ5yAEDPigydScth3YL/wt5jMhoEXGOCwivZeUI5uKQCCOSHxdr1cb8O3Ab//iX8LA49lU&#10;Ff0Yv/zlL5OLN8Dzzz5dAX/A273eriCo3263vhXxuVl4BWYORBCDaSI4R86yruvXr18vl8vvf/97&#10;6KVdtrX1EcYDic3eRdR7v16vMC4PDw/btu3zTh7jEBFKL+ywX0wpwPqbS1XD8EXVM1wcvCtkRlnk&#10;8fFxP0CJ5LL+AZeAbvHf/tt/M7PvPnw8TbOqInfo7zPD3ucQJmetkVeb49BGXMnODuBDPzxg1Mi3&#10;j36iuh4w4pfAuiNgbF5mN2coJ28cRLgaKEMtlUgHHNBtLyNew+cjhY7HA8tVVb99+0Zmz0/PaPKF&#10;k0O58W/+5m9+/etfo5Y28LAo07XWeq1pmQ3brJSda9msVxp9CDBLMJPcurURABsNUYEEC8q8bVuv&#10;tbKPdzLKaQxnaj50MvYyuXhAdjXcWLvm5V+YJTt0kAdQhOocqPzgS6SUEA2KK5/AHPTeW6ugECJ1&#10;jKQR+p4RpN1ut9CyjP/iGL2+vgZgVmvNWbuNkfFhmyLJQYo1TdOvfvUr8HURTgcahxecfSx2WBxs&#10;m1kHVzOllDRv64rialzCUgrg3Dxm0w4gEy/49evX19fXn3766aeffsKDMVPkPsjD+SBzhTdd/esb&#10;fXs+PyaXYTma3eQMavFCqxxYenGRIvjsTiLCK/fWunHvvR1sLqwMZu4hsLpcLq+vr9frNYtejLDI&#10;f/u3fwt8AZ+MpQvPHDiZ/azbeXC29ABkxAKqF0TMKV8RbKtz/vCBOBWh4x01FNxDFPbDbQQVXL2J&#10;sHnMz0bWWqjW4KiDOoWlqK7CvSxLynm7vqF+DscAlB4WHC556BnIQeFlUiXVWsqSx6xKTUmIiGxb&#10;7/h9fFBCY5fIMuZo05umiVon4k40L3NbVxUhYgj3i8/pwRE3x0gQxOJ6hG3DOYsBEbCakbqwT0XB&#10;D5pPWoJvwcoeayoRhphZax1uEK7y8fGx1mo22lmISRjFPTOzlBS/qrikE7YH1zXnfDotrddWKwsT&#10;mcgAvfG7cM1wc15eXk7L6Xx+muapt15L6zJ6OWApAHch8IatMWHqTUTOyymxtFofHh6maXp8fJxG&#10;K1jqZA1rIlL3HbnGuq6Xy+VPf/rTuq61Nc2JWUjlPJ1lXfnniH20DQB9wYlBFrfqCpZeddoZe815&#10;RAomzJp0UtXawFsaFh9fkRyFW8PPWqJSN+uFuBlVERWl1otZXbe91q213ppdr9fr9frh6TkAyN/9&#10;7nfowQJ2GEhVSH8wcwOVUThpYg+1IsBUH1vHhyo67mE5NDbvFQWCoipjlEFvrz/88PXr121bTw8P&#10;sHBwv1gN/Lf2lqZMRK1UtlES15Rqq6dprrX21rLfz4g0I5BB2IgjtDkfZJqm5M2b2IgpT5Mmq63t&#10;JcVNhgcbYAZLJRZVI1qtExklMR/pCLFoUGSwIlV+Jnatqt0sz9P9fjdlE3mYRoUWjfgwBKHLzf4l&#10;B/meCOHwgzBaxVvPiQhuE2uH8OaYGiFYDbMNXKEfuk1E9NuXH9U5XjjWj4+P4Z2YWRThxppSNhOI&#10;TS2HDUjOgiyllFKJqDXKknovkkQOwnTNhx6s6/r4+DjPS0pzq8asvXM9iAewV+zIqfkhqaEstdZC&#10;TVXP53P2+VK11r2WvTcANvt93e8rMH9MNkLM9vXyZiqiervfY9p7RMjhH0CWQqSXfTJJ9iEhwNvN&#10;hS5GlGSU0kSmtUJIrlEaxcju2L66okiUCdHFVcpqtmsyJbSg9lrv0zR121urqpOR5byMJVJd5pGw&#10;FG/h/vr16/V6/fLly9PTExZkzEVKae9tOS2tNWGyUuPEUkhkE8Eix2qo07MGME50LyNP/vr1aykF&#10;k8O/fPkCa/uLX/ziYV6WPEXwzz7ZU6aMkHZrNbP0bUspFTB2KwZTCh64+fin3fUtJ++EDVmBUmvO&#10;GaBPZKMvLy9P57MSt70seRpSD+Tzk8PFwZaY58DB/ciH6VZhBeNYB0yNqwU/I8xoSISOZ3WeFh4X&#10;7hqXhL3OHJPH/iIhiZAGdztMFCLnzecGmYsqhqGdfUY84OVpmuTQjAk0Emj5/Nd/o67qFFGZqvb2&#10;rjhRDx1g7HIrx+poLGmUUrArSCIidBfXnQkBY2ztvu///M//jHKIiDw9PZVS8L7scw+LCyrtPnCo&#10;CeFdWqnXb6+oS8WpvVwu27bNONwiqM0iYA5TCFZDpOKqer1et23rp6E+HbUJOkzeY+ZuHWrV2FOj&#10;MaemuLAMe295cU4+OttKLU367mpb7IXDwHtaa6U0mWYclSnnZV4w/AlHJSjcZvb6+ooCGy7tNM8v&#10;nz9drhciEuLz/O4A2HsEcMDwAOwEbJxtiH5s2/Z6v75dLqgFMPO3b99OpxNQK9j3+WOuPDx3dFOe&#10;57kzG9m6rpAapMOY4ebyAd1bR5OPyEV8hHnA8EyjbK6aLOHzZ5/fhAixLacJQyprrSFbjQJSdxL1&#10;tm0p573s5pCYeDfsO0zvoFRxZcPsDY/hxEopOSV2PRPxCTXJpTwC3O7eh5x+PhJZRCBeHcRv9irU&#10;5EL5KMPEw+MkIZTA2TUHzPFsoKx8+fIFJSskRWa27+Xp/BhvCr+0bes8PfZDS0DkS9iGWI308/lV&#10;ySn45PNrke0cswwze35+VtXb7fblyxcgiz/99BPWAW2xEOtQ55ngr3DJR02LuQnBBJRt73sB5RBJ&#10;NbzQVvbbeke61Hx8PJYOoh+hRxXLNU3Ty8tL9hauo9EhZ/vknM3QxTNeGS0QMKZ2mNSHl8WVBvj0&#10;/PR02d/+0jocRkOQd7yiPH6/35c8IdtSVdD7yXWCu7N9ISNXSrlXn5HQLRHrodEN2Q2imM1ngH39&#10;+rXWCtZXrfX19ZWYLuu6biuMHTsPFDvr9d1+BKHirVunaK1fpkE1g0NGpllcPywgzCjizPMMs4UL&#10;hSRimicYo0gHmFlTgt8upYxJLs1ZxDCQa9mla2dq9DPpnIDssyZrPWfcrt5q2/cdlSrRtKRMRKVW&#10;JSFNtVQjBgyi3q3WXHgheRek+HRcM0N3BBxayE3ACkQ8jAMNOV6cj5GfeHqMHbLDnA3YDsT5D+eH&#10;67ZO0wSjzi7jiLmMwqZJp5zQ3QLePJav+cDOY9ECf0YDU0pp26p1MTMyYu172UtvPPoHu+PwRNRS&#10;lhPNmvjbt29vb29//OMfIxbFaz4+PsKZxDy6YDt0H6Y9DGitvdSHeb7shVUBDZTe1rLnnG/buu5b&#10;yhniciGaIU5OINcwrD6FG61gzO/91Tj6iMJgVhAFIIB9t+88qiy4PxE04TsBJahq71b2/XQ6xQBQ&#10;N1itd7GuLCw86v9oEgyoXFSn0yIpmdmSszpzgYjwFvu+N+vcjIVrK6WWy+UCbxSVS8QUg54p/Pvf&#10;/77W+tOXL2ZlmvLtdmdmScrMtTUyWpZHcHLgWqFAKAfpv3C8RFS3vZvN0/z0/ALpy5wzDDTcbDr0&#10;YxdX74ouFJwBOrAVmVovK/dSa52mZ+Db18vl49NzKeXl5eV9mjE2YGSwwp2sM7VawulFXF1rTSRT&#10;Sq1WwjOJrbUm8DpKJdyf1hr3pGrOu1YfLBBooTkvKrkKF76AczBzYEj1vWGV4iirs/awpnGN2eUH&#10;gY1h9/FNMxsDvm73Ru+pMhHh8gurde5MVrrZRmQ4IsUbQgIWZi93R1ATXotZeqdauoiU1nTKWy0i&#10;zAc1hWVZWsNsgdbaKPiRV0QxIBLlU3VaFa4TrFhkLtu2YUL61Nq+JzM7nx6QVjAzddlqkZzmhxPp&#10;CLJOp1Og+uJMKdjBUsrHjx+BtH379o29cFJ5EB7Nmw3ZGzz0MIexo8NZe5S+cG3Ma7966JxdluV6&#10;u+6HgAuGVURKqbVISllEOo00J+zFCG2EScWErdM0TSpSXNG6e7PQuq72YLXWTTesCRYwu6QmjAtM&#10;fBMuvf3phz/XWon3tdwQfYgBWiIo0nenFWMle+/Xy3X20S7qFBRVTaKllF7r9fUNh1l8zCXeFBtR&#10;XFeLHKtDpUZcRZRHGa/1bbO2Pz+evnz5FsGL+NSb1uowh1FPq7USs1k/FpMC2MBH55ylv1uBINZE&#10;/e3oOuI74tVX3N7IPKuLdcVlRkCOzHbyCQPYbMTeYWLCAEVBK2ppyRuPwPLBj6DGMGA/kbJtyE+a&#10;z1JdlgXN3pi6Usq9W/MIf5RkJh8EGa+JN4L4S8BFzcUYWmuS5HQ69dasvJdPcPhgT6Hh2H2Quqo+&#10;Pz9XZ5Lh3wSHJ3YKz7xt24cPH/DrwOsAbwQhNKf0sK9m9vLygmtfaz2dTsg1EP6Q9+XD1YMejCMB&#10;1K3/fEAped3umIIyD4Ww8J8BskQsLa6OhPwZYrTn8/n17VtyZUgErsLa5T38DuuAEtEg7U05UgNV&#10;ZR8z3HzuHw72/X6H+jpWBu8VzHa8BX4Qba1YZKNWyij74ZVLKSkNY4HkFngeM89pcAFiNaLyCjwC&#10;5FAc5u5YEkJ9fBNHPUp69HOtWPLpqPd1RWKP2dQj5PHg5Te/+U1S7/IPS5ByrmWLeOmI96h3KVHr&#10;SoyoHasM7xemN3DjI84BlxJRcdj7emiXLd5FiHeo3u6D1VevqcLq48JE8y1sXth+JF2T9zMjrEJO&#10;0lp7PJ/vZdtcZS5+XSllyUvYCEyA6L1bbyKjeTOyneaDi9gbOTfXryJvIAmIstaajOAK1KeT995B&#10;tL5cLo+Pj+pxcgQpeELQV80hSfOqRmRJQaHDgYv8xQRNq3S/3z9+/Nhdm7KU8stf/jJeAbEJmkOC&#10;J4w1NDOUnMMzR7nVvMrdWqulEkFDj1utrbXJO1XjkehAku8ut3a9vcXZ670PpbT8PuckUIPAWSJW&#10;igxOjJOnP+zCkjiNoR4BpAD2Har96Evt3nHww9cvkUyJZjR7BMqDQj3ZsDKRbT09PfXWTo9PEXua&#10;18CCEIFFxm+Hjcb9jH+MLzwGGr/Kz4ecE1GtJbb1fD5zHvS16syFnPMAb444fvfaVa1VRRMxJW2t&#10;JVbyFihSjOKWWmurFU9wv9+v6z0tsyiv245QGTsazyQHka2A6ar3DyMWPbrrwKUQpdhhxg977R4f&#10;cuwiUJ+6BhSh+GgreONhRPYNOx0iR/gtU1bmtpd76tp6S4L4UK2TqvW+924YUBjgX4T6oxSsmpLU&#10;VogqUVNmIaZO0g3TxtkrUoFUTdP04cOHyXv98crBY4HxEm8AKj5jEVAtXCLiAhzuy+WCw4cckhB/&#10;Ppx76yhEnR6fJae9DOZcua2atNV2ep7mZb5db7jwiZibUWmWqJJZ71lFTGoB2y/X0ljglDqxaRqz&#10;KYxMZUDrcSi7j0kJ03w6nfZ9V/9OxAhgBFyvN9Fm1FIWpqqqe7kSvct0aevTpG3d0zKbWT3I7scF&#10;rmSUtNbSyIAwYaMxrhHIFk7Ltm3zks6PU54wOmc4GDLK6aE3ZtKcTufzIOrmlB6mJaXUSmPNm+vP&#10;4X2jkuKh8ijXdR+ZZO8zxofwO3sJIPxrZJfsQy9M5mLaebpv7ZRs27aPHz9CgGTJqTENhS05NBt2&#10;s/DmZr2UlnNupZ5OS5dBjmOR0stWdrxbqMOenx6JuexNU5I2stN4MnI2bFQyYmhgcrGFiCojbj9a&#10;BPEm6kjCETt174VUb280s6BPIYIIto0OoZkKV8mO+8P1sVBtkGI3s646RWQBrcFIE5KLubcDTTcN&#10;/eOSkrTWulVFbELERhCH2H2ATjkwyYLVE+nJ8ZP5INKA55l94p++E9Qybn7McAZ2sCzLEW0Ck6gJ&#10;GeVaq/X+9PgIK4PPX+Z5W1chFuIppd5ayklzqrV2sm40TbOq1tJYGiZjllJUMbZ+4CxOwmvHKJ0c&#10;+2DXYFPVaZ7BKg0zLQOiY1VWTfM8SqSn05zyiKRyzkm1Q62hDN2F8Iew+0ZUu+PkXlDEL43mJxwh&#10;G1gpPTws05RaK8gP5nlurec05zwR0TTNxTVwTvOSWdjTDHLGbvbW97+IzLG8CGlxAML5RyzcvXbd&#10;D92m4hOzeu95WvK0PDw+IflfluXh4eHh/KA5kXCzLv1QG8B/IZQd1RHPHJLZYGtFZj8izH0wV8L8&#10;AJFHuIvHjdpveMtIsZARRXNlcR2i6TBoNjKQ6vSMuN4Qi4q1aD51DRWLwMBwh7tLIJVSIJoTLpqI&#10;kCsiUGwHQQ/gJZFZdSf0xrrHhSTHdarPqY7ji68IgqK8F8Eeezkn+Xh6oIARZEbtGl8RWMmBaIln&#10;xjZjKQDAAoUeMX9K6n4s57wsp0gQYIyAF/ben/8/st50yXIktxIG4O4k7xqRmVXVGrWk1vs/kcxk&#10;9o2NzKbVVZVLxF1J+oL5cRwIpr740VadGXkv6QuWg4OD8/nXX38NGyI0EWEM2NbEeB3VP6SYPCBt&#10;yEL4ceDHQ0Q3psH6Z6PRHnEGFptHs9/vmTsf09cZ4SuAQw9w3IK4qxynMRjYrsb2R7aCohduKRuP&#10;PRhxNYTgJ19EQDoE0obtc35RCAHPjDd1tl/eKGpUoy37UfS7gJOPFKOYMgzeHU/eWiulHxu8ncMc&#10;offbLHEw2SRfo5yzCgGRLzb7F85yezrVtCmEWGKgXo3oQ4NqqTAvfo6jqfA7kOYe2EPQYvzY0Fud&#10;BF63GQuyWd9VMLV9lIvchyP9q8Z93Wbmftm8MABMwk927dKnPZHzLMiNhVmEAJqBV7M9P2cDCFQV&#10;SjHBZqy4V/d7u27mkrnzJGNTOBLmt7dZsUc/Oo071oqV8TPnyzuYKLwXJsRw/iWXIQ2lZGJKw0A2&#10;VBlnCLnS6XQ6n8+wy5J6q3wakqoSExjgjmMty3I6ndhYOr5iDqCo1as89AAIFDZ67HjZYoV3jz7g&#10;jtZ1vd2uh/HodWCsHqPDV1X7OrNHqtpaDIGUmsGlvlO4irypioP5P00T9JKxqvO8HPb7dc0ORHfl&#10;2Zj8dbyJAgOMgtVx3MQUawtZTafZo2s24KkZ+OL+CdsBy4gnX3O+XC51o/4LM2rZ3yCPvK5a027c&#10;xsaIl3SjSNo2kl3VSsf4pumw5xQ0hjANTZt9QpisEWKcxhZk1bpqK9pzg2ykArYUizaNNUA+mRkh&#10;MYBZfF00ESm//GJCn7gPWDKA1T3VSUk76lZYcs732p7M5Xa7rdZi7c6hboB9f183n8zcWi11jomU&#10;ckrcdGWuTddlvROV2pbalhA/JpvjEsK7et2fmAqpRrmvc+V+/Xyn8b3uqNk0ejqYxFpYl1arfPzy&#10;mnPcTU24sIYB+V1U1TmvhZWHSDGEGEHzTCmddvvjOO3ikDjgT9wf4kxPu93x08t0OoZpeC6zh2+N&#10;a9yFFupcZh9/wVYsZYOj3TzhwHVw0W64RyKeAXVH0idF94ZwEQEKqEaVvT7uVagK8ZBCiu4JS+M5&#10;q8aR065JapIojo1DaLwfpsQStD8nTg4awpkZ/wF3/fLyuhrvvbUGst3xeBQJuMaYaoLIAvk/rq4f&#10;MDesfn7cgXkB1e2Cc+PTZqCKo4x4WmBGOKLVOgixts5pw3KVUq7Xa2zaYkpl097dVNd5DuhJCpGs&#10;5NRaU5Mr1w0q2AgDmRtbXOmHsnX+Qy6kxNRyDix1U6fxR8fGI65WmyQerWUPw3Tw+56Yic0W9BiP&#10;TU5EbZYl/czQCiHk0lhoGNL9OXvHAsJpRP4xfnAkZVMqjzYCEtaqey0BWb12kVpqrVWiuCyzJ8PF&#10;yMB+xHEIniX3CDxQ7zy3PEqt1uoGyyPeGGMI8bnMEoRJiPrpSSk1bRHKyoZHEFEUroTPadHqmY44&#10;Xi6X3MdHfPQq4goN07is60uQmNK0GYWrpEteRIQDk3WDzzZn19N73uBSasUtOCh4Y7/JtXyk0zDo&#10;//RP/4RPA3WP+hSRdDgc1mV9PJ/TbldqodRrHCGEQjXExCzEHFMyf9OElVTLRjTGv5qN2+cBxf1x&#10;xxkAIOcksxQ/BoD4Tcs555jFFEKpJy/TYAo5SFu2UR6KW4MJWroR1A3p0ANyBw69VldNwRbvItYK&#10;5tfz06dPvVS9rmszkwloFKHCdulrbZ5mBys8ugXa/hRT8NRNw1ozvdhobCSPnEGU62CsCWiTSXC0&#10;1oZhwNaCt4zYLJncJ0aHuIHw7a/GXnDmAHHv4mDTzcYZhV/aPphH7340m41QESNdB5sLQZuUfjBh&#10;WndWYspEeEegALU2h8fhvFab/+QGy/mY7vFEpLbW1KafhhCszIPIoldxLLlthrqp6jzPxdRUxQbf&#10;Ho9HiOBtY2O8O3RCfvz4oarw6g5qkNXD+7G2YUu0YbyqVcjdn5C1amMv8NjX2/V6ufh6TtOEPt7W&#10;GjpeYV+yyyGti4dp7vAfj0fJxY+ZJ1CenMcYAaF58KVGs0PQDrzqePrg+aJLnJnhsT2+JaMtg7eH&#10;CAL3E/oZkAoVm7zr97MPi7NYGrvpnma0ERFsxHV34759qprXFVQivDhOPs45XiQuyzKkgay3N8a4&#10;zjNRQCfzuq5ojRIRZc5afXVa7SIvMDOLNaDjF5p9paoyU6s1AtYrVSR4JFZsyLAaGTMb97WY8j6y&#10;LDI+sOeNWCDYAphV7BkYI7CyjtyYp6DH41lKZeYgAaiGS8/DV69rjhKC1Tw9D/QPcXOOz4fjdcuK&#10;QBdawdqnvXUxOh9w35s0YsrrqmiLkxCMlJpNoN/z3tV+8ABVTPZ4noOyY2a1VuDYohQCe0hCNh1K&#10;gizrykzMEmNkTHX0OmVrwzDcbreuo9wah3C/36dxOuz3zTA5rEYMkVDatA4qHFYcZTfcng4ANHKP&#10;3QxkFpZgGTibjH6yZsBideycyzCMu91+mg5+ByRI6PB7KgqDOzBLNf1Gfy8UpYup4ePPh2GAIhVY&#10;ccMwfLu8OxbgFoGZidSpr3ipeZ6ThDGmbPyIZEJUAPBQZ/Zl8ZjcjTtZlYesqwR3Xowu5YftA/3a&#10;7Xbrbpo+XDp2BLoOIYTb7RaltNZWUp1J05DWsmatiTqPJxgnZBzHGMP9/uxOe16iUlszMxdS5S5/&#10;RZsMan0udktjy2u/nyGWeXF01/tI4NMcqcOFdAOPdUHBkE0+wo0lHmnron3klZjSmgGGiegonO/3&#10;++XSte+2ZQwiIu4p62rT2Dwq8ex6sOkZg6r8pAgAACAASURBVA3EdMwMBvW5zMosQWor0ij+XDQm&#10;og1VNkoIZFGZ/lyWjDbjCpECVmlpJeCwquY1u+sIQ4e+WikxdPHjZkTUYRjWUuZ1EeGXl9dI/Hw8&#10;PCbC8UUC0jGYWoVIc17vD3l5QQ+wqgZiIWZqwlxaE+slaEaDxbLjUdUqjo6cBeOfQMUhxjiNk2yq&#10;bkQE/Q0ytG8cd8IUw5hXGge53W6//vprzlmYFVOpUuBaa5vXtTFzVBpibGWZYqxVnGWJ9UShHkyS&#10;ak27uO1v72+4zMmkdokohMjUPDB+f39HiNeYrsuz1bbb7ziGaPX2Wivo6GU7laU1GVLOGdINmO+D&#10;cw5SupNe1OrHHu2iBjaO4/P5eHv/8/3yNZdbSqO2uK4rOnzxUS8v54j7wPZZ7mM9Kn8uK6Lcqs3h&#10;nFpqK0VVx3HUVnOpOHN+HB0vJSI4TNiwvKyWBPZCsfSZLB9db4hh/Brzhr9FpnDQbBoDUhey7I4/&#10;prcNHn57SKyqzFJrK6VWe2YY72izHWqpTXqJSA1JTiaB5GaCTMFPNtURN5xqdqG1Fhqty0I2M8CS&#10;lw6TYFDDsJnS5HZXjC2Hh3QAlg1HZOJocXJKCeyAfoDI4mGTjsL/SpBhGJZ1Ien3B+STbbjkLDos&#10;y/v7O8dw/vSKhQoSibTVqlbPizaxka3bMRjhfLsvOFB+zGDTx3F8LtltAX7//f3dARELLgZmDiHC&#10;+vcjSqREmJCH3wwxiIiUhp0tJSN4VMPMweHxpAb8X3DviKjkAh5o3bRGh1CH4xERFna8msovkc33&#10;ow+lDTdeuIS+PhwxJEaZWViaKcnAN/gdIZuPG4wNDprguq7IJ9Z1yTnvdvu89jS7lIKqZM4leiaT&#10;hlitERfsv1IK8Ucvfq5FBh/nQZ5daBDYYz/uRNSMdN5akxDExmJE6TxQ2kyyd9+FFRFjwzmS5Plh&#10;MJE0toJH3LBKQyc2BC9ZeYRDBtLknJGY7ff7y/NeDbtGtAMb5kFa6PPBgx8vGHKcyGpk8tXkh5t1&#10;FJBqjJ0z5GJsHkpBsQwLi8wNZxRgGzrGcOB8ZRwbJ6JirjLnnIYx5zyOYy6FJbbWHo9HlFC1a6RD&#10;6t0l+z3daqX53cN2+/Vz4NfrDvDb3urgsUO1aj9ZRo1r4/HtR/7VWrPucW9FQKq8WO+hB9vIsD6W&#10;6zkzd/CFNoUVN3z+SMxMSsMwOPfO4WKveiJz2Ya+bmFRu602rggrBu17v3giAviwbuZyibAnI9gy&#10;HBvA472kmntcPT+fz/sTuSFWFYFnsCm5iw21Bc0mfUhKrY9HV/ZGHom9G03qLKUku/2emIm55BIl&#10;TOMYjZhWa42hSz2ISIqJlYS45IIwFffEG/qidT6qqjatrRFzqYWYaymBhZqS4UzRxKg88Jhsoi9v&#10;ZP09OUE5eFnXYGJgqmpm6aOrJhgHBnfPjQLbJApkia21UgvcuP8CbWbZuQkv1svtztMT6VLKmvO8&#10;LE1bLsVTKSJi4mWeMbW8a2VYnNnh6GGQECSEpprN/SIwI6Y1r7f7fV6WdV3RzllM2LSUIkxCrE1J&#10;dV6WprpAaLKUknPJxeUZW2uP+0NbSzHup52wRAnTMApxNajWqRReI8UlB6scvvpxv99vN2GeH0/q&#10;cVurH81kfalhED3yKjYDdIuVkul4wXI9n8/B+Bt1Uxf0mMIb99kS9WVZ+oVnDiwBbaiWVBMadUPw&#10;2a7baJ9tAjm+Lm2m0j6fTwxcoS68EaZxl9IYU8dKIdsCi4DjigJVCGG1NNh/jY2/DFcxTVMQKWvO&#10;y1pzd3vFZjlF6/wFgiPGAEXUQAaqsUhrVKuGkDBEVm1WFF7ndrvFpZUqxBJkzVxbEimtVWrEVgSS&#10;4NZoWRYi1jV7HEXWGoZD7yqzz+ezsMqYmFojTSol5+O0K9Y+gt2CUfAsMQSvA8n2Cs3zXFuTISpL&#10;C0zaaTQ4sngfGDb4n2rYO57E7aiDLuM4PubZUTdPL0IIIfQY0mk2qupU6vv9TlYeExFiKtwj82Cj&#10;p0spWquoBiZqTa2joxn3g5mb6tv9WrXGaRhiYgOBn/OsganVUsp+mOrPwyvhJSKxhDiGqGm4r0th&#10;FVZmGpRFIgmJUmNGzxCo9bBZQYlKBX2fiYodaF9zL7GAZuMgrao+3q/n/VGY5+dzHEfrP8teR8St&#10;lo0YYDCCjRiDzY8gm/C1qtZct15RDW78iLyYcMcwA1RsAkTkEIm5NmpahYLjDlXZFhznAT4fvY3N&#10;DBkMxzRN0DAIIYh8PHAtzNPwy5dfALLAjjwej5eXF29iJZs+WXKpQ0Vpg43f5m/R7VdpKINHFo3s&#10;GQryBsR32bq72dgmdTN35fZ+f94zaQdriMk1PLT30mRjILcqFlrX1siWXknVir3VJjAPJrBAVlRk&#10;6zjFesF74zDFGLV2W44wzLfK28eqFaKRT+Iy46B4qBZjJAkVQvmPJ7ZLN+VotpK1x8DNpg0jgl1N&#10;1OZwOLy/v4M6hy3HX6FPcF2X4/7gOTP93ASD+r4H2CGEXHo/YEwDb8gVYYPVe0RNxjEQomkcxUpi&#10;WL2lz+k2OnEMyTRrYVY8ZUAUU1sbDe1E6KQWdvrqwfO4QfF8AbirGvkUaRiAEngY4LTb0Hex6BFW&#10;oBnl2L/R46BgxT+narLRM/Gb2GU8W6EOOCMMRMiGHhW4LKKfTn8wIkc0ERsiarWNUyylBBGyFkIH&#10;aHkjWsIb5UnesH1CCOnRu2tEpNY8z8v3799Xawdm00L+H6lEzlkaJRvtokZ5FOuscNvh42UAg72+&#10;dkiC6INP+vr66qYfZq47gNZiDB4IN6vviHV9H4/H4/HUi2BMPUcnoiDSiJWUiEou+/0B74+D5cmG&#10;J7eBieRDJhL3h4xVp6quxe1lWCyZ2lBcMh4C+joQ/uFlwoeaAnGQKU7zPAtztC75bewHiUJmBl8P&#10;P4hbskkdWf7P69Lb96rJyiK1/vLy6oEQAILD4cA2FQQvBTIslkX5QxHBS4hYH7bBwmQS7Qj1VXXN&#10;ubb2AMoay3HqO83M2noQFWPU0sdBxE3nEG+Gg/edE6GmrXY2v/+mk4GrcSE85kdC0aFas8jBxLrF&#10;VOZxVvDM6ODtNvr/NxabN5Lg/sruA1eTuVOrEmNTQgiVgu81/uTl5eX9/b0YNaWWllKXVQWGlPuM&#10;iIKZnRJCECKv4uYspsSerafag/+2kaPINjWqQ9kSBptAEE2EzG2WZ2p+qfCH0zQNEsAdho5dMdmW&#10;Zv0V+GXUArECII1WG77ji7OahFi0vJKtVTnnAknAGOOyLMfj8cuXL/6aIYRaSwzEVRszS2AcCGIm&#10;VQYOKTKvC7MM04iDLxxyLZo/tLiihLXkvKz7/b6WUkuh2kiVU4/A87qSftDQPcVV09zwcBf+AZ4K&#10;qZ2nZNpUS0XQzCyV+pi1uhFeLRsBQD/xsBFYwdbqsqzEMee5aR1N+9rCHjqdTuu6Bha462BkoLLR&#10;32zW5tlaYyIhzrlIjPoxLaPb1+1TIRWUjfoCykXCTKGPxSilpHEIKqRKTddlXU2MwYtYbPpVHXPS&#10;5pZxfc5ow2jG9W8mLZBMxRFrhe1PpvTmaQIx19Y4SByGMcg6L1h/xC/wq+M0cZCqLUqXDHPsPdpk&#10;lnntYSeLaGsQV0C8+oFFg6I8pGV5eoxaa93v9+fzGayM0GlSSsZnhAFymJCseMHE67LGaRIlNqDO&#10;Ixq/YwD2PGL3PFatDuJ/EsKY89xaDiGE0CeKFeurD0YW6LsjAXHr1rL7lmEjggkt9VsT47quAMBx&#10;4Ju1dqgxYclqKCiLvL+9eUHRwxPsJvb9cDjElstocS+Omn8oWvxUGH2RIYRcyxBiE44SBnsIyZlq&#10;HQPweBokrLUNKWHk77Is2jTZKEYEYCiH4DPhP91zRhMzcG/v5g33OYisy8eAVeceVOuqdcvqTtKJ&#10;KK2VZb0PNByO4+E+Xh4rLDoQi8PhMM9zYtH6IWbktORkOhhYq27jiduaBwmBpZWPepsYb0w3UhVe&#10;VGf0fNSGhrvInZTPzFECOq5bbcWm0rqfd+gBZmixYXE558XIiW0zX97zGgRHuAYw8MXmKrn5w3tR&#10;CtR4GFIr/duhqYhw+vF4hHH4NKYxpqWWRNBQ6hI3ZGz/3D+tSgyivRjh2hJbpNN5XWqcxxh/mtmS&#10;c25VixZsxLIsCBDWdZ32g9+QcRynNFBteV4cEKlGy0nWjODRQTEik69DjDHGgIg6hFDrcjwep2n6&#10;+vVbDPpT5ck3y7aYrJVQrQeGrPeGN13AznQSEYj+jjYtKG7ahxAqwnCwsS269IJRHqHKgCuND8Ex&#10;6InB/+BgNZOJGobhvs449CCadS9BXffMARURAdHKkeqlVei2qrbaPmwqPlZM0qBAt83y1WrKJCjq&#10;BOsomqYJyNZigqwpJUxawW10gA0FgG1G5/GSKm011pKJ4zUjXVhXWffGwBu28U81TqVfb0R0HrI6&#10;3OKWGCBWNYJk3bSX5ZwPh4NHrXCYbHBuMqmG1eYk+ZkuNmL2cDh4ixiWHb+Jm4Mfr40hThtM7ez9&#10;/b215ilxD/aGfrfhQ47H4+Vyud1u5/MZ0dPtdt0fD/jbFKQZ9bKaVMtiM1ZrrTElKp3xOlgM3EyU&#10;Biaeat+OvBEDnWxm4rquqt1qn04n3YgWeAbn1U1smW5G27A1Wvkiy6a91PcU/bw5F58iTkQY00tK&#10;KR2dNY1dPp1Ot9utWZ1srS2F6OkGEUGqwa/GahOUy0afJ/Q+/Ozvq9ZxBefcNgNDwP0updbWBdL3&#10;+z1MG7hreKmoqu4tsdPNpqvCWgSrr4pxrWqtzB309rY+8D19z5ZlkeGDx1vKh6Jg22jHwSJA1SBv&#10;yOWgy21pXnDs7mG8Vul7IyYb3DYSEB5S2r9aJaR5nkEbAIkHuToCvNYaURfHYebv37/jhuOtHdX0&#10;r4NN5c2Px8arSVX5efKEEPcTVw6oIQIBBNIOwrmTD4Zh5o1iM9wICq1wU/BdMNj4NLUqjuNAMJTR&#10;dPPVNIMdX/B+5ZiSUoE8gGyAVlbCQwaQx0n8vMJx4eqAaFFKldblNdzWOBLR1/ZR/b4FYz6qKsxW&#10;a20cd9AAExFEnrDgWNJm6mJkAFi0XjT6eRyH/0m1koEaWok1lNCrD/6bl8vldD5/+fxP9/sDQ0iv&#10;1+vr6yuO2dvbW4zx8+fPQ+iHDdkQilhuU/wGedqFsLnaRFiP+JoJhlZrnJrnGe+eoW2onQOD4NwD&#10;QHwjEUeOoa1tXuaddGNGQYKkOa8hhLzmEMOQhhhjklBLQU9PDGGZ5xB+0pTRDeg17XaP57PUklLS&#10;UqmpWtYeTQXegK6OHi02ByAYnuxMIAchcOwej4fjt7wR6BcjouA/srXUViOB5rIOQ9/1NWdsTzT2&#10;WM455yzHIC1G0mGaijYqOY7DfrejjWwYjm8ppbaKgRAqrKWobaFHsH7tm5EcEbmpwWb7/Z5F1lKY&#10;SYWHcfSm8cHGMonRIZsNtQ4hoEEFwYXbddkA8nkzp7JtRoLBMSIig7uAURCRNAwpDYWlYRYHs4j8&#10;+uuv//jHP2ChlmVJqj++fvv0+mk/Tohh8VeNqGgjJW0aU1yecxBJ41hbp3mtph+Wc15zBtFF20cq&#10;EWOMcToeXj69/rrM5RZvOAy1Nh98gf/FBzZSEQ5DiuPArQNXfjHgnNLPavDViCiAr1praCcmovv9&#10;frlc8MspJVX59vXtcDx+/vzbMIzrmr0Wi+377Zdfy7LO84xsy61AKQWSD71BIkaPKB2cC0YrdDu7&#10;2JCzdV0fj8fpdKquSBXk9ny8367vtyuGFrjb6MsioeXy9vX7L58+RY6h5pVjWGvpZ6gW3Oql5KY1&#10;NinLWpYVn8JCrCGGsBDBnyDAblbrx3HZ7XZjShFSKWuGbCX2kk21EM4cfsxLIM4qa5u5M3h/Twj1&#10;59ZZr2RiBeE9VhOUIWOJ1FqDhFK6SGiKkSh3CSvrSndVaiIahXa7CerzFDiGRJbjebIgEoZdnOc5&#10;t1rXnOel2nwvLzLBWnnVoRprwsPLeZmXWkREhaOESP3f1s3Ehq2x96xPjWyMs4s/P51OGG2Lo5+t&#10;gu2gPZlsYDHyNl4ZgRnVdph21ZRqgIGdz2eMgxvH8fl45HWl2qZhkGPXgWitcRSFIqcqNz3u9qUU&#10;Ia7mJMUw88PhcH3cw5CKtlYLysu4ojEMIsMw7FpjdActy4JgMG0UdrfIyFoLLfMUU54/BJUdt3f/&#10;3O2ISb5AithQlQbPj8xlmqacS17pdDrt93to+CDEwD9Xk3b/7csvz+dzP+08ESODEhzX2MZHOBWe&#10;WyHl7uVum7sYTCjSg0oZ0/V2W2u5PR+llkBdqfZwOEDgJbDUZZ2G4fX0Ej3AU2tGcdiQmYc0BO4X&#10;CUfQ40ayZBguDobQ3WkxshGwLi9Wu1mCq8G6L5vJD4h706ZbxYOl/1FGkp9lZYD3wDps01pf6JRS&#10;azWXjnBOu51eevqNsBlrdDwefeCTm1JiJv2YDEpEeLxlXSoTNmxZ19VavnAQzed02qnfZLdrsEpV&#10;G5QVmZliGobRMUyPFYPV7ZzBhgPhPEE4ASwmCmz4aiwI7m2zcZOA7nVDRNdNiRj76JxffDWG4IAq&#10;i41T1b/+9a/QFW6tkUEVgaW16si5v4Ia7lVKmZcFFNRa67qscGi1tnFQJIS1VQSLwzCgo5RMzb+1&#10;BvZbNFnVaZood/CfbEan2MhFNopIM0IRfsHRRMRu0zT9Mv7y/ce3EMLtdtddDCFCBd0NQTG5q9ba&#10;kIbPnz9jQYCD4DOx+JPNfvB1Bvd+MCkrpzDAD2Gb0Cao1h2JE3h9f9wfD0zYDEYMgaZ/NtGO0i9d&#10;/mBrNONI+/UWEWGBkEsxTmKxNsZqzbpsw+zxZFsvih/P9f0q+rMCEXGDNNpkAM+vmBnVbDginGAx&#10;/jAeng0VD6bm66C0x7249gg9cO7nJfsvYDvRGvHp06fdbvf+/l5rBbkK+B9pI/qpMPZ8PptqnAwp&#10;aTqG6FclGG0WB8g5G54XqGpXYJ5GhOLP53NMQxszVszDKt4oIiGQvt1uADxBe8J/x81MArYaHmoK&#10;aqVXWDrAs3nTWOv+E6kQwhb/WzJZCFCjINzx+++/f/r0KVlL85xztm77YsIPbTOAhg0jxBmL1vcm&#10;oRf2Wmv3+wOB2zRO4zjaBK9eRsI2VSO9R5NzqbVGyzXYSo84Gx4fNZvoMGyqOY/Hg4jmeb5er6fT&#10;6dff/uV4Ory9vZ3P8373mnMfSeUUMTit8/ksIrXVL58+jeOIwXS+bn5L4ZZ8I6D1Raaf40TGtJGs&#10;8xwbEBcWytGyaOyRZCMsPQjFPT+fjU9Sax1DJKVSS5DOUA8iTYtIT8ZYhKKIpEbEwp6g4gfeY63l&#10;ucyojg3SjzUMYfuZ8SvWKVqs99g7ooJ1liD/weV0X92MYLwajorPcWjRXbpsuIf4hBjCsrYY4+12&#10;8xauZsw2wKd5XgcOn8+vzLRPozTlqsxE2lum3KGllMZpWrUHDilEzQUO07vw8EjZhATUmEke5rTW&#10;tLYQRKrWVtdc67IicajacmkppUYqtJkLYaUHwJbdyRCNu2knIkGUGafKI7pik8HZai232w32i2zA&#10;Iowpbiw+2ckkZHJ8uJBQjMk5f3v7QTHsdrsYwkBRGnFpMUY2ah0OBnYTolGO8PlI0HGcoECqSlA7&#10;f39/fzwezmQm4lrr5XLBNIlgHRRUNQpTrsJB0eJkkNsWR3RDP9poKDJNFfhDIBHzPP/3Px61lVrr&#10;b7/9tt8fn4+nBMlrZubn/GTiYRyXuUPT0zjiwCzL8na9sKqqDMKlFhSWHZHVDSoZQgC4hYMR44ep&#10;ikZ3E2PdBOviut1u7+/v2aRFx3E87Pf7YZpi4qrELsNYbU6F0jIvXQA1SRRBgQsHHfFwqUViXJ5P&#10;Zh5lpPZB3sIJezweGsO037XW1DnDIYRNFxjcoPV/9XCu2mwBN+FeMXawDTFzNOZdNcKTB9We9/pF&#10;qkb8UmM1lpJFQoy9lQoPU01uBQFIENmj3rYsQSSwgFOSN4P7sBmHw4GYlXxeB1OMyMR8I9UIRmKT&#10;nzzhhP/HBwaW0fj3k6nYKzMHUaY1r0GprJ2JCQuIf+sc28PxKGPCKolSIPaWoOfz2Yehp+T5CKwY&#10;KF84baiOIhEYbWIb7sZoclmXy2VdV6A1b29v/9///t+S4u6wfyxzUg7jGERQ4QX85iKYsBfA59d1&#10;RczVC5Y5kwlQB0nP5/NwOGAKIhEdj8dlyUzi2x1jBDM3CDORMGtrSlSNYuXuwY31NkP0EAnGCzok&#10;sGVDTJED/L8ISaBa8+N5wybu9vtlyfd7Z798fnl10CvNw2N5Xm43ZRokROn9WH5akBDBwoaNELcj&#10;F2JC1M0UYwFrD8OgrWLFVhsQX0rRpsf9nonXeU6mEByC9PYObU0oOXbfNjpJajLxwzBW/uD9ehDo&#10;yckwjpxiqaWU0mqNytsCNcB3P08eljs2nq2xWTfdhV4zc6MAB4IdcocfNm1VDnqTlcSCFZlSSmvO&#10;OLiP53K/P67XazVdS8QC0ZiATufymGK1znjPCYm5UedRNtVkuJ2/AhnKoKpQk8sbld9o6o1wLLD3&#10;6HeNMXKMlXpCgTqSwyp+HD3AadqKmUIRoWbzPZjZ2sV6SD+OCPbwgeu6Xq9X3rS4OfuiGJlZTdPf&#10;I5oOUpT8/v7++vq6LMvL/sjexWmtaZ7EFROgRagiGznX9hEeK2ldluVyuaCHDxYhhBRD6qopG5JM&#10;TMmVZIKB2x7FuCln6/EQ63Lz7fP9xcPMl8eP9++IBXCocDz80N5ujxh2KaXD4TClYQi9ofDHj+8/&#10;Lu9Y519eP4kNeWUr0PbMwmD8ZAJPKBWHDabLhlx6uEpCyL3xCSiRnM6nZVk+f/6MFBjRhwh3Dipe&#10;z/uT/FBmU+oSkVxK1o7oDOOORT0d6g9dCksnuC/zAj19ByFyFxAucBphMwUSvGsysRH4THgqhHaO&#10;D4cN0L3dNqe5eiju7WbBlLFVVbWFFpgppY/ODTaRXdrogQQj6wej78K4wnHVXsBkFpbYn4dqn7eO&#10;3yEj2fuVxgaLzbhNNn4ZCw5AxZsfSilM2riH5UGiO1Jgj87PgXUrpUzHQ3d6xPuhM0+WZUFszFb3&#10;RiPkOI5OIYZdqFb/Q5rqFJpS+uABvxVi1I4ft+sff/wBbsPr4eQLmDaijt6S4QX5Wuu89IHb0ZRk&#10;OzCReyJK1ClZwzC02h7LA/7W69ilZ94dnGfjtDsY5vadTQ+DrJCJcB0olFuZdV2r5Le3NyTVsGve&#10;IWP7SDE0IKbX6/Vt9xZC+Pb9O6Zkg+CU98dhnxDOLCbE69YTlg58L7JiuLM2yGqxboZUdV56/z/G&#10;gDNaxw9HBFNkMGHO+fv3HzE0EqFaG4mghd2RdFVl6L+GDlBj7WKMTVueF4dbF1OuC0qJhJQpxEa9&#10;rritJxXj2QXjLanJA209rRgMjrvtaUa0TlFPjTDeGZ9crZfFM0yEuDidItKaMg0lLyUz83A8HgFO&#10;FqNnp5Sg3ZmsaxdLWWrN2phpqWWadu1ZunxabTFYBZVlaTXXnFIKEpdl4RRDDEE5WxEBcbInC8NG&#10;PLBZ9xVWsrUmSmOIwhpCGIzYqEQqTCmOx/0yL9VQiXVZmzBqV2Ry/HDIzTQP0R///ft3tOO423GU&#10;IdtgII8CQEvC58BcrrVMu10ppTLVWpfn8ve///1vf/ubWhjiFGuPkjwMwaFqrUXRgetxCq3Vwh/k&#10;MNU1F3oZdxLkOVftoj8SwoSwH6wSvGCuhYSJImstSx1S2kYWakyyasKp0WiwAOfiRsjx+/fvRHR/&#10;3jG2Dpfffy0YTSWENA5HpPH35/P9fiOm//v7PzBPBobv8XhEY0CycRN5014mVpdpBhZWEzyBL5RN&#10;g6CqPp4P9JkFE/2MMbLI0spuiKralNJuSikdXl+itqYktZRsgIEYK4OI1pyV6PF8dFNHjE1alxVV&#10;5fQhQ8/uJEUEmpX4V3C50XqG/cVo04pYjSuDv0IOWX4eRuduRDYIPKIyZEFEdDqduhJi7zjpWKjb&#10;lFqrKomEWtvtdnPUF3+Vc1bt9WoHlkspuZRn6dtcauUiwtKajuPA1AJsHBEpN21NtdVStQ1paKpU&#10;+2Zna6sOG7Kd15nwJ/gdmCdSvd9uIYRomsHMvMxzprbmDC/HRPfHY5qmNec8P15eXmKMQYKnrN5e&#10;hmQMrwDyMKw226xcOEPHHbFuLy8vapxkKCu8Xd7Hddntdo/5ycJA2gCwq2lfIa7RjXA0rvHb2xu8&#10;RSsl5yXFUIo+ng+/6iHKly+fvnz5/Oeff8JYt9aWOXNgpAlvb2/n87kT9ZjR0I0k03MiRGSr6aWq&#10;UWsQxSCTQkMLAkP0Ud5ut9tycaoPFkotF0C6NI67cehJU0xxyev7+3u2xtvWmot+ZhOKUiv6bOMI&#10;eDK2qQl1M0vE8y/P/9vtcr1eyarWRPT6+no8HdMwrMYtaaRryTGZIGM1nncyabtiXUfJdF7qpsGI&#10;bOCL2IjDLVEJiTuCPWc7e2brIXE0DjoiE/Cu1ebjYK2RSyDqw6X1NcKK102jsljXgctW4iuaCc24&#10;IWitvb39uD8f2ADgInDIqi2mwfEJQKC32+3H/RpjPB6PKQ5StHFDQSVE7QF/DHNe3fSKCBBaXcts&#10;M6j9xHt6j5iIjFDhCbxnWf7L7sQkfIgEl5qZ+X6/19bC1BlUdc2VOpW9GP/BswZ87OVywaigaI2f&#10;4Pz4qnpmJEakxdE5n88cBM4f27eu69evX0/jDjr8ak1/upFDUyt59pnsWnPOl8vFzzHWodZ6OBxg&#10;ppHgtNYwpfV+v8NYQwHPi894hjH0t8BlhglzJGUbKeDtQJvH8k7TdDqdQgjPb3dkrc0a1PBIMUaU&#10;jsdhgG/A0oF86ulra+3xeKy7A7q7Pc5CCA2LySZUQIY9qcmnePLYjOy4LEsu5fmcYY+QCsFWIiXE&#10;FiM6XpZlnteOh+G58ele1IY/Ju4cn6a0cAAAIABJREFU12BRU875vD9G7gc0WBkJxxH5wLquflLV&#10;+kUcY5PNlGCYHJfRqNbw4CTVaOyoGMOyLCn1HAy/jNw45wzQdVtiwQ/4riEERJiwo8/nEwMQkVvi&#10;TIeuOvQhBI9wHadqHIaYUinldrvqSikmIgKFAa9ZlqWy+sEV61qhWufHM9o8asf2PL1T6+ZvNtaE&#10;rIDsXsK5RyKyrGscUqtNld7e3o7HY601pRhSiiFCUyGGjjU6PTiEsOY87XYSwuF4bMa9h7+qJm/8&#10;/v6+2+3O53M1EUwciWytwpHHNAz3xx2kDmDm83NG3jKqkmutPJ9upwARLSaoXjvqMSjpIy9+pX/8&#10;+PHHH3/4mVYj5+PaoCGnWGP2frcDCZu0VxPdteDqOumwmQo6Wcc7Wf8TMpHz+TyO47Per/eLw5Nb&#10;nmYIMUYosTJQQ4Bcu91uWeaUdsUQDQShbv6I6HA4rOsKqJ9tICHCH4dXROTxeOC0rx8N3jWv6+Xy&#10;LtaJeLvdHMt0MKLTY+aZlKJh10Mx9hVCkb4Wte6GIa+zhFDKGsaPbq8osprsmye32MX9fo92KDZW&#10;EJ4bfbB1U2pC5txMJMRBiGYqQmQD30vJtc0httY054V5UJsgWax/tVmvjzMrHMXxCj4CAbL2dOwc&#10;OtGpp6/k5inn7AJDo2pZ8jhNuuZ1zURpWRV2uqfuQSCmrarrc+amu92Oa0VwCyBqHEdclZhSblVZ&#10;cyskPMX0P0C+tGnWcRAOfxuIdcmRKDT1BgxVjSQDS2gUQnRwFfaxe+kUd9MwAZpSbhvYGdgYMx+P&#10;x1IKdqq1drvd3LgAtuFSQtNJYmz0vD+m/e54PBLT2+M2fvvzX3ZjIA21Nwbh4MJDkE0sIaL363Mu&#10;onHHzKW+YwERfaA9s1ixs5SyrOvp+AmZc2sNH1JrFeWgHEISEZ/wiOWCh3TqRbAmOY/J3YJP0wQI&#10;5n6/H/Z7tXKGusq3SJBdDMMy08v51JqBu1ok1NryP//118vlcf3zigeGk2itebUcdg0n0BEK4BFe&#10;WIGZgzAgETXhEKO0kNe5qSJawWMfj8fT6TQ/nqHqFGOrrTzmmJKuRVrtis2LDRxH8IkwDPm9Y13r&#10;srDWUsp+v1/zTCTuMYprlRjPQVWPxyPi52B0GTLFDE9sXODGw4RsI1Hrpj8GpZ1SM+bd7fb7demc&#10;NodPL5fLOI7eD+Sl1NX0YhwWglcZxxHzn/DW4MF7yhRsbBrcOx7bOa21lpT2MLEfURMTtT6RJ51O&#10;2WBJ3wkYeyhvHI5HDULMMYTAEog9Lo3GsoZjUaNt+/82Y+NhtQFhnk6nZKLCeGwAgU6MxZrn2psK&#10;Q+tTRLdGECcSSwdGB5tw7DZ2RdwUQgjxo3PGxQOHmNIwJhOjFSPDwTLC50sI2YRQeneGcQf96/Sj&#10;gbnLA+A+OG5ca9XWcNJyV/DIHs64BUEY6Pkd7g8Sk2Z6j57WRRPScmiNlCSIKs3zPM8LaLAppZw7&#10;a2WenxhIAnwn5zxYhzltSuLBZE+AknTKUK24es6h7NCDcKkFWQYuUTbJQdRrd/t9tCYQESHVGOM4&#10;jB+l4K1NisbHjqbC2VoTYSVyRqe2Tmn0W6c21Ar/gefYZt2I1Z3k4Bl1sw5HuERvYSVL2pdlaa3G&#10;1D+81joMU+zFyYBk27+0GHkgGDcT9gX5XvrQWO3aDk7YwsUrpQQWMVmmZOx/2CkIQRyPR1cvcZOv&#10;wg57DNMwpuHxeIB75PgQUr7n8/l4PF5++bzb7xF8sn6sed6Ib6AEkmy0AnKQan0aTnVCBwhvxF6K&#10;DSiNG7GOkGJ+lhgjE5e8IELxcgPQkGpsqq9fv3os57U9vB2CuMPh8LK+PJ7PZqXmt7e3w+EQQ9gP&#10;YzBmpWsMwm0UKz0C6vfkrpj0h+do+K6cs2qPiuHqERv7wQgmFeKgFFkfK0oJvJkHREbLqya3su3D&#10;CyESEeR41eil+8OhZMFCeZy8rus0jRLa8/m83W618lagDj65WiEqmRTE9tIuXcu5pZQul8uXL1+c&#10;4Lmua6mNLTh9Pp/LZoKShXhFhgmOsNjY2m4vfO/JaLpk/WU4YYC1BETbGFur07RjU4HUDc3L7l7z&#10;PhJA1sm0IC+XC9Jj2NoOZlgcgsOEMm80Khh9iMLK87kMQ2IWtUZw3H+cFQdgVhMq8wDMGXbwpeu6&#10;1lre399qrcyUcwbrMKWEgKpZ3R8HEc03SKigeOyJrh/3ZV1ZJMWUUhTiminEKCFcrteU0rIuIqFZ&#10;D3POeZqXadrVUoRFQqRNNzVuDv7ESVr4dthBMuYMikMwuID0xPqffTfX3tdNogoJYSJqIus8iw2y&#10;cjgD5xuO5cePHyml8/mM9YRdS1Y52+/3n0nn+e9aG6QC87r++fsfh2m37I/FJvh5AuXPFmNc1yXn&#10;9Xg85ryq9lGJ2aZnOP4HXL3WfsDg5KMNoyq1TFZmF1N38ksi1mrSrDnXIzWEb/hSB3GZWYKM43i9&#10;XnWDID4eD+EpxojRuTkv+/1hGI5KVbXb03VdSy6pT7F47na7AJl/0w9BrESbziLPnJGuYtCsGqtq&#10;N+5Kq/f7Y370AQCeNnbK5zAGY6EBGHp/f2cW8dymWnkJoK5/N1vrX2BOLJQLlbbMc7PCshs/BGxs&#10;cnmO0/q5xELDvG0jSYeIcKTChkaKE5xzZpZWA1PKKw9pr6pw40ggkS4aoNWfHI+02+2u16tz5ZCZ&#10;p5Sm/US81vYs9dE0I17yJySjGVRT7Zrn+Xa7QRGlWQOZGsWCiILIEOIUU+KgSqu2KkQpFNZMrQrP&#10;Nc818xBlTMfXlyHEtqxSNbFU64P1C+ank61mVu2HrXEaoGuy7rFqg9qiMTrf39///ve///d///fl&#10;cmHmSLyLQ2hU55VUBxNIHmwEeTP9OpC9d7sdZtAdj8cQAv4vSqy4aZ9O519fP7dc6rzefryX51KX&#10;9Xm7rxtuo1pBGAYXSxeixtRyuc/LJQTBp+FHrW6cTEYOVVJXbvD6iKS4ai2smXXJq9cvUkpgIlab&#10;8idWQBIjSCMQG22YQdjMnXQb7VhPSr2PQoQB4rDkUnrWtt/vd9POIbe55qWV98fttjwv12vr9Jge&#10;0kcjlueckTWQochozkGIxE25NC51uT+aSZQgTUBg2Ownd50DnaYpBOnwPbQX8GJu5p0Qn2zgnW9S&#10;KWW1zrVmveN49GK6P2R6i+iMAwHVQQJsrXeZ4J/Doju/Cl/nCVhrIOp2yKQjTyY86hFaM+EB/0Go&#10;hrAELz+O4+X2DknndV1L1pxbMNFGXKdq8pTYtk+fPh0OBxQ22H62KS5iPqTdMQZdewRxOp2KFd7R&#10;f5dSSjHqWnTT1ueRmB8p9//N+oT8QA+b0Z8IXHHfiukfoFB/v99///33+/3+t7/9zcEOXAz+WaU0&#10;Wp8Z7HutFbt/OBxQp4BFgxvBwcV0i99++42IrtcrlmWe5x8/fmAHITtTrSUDMIRu4EnY2dY6WltM&#10;ghNrggP5eDxiGI7HI/AwTMNUq0R+OBtTpMGPZ1WIa+pmfg1W2xEm/H6HY/lDZ1NM/oWIYygiOBuw&#10;4LSuXYsSeRwLT9N0vV6LDQxC+H04nvHtwBHw+sH63oDjtA2SjyZQ+JVgIi232y0NA4CSl5eXnkXW&#10;XEuPSrAItdbO92Rr6Vqtw4ut0lWMCIlD0zYqWbiW+Cxf1mIqiryZVzSO4+l0Ag7kKHoyFQS1aso2&#10;FkDvCyhN1fikbGK0SH6c3cmGyT2fz/P57Hmg48P+T+DWkHmihIZMOK/tv/7r76hdlZJL6XNGg3U+&#10;AkOqVvf3K43Tz8y4S25HttiGWOctPgS+QkS4oynduLpd87PocSPeGnuGl0JMiPOK6Hqw4V5pM8rP&#10;P9OnfBXrZtNN3cGTHWBg3q3p/s3fOhiNCSEAKjfZlBVCCMhI39/f8VSx055vCLL8xrbaq7LBBlm5&#10;FYP1dCXQ5/M5TiNiFjFuuVeGHEmV1l8HP9lI+2y8WiCRslGwqa6gZHR9XIRqM0yYeb/f19qZfDln&#10;kcTc29H8DIzjWAvVQoj7EH722nUpwSQQPdqKpkyO/xts1iSqcUgE/Mx0EMfYFiAFpZRiiMvtPpjg&#10;vG9QLK0yc9j0l+EIepMjqqmlFFQyPMEeTHKdrYIaQsBT51pSTLypj6PsAUp92zQSwqPi8DWTCM9G&#10;2CzGBPCb6XkR3DJMDErEfWVNbY+MysdGDnN/i1Pbmn57+5FzZQ6tMZJw1P3ZBNB5A1+rTeRi0+uL&#10;m5KyX3j8K2o6xEhNVbWyIAIkosjSmkYJULqNxiUs1rrAG+UGxyPwXWCzwdGpjbkepmkcBoy8Ies0&#10;bsZpx3Itph/YjDlcSsGFKaVgxCxb0g7Vi2VZXl5fiWjNmUOIIazLgkOPj319fd0y6vtYnMejtXa9&#10;XpHjIOFkw0pworBxIQYvw6J449gvrEkzti8ZBxub8uPHD6Bcy7IwcZVCTSOHUso0jjg8yUivagLv&#10;OCSn0wn0Yd7wBf3a+0mupicjfZjWXOq6LDSOL6ptHIbtP8SVez7W1sQ/03snsumx80YodrbRc8XI&#10;au6NB5OUI+bnPD+ez0bdI769ve2mXZQwpUGIl+cTnu92u4G7MU2TKkUN0lQrtUQfKu3Smcy9NcRN&#10;UdgIBqRNDw2iGgmhCXPgOI2l1MkoDbiK0eRX8G+hYgObHX/Wl42bCVUeBfjJQN8f2Tx7v96bsLwj&#10;nB7GbIFTfP40TT/e3sbhuMzt7//3TwSQiFrJOHfIPlBRg35gNoUgvAhuqYd5bj6IaMCsr/iBQYyH&#10;Y3cppp/eqJdn2DJnt0fFNAZXUxdx8G9LCUrDwFEohVIKqwaixWboIg/HvG/wGQCiknX8v7y8eH70&#10;9vaGUEhEzuczjteorQmf4MxLncYRpxwImackzHw4HH755ReIbzmMB6z7l19+8V1QG23hQROivGrd&#10;6R5ZBOfbGNpUpz7Y1dPIWuv6fE4hjsOopZAVRDxQwoFBuXF7WtS6jIoVWX3jHs8+XNKvAOC31haW&#10;IKFicnmz0hr+e7fb3W+L4/NOFqi1irE7o/UUes3Z/TNeyluhOl+TtbC+P26FdADcM00s/PnlNUmY&#10;b/ctNdvXNkaJzcQNWq7C6m5tttFQyGBdZ0s3KHS1rmPuM0dqaRpiCCG02uBvEajAEKC1Fa4SH+g+&#10;kw1VaptCNF7bY04vHTsOh2jNmSdu5ID7kTV4eNUU/xa/cD6fwzoz8+PxAO2mL2UpsSdL5AEnAALc&#10;KwDdyOGnaXp9ffVUahsReP7v4EIwmh5tmtI8VY42MA0OENtcbUo2tt/jI1iZZVmG0KG75TlDLM4h&#10;MSzR+XyORiTKG2nhweTNEBi7zNMwDL0UJwLK+ul02g1j5A9rFWzgJk5VrfXl5eXLly9//vknGY0R&#10;iXRK6Xg84hggA8QTYhiLE6G2Ww86JxYZSxdjwoEExYVNPjkaX3iwyelsFWyxuXbViMx5M42MjI2H&#10;04trtiwLnqrabCaytjCHDLyU5dlNR4tKXuZeNELF9HQ6CUttbbCtRDGIrZ6vNo8OO+txJW5KbrW1&#10;dr/fkb9gVWOI4zA0U0fzIBena5omVe7AnaqGRmrNEmoq8G5XUEeF3q9rI6l1+bI1l9baCTGlFlbG&#10;Fw8mQwvL5EcKP34z3aauJgeNvDSZEJxvDw46WbcgrBTo4sMwIGDzC4YVwR+KEeK32TjiTwR+/bCG&#10;6H/b7OfHjx+qCmAG0se3222xCU9uTZoV8JuxcNXK+2K8RT8KyRggsH1eZyIbWOtxnRgb1L9CVR+P&#10;R2x9/muMsS69OoqAHKGvp0W4ZjBP25ss1geCdUA35evr65DiftgXa0Q/H0/bNyqmc8zMx+MR1vDr&#10;16/YPmwQqKPDMJxOJ2Y+nU4Ic2KMj/vN8wi/VM2Ilsh68F7zPDdj9akxnz1lcyQ12KAvL49hGd0t&#10;J+MCRZOm2n4a9micxsPhgHqv2lSQaFR5mCSPHbKJ1ZZSdrudtgWpBJa0lEKRbrfbYb9HKETG3WBr&#10;YfA99cAHv3a73YZdP664j9D6fvnlvD8cPEwWU91CbjUMgwjHJKHlEiTg6AYTwSOjyGCB6kaIm00D&#10;jDZaUNiVUKWuORDX2kIaHNALJjfrKWLeDO8k4w9gb5g/yFKDTQxyB0tEOa+1rqNp6LfWBxHh14DV&#10;uwXF+gKPwX88Ho+cMwunlN7e3rCXoNf27SdWE/eCc0bKDQ4WcIT9fo/RYcHGFDnskTZ9FH7CxNoq&#10;2OJ5GHI4Qxia1UZtNsOxPbD34DaEIDFgwk4lpdaub+8hBGEW6r4dQQea8oulcG7O8Mygc/m3w+ZC&#10;vBa/cBKmGJDdZdNL8swLjsh3FkE4VOafz+ey3EOIP94euSzjfkciaRx/+8tfvn39isvw+HMRGUKQ&#10;GKfH44nPREgIsyKbJi1SWZYFvnEcxt0w7sfpfDjWXIaUiAg4qJfZYSbgYLH+qgr4wC2vbxm+uoel&#10;EhCe+GmEoa+ViGJKu2HY11pIKedG1Gdc4GA3IwgD2kRJJUlsTGstwzAk6aW4uBGx8MNPpjDZPSjR&#10;7XYDYhKsW/P88rKbJqwDtgwgCE7duq4iIbZcuGkQajY31BPXaIptfj3cLKmB0qMNIoeRSyEMabiv&#10;9/20m23+XTHGD46Rh0NYdGB0cB3JSHZYF7hEfO/tdoO+R62VWZXKstxFpDYJyu5+s9FFERK/vLwg&#10;2GPrNXMjlWTM2ttoHo8Hlgkbk3O+Xq/fvn1bbZYKpFvRP+QnA1duMYlCr2+jVtEM084mnKTGb3H0&#10;ha38nowB5rmlY9RqgkqDzYWb86pEMsSJ98v1/uPrN685oyYPXto8z7vd7nA4AMZTUz7BKYSlwImJ&#10;NrfFyVLLsgzLephO2KwUokfF7vR4M+MG1ZB//dd//c///M9xHDDHtazzcw4/Lu+S4uFwKMuKzGhZ&#10;lv10mMbDLd9qrbV04+4JMwYPEeYE1xrjkGLCKrHq55dXUZrvD1hqjxfIqtwpJe+fLaYE2DZjYj3y&#10;DyFgghx3FfdepUMYjGxcJAQZj4eXl/Pn1loaJzi2Ze0C5s/nU1UcJ0acD8+3O+2ez2d70IF02B95&#10;0w2CM2B1JvHyGzDC6/Ph8mbgt1bj7dWN+jLwYHxpzlmEI6wCG70Z9FrEFQ6xOsDrGV3bsOo8JsRl&#10;kA1pfpsfelruABsZjgXkE9fALauDKGqFGTE2YikfndJDSjGODk54tCnWFD6YcqIHBbh+aokGwFU4&#10;h+v1GpTFlD1gZSBPh8uAKotYhUCt+98Pk3vRsKE6JVNB9UgJBFW20oDjdtV0WiABR0Tg33sgU2tt&#10;tXGQnPMyz2raVGrUWrjl2QbZ+YPB9Z1OJ9wBgGSriRyD+v5zItfFcbCtqGPJRkGZDQ1GesnMnz59&#10;+vd///f/+q//w5LRmkYcfv/9d6Rpu2Gk2sER4q5FNc81WUUHPm0YBuBt379/h5lbl1VT53XF0A2f&#10;Z2fNwOFi3Uu6KeP7mfE9KibT5XFHNTEgkbCuK9pmyNqeSilh6CQrMTrtfr9vLV+ul/4km6kA9lHi&#10;3gteNMcPArkYacoxOc+H0ROarPvg06dPuOTAQWCGAI8FI+qKIcGl1OjqczhV40ZPB4cAkwFlk1qr&#10;DZhW4wasPi+iVk992RQ22eiTRARHinoGYINmTZFuYnHxvOxZjBwnxhxurUARotZKVKdRQgiXy2Uz&#10;TKxLgonRwsumj1pVr9fr6eXcsQdLZXsVhyRscmw4WAy+OZ1Onz9/lk27uGxUU/xPyMq8zZB/d2vV&#10;pnPl/KEW3DYNevg6VMg7s28cHTmD3Rn2uyX3aQ9RBFeUTXkDaQJCfRSQ0CRARBh2pT8PzfZ0HZYO&#10;B/14PB7PJw2dsx1Zhpi2eFjHb40DX407AImoeflQir5er7jSn84vLRffX2RGIoJYJhrt1JOv3W6H&#10;lCSXGmOf6jKlEffNV9jD5tEGifhDepjt19sPJ15zGAYkYtiCcRqh6YNVks4mPgxDwv7iduCCoHwA&#10;/9S0TxREIhaMrY2QcJqmGMI8z4iekPe5CXZzj5MDNXs4Z6TN2wReN4pOq01Tx2k/HA4hSFxraaqY&#10;e+rJLRwm0nR8aDCdrR5vMy21tFpjSvfLZTTBLa+4iEjWtjzuh+Nxfj69WRobgGIG7MX9fodfCtY8&#10;5KE+GXseaTAyK1Udx6HWIhyGNIpEuCOPvhzdRdnTQcjb7TbtdmstSy2N6Xq/w4fgrb1Ue2s0mWSP&#10;85lyzkvJv3/9c9hNw25yHMvTARwvPAObkhlOVRhSKeX79+/E/HI44mXVqiZsjAIxohhSOCf300b1&#10;Fot/u1xzXok4L+tiA4HF6syq2lTnksOQqjZaF21Qi6lL6Qy/GCO3TvMs1qOCiB0kxxhjkJDSsC5L&#10;CJFEdTPjysPjStpIy7qGGJuwCr98+fyPr3/Ot/cQxjDoY172x+lyufz555+iJPohXUwbmMDRnVbl&#10;5eWXIe3XpR/TWqsqJ5vbnEIMQ5IU0zSyhCYcRHKr3PrWO3MuGe9dVV2JHuZpXteqjVMspJIitcIa&#10;yobR6J7QoA3xkSO+HfO8MCcEQHkjVhtN1ubxeMC7qmpKg9Sf1D5ijJ6r1lqfzydgM8c7LpcLGQAM&#10;OzWNXQkTsZV7TSzpfr8X4bjWArNBubLdftmM3vNVcAQr51yJJJAKK1NMKW8GMuFlcimcwnTY51ri&#10;kNqSZTO1zKdaI56sNl8qhAA0AgsKiqg3vvr219qYQ2vKLK31QQe+LsiIqqkgYY2iifjkVkk4TSNc&#10;GcwqLieutzQqJgeDQ3C/32NKMUpudSmZhFU/2jmjaXp4XQB5hJu/wppLudxvIHu6O1IjewZrcRNT&#10;AsTPbCMggqlJYU3AsvBshYyQi1aNYRjikDK1NI0iMsWh2rQ9GeJ9fj6fzxiCNBqH4S9/+QvkFtFk&#10;gtgBq8FErNpKDSylVjFXoFb7yDlTiqSttKqNJYZAiaq8fv70fr3c7/dcGodYa4VcTl3zX375tZRy&#10;uVyu1ysoRrfbLYgAxgshtMqksq7lfn8ishiGQTVjK0EyTdPYmA6n0+VygZ5xkI9hkUiRgrE12AQY&#10;4S3geIkwaKuDCFW1MUmKpdZlIwjPzIfDYRhGNPCt6/rnn3+OplJeSgshlNyEY84PBETBGMq73Q5d&#10;nFYIWHcRDDMBer9uJpaEEFD2R0p7v99/XN69MA4z2tNjKwPhRiDQA5TTWhOhfsqZOIXA1si6+Ygu&#10;c+UwkifP4zTB7M3P5zSOfrxwoGMIs/VgxBDVJqc5oouwUG0SF05JNdpw3owgXGwaDlnlE0SOeZ69&#10;U7yawJhHsHUzH8fzGSK6X2eP251thvuD0GsIseaPURurjQLcvZyY+f39/Xg4nnf7sCmwqem/OgzW&#10;Wvv27dvtdvvtt9/Gwz7G+OXLl3Ec1dKktNEbEStZJZNxRb6KJUIa7OnZan28+FJEpM4rwls0otv8&#10;uFwu5/P5fc1a27dv33LOz7xWxVz79m//66+fP3369OmTx9gOBcmGgIDvent7CyF8/vzZ/5aZL9fr&#10;fX420tfXV0c6Qghfvnz58eMHbCXeDvd2N4yfzi++j2L1i9rSss4w3Mn6+5d1WZa5tc6Qg0ouECCk&#10;IbXW4/Ho24q/dRjIraT/IFLrf85ca5dbQdO7p0Vw6V4WuV6vnz6lYZjIfnzHg5Fesykf4pqpUdDf&#10;3t5qrciGaq2Fq5iD8VY5xOdl0ySL84PV8DQWZwO3CQwO5Nje4gJ3qEod2Kytsn5M0HSUG7862YR3&#10;2LN1XSl0eZRSyrSbqKmD1Q5fBSNF5mWtRoTAgfCWccPlOjyO0ACOGiYZ6DTKFWI1fTH5FTG5Q8/W&#10;cDrdEGBvvHzdVEmVTR9rNdHz2eZOFXQvpg7pNdO4VmsSGseRSJuqGF7gThWOCCBztT77EAIxYTNq&#10;qWzJIVnlUE31Klg5kIiQ8cpmnCUzI1A/n894MJhd5G9eFxSRy/V6f9wf6xJC+PbtW11yK0VEDodD&#10;zuv9+Wyt1VK+ff16Pp2IaLfb3e93nC02KmswPffPnz+7o/MYpAe0Mc7L/Hg+mcibfrDF5/P5zz/+&#10;WFVjjLfbDcoWX79+/XR+8ZTkcrlgdx73B67KPC/Hwx4+4/l4DGN8PNCy3jcaRxlp3TgMqEqUUkZj&#10;HODYeB7u8B4cEgjSOWeVPlOlbcYV5pzZsp5i2mkwGcK8LAtadyBUDLgRyaDzl+AV/OL4yay1llqX&#10;0uE0EGYcSVFjQAUbuoJT8bRBovi03W6nRGyiK9G6iXUDqhNpdCCkPBcyqMA5pR4SOAzWMwoMhqg6&#10;hUSktfSiJd6nZ8JLKfNKpCkNHGPOGYyC1ZppFxsIhnvrgunBBqBV0/rzl8RJQiWmmFabB9txw02n&#10;jcY6bk63oI3WeR0lHsYdmlf8yed5/vLlS62F+MO+NJOG0zUfjufPp/PjctNc97sdLhhuAuJ5jI9R&#10;VWI6fX5F6jWENIRIxBSS04lhX9V4hdk6pcjUnuEx4N8mm8U92HQo7LSIrK0K0fV6eTyenRFVSqnF&#10;o7J42AnxtJta0z213eGAvEWJMDcD5ntZlvf398HGOKSUHs/nbX6u2s6n08un18ACIzLZ6MZpmvbD&#10;eH+/cm3L7V5j12OJzF/OL3/sDm0t62L8olJaiO/v77/++itZiXhZlmFIxITzU2td12ydG7XUJy5k&#10;yWWhBRHZ6+lMuebH/KzKRJFEJLRllRBz6xPCcCScdISDgcJNx8M5lDVzaa21mvPAgYklpBuxpXWD&#10;amQO+/25lvqcZ4glYsebqceg0un7pdZFA2AVLBqcsX/567/omt0vqur1em029M+DXyQmOee8rsMw&#10;YMYNovEvX77gvYpVlHB94IRgl1W5F82WeQlGqY2bsnMzyN4ND7JfOGoEtVgy17LGlyGXQ+umAjy0&#10;Od3NlDfqpuMaf+sARrXpnmqq3Z4oIi5CLNqsTdqdLf4J6Epk8uu4/71tg4iJhpQezycSKmfPYpqu&#10;Ax5eGAcScz6fp3HUpkFkmWcVUsXrAAAHgklEQVQx0VJEXNvNbq1VxZnQWiupLvOCFYghICQOpgcC&#10;0+MFLTKomZmx2Qj4TYOuE56LKTcq6eP5vNo4LmaedtPRGM7JRBfgx5q26/W6LMtu2sHXNetndAIf&#10;EMrW2u1+pxRyLdfbdT9Odf2JKQHYrJYaRB73RwwRGSZ8zjROf/u3f/uP//iPZVlUOpogIt++fWPm&#10;8/mcYhy6kHBXa0WVcZ6fUOSddlPODdPix3EXww5KrLVWJoohYJYtU0+eqylDkvFGyaoPsFBsszvw&#10;t8IcQ1hrFebVivzD2EVIhmGYxmMp9Xq5FWvgxVEBqa7fGhsPVq0xbrU+fHgIZ0nf77d96uN+Fptz&#10;Do/lvgcJI7a11LJspr4hRGfuQu5iuvfIN51BpKpd46a2miTWWn3mmOfuzfozyQoV20cHvwLWgoyl&#10;iIJkskZWCwbIVxbxPG341cGocx1M3rhuj/mrNbh5vQ67tW0OKZt6uFqh0rM1TzKJKMYOGzooAIqY&#10;SBxBf2f2RghYXNRRP3/+DEoG5rm5m91mDWSjD/b7vVRdLFdHhImeBE/tok0L8MtsiEsJpiyF1cBt&#10;XNcVvcRrzrflCQXcl5cXMWw/GeMdhgDNTzHGl5cX5CPVfmD+qgkhwPkDqbo/HrvTAR5jeTzHmL59&#10;+xat6IhBnOiXfto4eMgq4tadz+d//ud//scff7zfr9ip6/UaWWKMmFDtblNYuEvq9+mWt9stxRTj&#10;VI0hp9J1I/yBPZYR+3H8wlOGXgO3Y+aHGTdTrTtiv99DORh7AdcSQlAl3pBSojXSiAnm6Ya86avN&#10;VhIXUxTtHcSlH2PUw6BFgbtTbSJNdwa1Xq83fAVmhkWjprPE/W63LIufCvqJBkaRiKZxDCFwrp4Y&#10;4Ix6sgTnsJrYLexT3rStuhtHCaTa5BRfSk/0t44obvq3vFuNrXEalxNH38vrzeqNvj1QZowmvjWY&#10;fjL8PCzI+XwGKdcrEDnnt7e3H28/8CfTNKr+v6auZal1HIi2HrasGEhglQ3//1FTs6PunZmiBuIk&#10;luTW4y6OW2QJVIXYUr/7nLMzfqrS4IzdA/sc9E2OpxPevvf++3IZxNda4U5sMpAzWt9DsJj4V6IH&#10;TXmSZYweHpVIqwNxib8W0UaBSaeUsPUFVzII+s1mM47j0/z0+vaaZcGoSX9usAMKHHygVsp7T41y&#10;zrwGaOLiMWHe/Y4659K2aaWxE+pHd7vd0rbBaNESR62xruv1esUpOOfQ0+om/c9//+KwiJohrWpj&#10;5tv9bow5HLzWmqjm0mIMsB+jLdLUjRNoSZhZKTMfdvRIX2gFezQWpKoohFrRbEB6iLKxxyElM94s&#10;RAjMrLSuwiXGmfForZE1peMOsmAE9Y6j/g4haq2cm5pgBEh0baqQJZJU48MwWGM07ZJjuFRI0/p9&#10;yAIKzjljNaOHLufc8Xj03k/OOf3DAItogQecpmme53G0VnHRpE0lFtYLnHHvKCilHl9ZEioZK3SQ&#10;8F4IDlWYwXshjYrRGIPNqt6YhetFH6WUcjqdYEL4KAy0BmGcwY/X61XLYk2M8XQ6kVCUNek3amEL&#10;6LezlIKl4nEch9FWW1rMId2v4cvYYmypLcak3HhAbGmt5LwrGOBgdt9pdNX0dVtc3p6fnuw0ktKp&#10;ZC8PTqJCCjc/kqbSaMsQVkfm3NM2K5Q6PbxX0TBQD4qhvQVFRJhU4bV0DLBZ12fnX45HozTVHGOw&#10;1m5p22qy1pZa+R4y8zzPAAnnsE/UAZPozeEOCEWEZ+aD95P3YV2v/3+bt9eQeU0hU9NEbhzR1EEm&#10;hWP9/PzEs4DrF2Y/jtaWOtTWWm2VttpSuH/9/dfG4b4uOWdSlahhYGGMtQZ7EWZZLmkLOHpqux/0&#10;3ldFseR5tPctPvsDmnZFxFUeQ3QPkr1ThazTit4g7sxyv4UtlVyUJqVHo71WU8mVdUYtgPdTd/QR&#10;26Gm7bZcv3NuL8+vKNbQmsUWEIhHsG+Hc0ctrd1YiVg1pkrpJwPFGxuE2gFdup4do1REns/Mzu32&#10;jHuOu4TvFmMspe0LaIoICZ61NoQYRbi0J6ibcKkZAWwMQhoMN4nUpe9C4R8g8YZTR0jpX9oKiK88&#10;0I8gLWSRESCZh+M38zz3Ev0xgiF7aTItQC+kZ1PdwJRSpdSUIimqtcQUiai1Wkob7IRZyMvLy2TH&#10;uK5amMCNMW9vb2nb4vL96/fv+7q+v7+zCIN4N+mHBXW4NgSNflos3BfdYvGKuvVmWZnatg2QwCoi&#10;9fxAauWcAwIEXh+TUnxtRYT+ita6Pazc9pSnChQRQQn0Wk067RjdDYIqR7F9uVxw4/00hRBiiriv&#10;gzLUGvYrkBCllAAdTSl9fHyAGQIudQ2rsZqo5ZxrUd4/M/PX7aZ1AZOSMTqlH9qzyU3n8xmbnqRc&#10;3PlbeZThXK21vbYqRQ3MANeGZJjUq+UklFg9+mmZrSDfWZblFlauu4IkM5dS5/mpO9BJxBgwny+F&#10;r9clxsC8TdN8Pp8BHccUhoQidhDM37Isp9Opk7QjkisiUwnYnp6lk0hKNFk+47JTQSphhuqcSn0z&#10;DO13ElSFUvQHw0kD9Hy8JGMAAAAASUVORK5CYI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qiYOvrYAAAAhAQAAGQAAAGRycy9fcmVscy9lMm9E&#10;b2MueG1sLnJlbHOFj0FqwzAQRfeF3EHMPpadRSjFsjeh4G1IDjBIY1nEGglJLfXtI8gmgUCX8z//&#10;PaYf//wqfillF1hB17QgiHUwjq2C6+V7/wkiF2SDa2BSsFGGcdh99GdasdRRXlzMolI4K1hKiV9S&#10;Zr2Qx9yESFybOSSPpZ7Jyoj6hpbkoW2PMj0zYHhhiskoSJPpQFy2WM3/s8M8O02noH88cXmjkM5X&#10;dwVislQUeDIOH2HXRLYgh16+PDbcAV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OPwAgBbQ29udGVudF9UeXBlc10ueG1sUEsB&#10;AhQACgAAAAAAh07iQAAAAAAAAAAAAAAAAAYAAAAAAAAAAAAQAAAAsO4CAF9yZWxzL1BLAQIUABQA&#10;AAAIAIdO4kCKFGY80QAAAJQBAAALAAAAAAAAAAEAIAAAANTuAgBfcmVscy8ucmVsc1BLAQIUAAoA&#10;AAAAAIdO4kAAAAAAAAAAAAAAAAAEAAAAAAAAAAAAEAAAAAAAAABkcnMvUEsBAhQACgAAAAAAh07i&#10;QAAAAAAAAAAAAAAAAAoAAAAAAAAAAAAQAAAAzu8CAGRycy9fcmVscy9QSwECFAAUAAAACACHTuJA&#10;qiYOvrYAAAAhAQAAGQAAAAAAAAABACAAAAD27wIAZHJzL19yZWxzL2Uyb0RvYy54bWwucmVsc1BL&#10;AQIUABQAAAAIAIdO4kBNvX1w2gAAAAgBAAAPAAAAAAAAAAEAIAAAACIAAABkcnMvZG93bnJldi54&#10;bWxQSwECFAAUAAAACACHTuJA43mKDQQEAACjCQAADgAAAAAAAAABACAAAAApAQAAZHJzL2Uyb0Rv&#10;Yy54bWxQSwECFAAKAAAAAACHTuJAAAAAAAAAAAAAAAAACgAAAAAAAAAAABAAAABZBQAAZHJzL21l&#10;ZGlhL1BLAQIUABQAAAAIAIdO4kB0OKYL/egCAOToAgAUAAAAAAAAAAEAIAAAAIEFAABkcnMvbWVk&#10;aWEvaW1hZ2UxLnBuZ1BLBQYAAAAACgAKAFICAAAY8gIAAAA=&#10;">
                <o:lock v:ext="edit" aspectratio="f"/>
                <v:shape id="图片 2" o:spid="_x0000_s1026" o:spt="75" type="#_x0000_t75" style="position:absolute;left:11000;top:2433;height:6520;width:4252;" filled="f" o:preferrelative="t" stroked="f" coordsize="21600,21600" o:gfxdata="UEsDBAoAAAAAAIdO4kAAAAAAAAAAAAAAAAAEAAAAZHJzL1BLAwQUAAAACACHTuJAIrIxtrsAAADa&#10;AAAADwAAAGRycy9kb3ducmV2LnhtbEWPQWsCMRSE74L/ITyhN01UamVr9FAorfRQXPsDXjevu6HJ&#10;y5JE1/57Iwg9DjPzDbPZXbwTZ4rJBtYwnykQxE0wllsNX8fX6RpEysgGXWDS8EcJdtvxaIOVCQMf&#10;6FznVhQIpwo1dDn3lZSp6chjmoWeuHg/IXrMRcZWmohDgXsnF0qtpEfLZaHDnl46an7rk9cwLOOb&#10;sctPt1drb93H4smd5LfWD5O5egaR6ZL/w/f2u9HwCLcr5QbI7R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rIxtrsAAADa&#10;AAAADwAAAAAAAAABACAAAAAiAAAAZHJzL2Rvd25yZXYueG1sUEsBAhQAFAAAAAgAh07iQDMvBZ47&#10;AAAAOQAAABAAAAAAAAAAAQAgAAAACgEAAGRycy9zaGFwZXhtbC54bWxQSwUGAAAAAAYABgBbAQAA&#10;tAMAAAAA&#10;">
                  <v:fill on="f" focussize="0,0"/>
                  <v:stroke on="f"/>
                  <v:imagedata r:id="rId9" o:title=""/>
                  <o:lock v:ext="edit" aspectratio="f"/>
                </v:shape>
                <v:shape id="文本框 4" o:spid="_x0000_s1026" o:spt="202" type="#_x0000_t202" style="position:absolute;left:12017;top:3617;height:563;width:2198;"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F03463D">
                        <w:pPr>
                          <w:rPr>
                            <w:rFonts w:hint="default" w:eastAsiaTheme="minorEastAsia"/>
                            <w:b/>
                            <w:bCs/>
                            <w:color w:val="FFFFFF" w:themeColor="background1"/>
                            <w:lang w:val="en-US" w:eastAsia="zh-CN"/>
                            <w14:textFill>
                              <w14:solidFill>
                                <w14:schemeClr w14:val="bg1"/>
                              </w14:solidFill>
                            </w14:textFill>
                          </w:rPr>
                        </w:pPr>
                        <w:r>
                          <w:rPr>
                            <w:rFonts w:hint="eastAsia"/>
                            <w:b/>
                            <w:bCs/>
                            <w:color w:val="000000" w:themeColor="text1"/>
                            <w:lang w:val="en-US" w:eastAsia="zh-CN"/>
                            <w14:textFill>
                              <w14:solidFill>
                                <w14:schemeClr w14:val="tx1"/>
                              </w14:solidFill>
                            </w14:textFill>
                          </w:rPr>
                          <w:t>死者切割的孔洞</w:t>
                        </w:r>
                      </w:p>
                    </w:txbxContent>
                  </v:textbox>
                </v:shape>
                <v:shape id="直接箭头连接符 5" o:spid="_x0000_s1026" o:spt="32" type="#_x0000_t32" style="position:absolute;left:12983;top:3283;flip:y;height:333;width:17;" filled="f" stroked="t" coordsize="21600,21600" o:gfxdata="UEsDBAoAAAAAAIdO4kAAAAAAAAAAAAAAAAAEAAAAZHJzL1BLAwQUAAAACACHTuJAueYVWLsAAADa&#10;AAAADwAAAGRycy9kb3ducmV2LnhtbEVPy4rCMBTdD8w/hDvgbkzrQqQaRSpC8cEwKgyzuzTXttjc&#10;lCTW+vdmMTDLw3kvVoNpRU/ON5YVpOMEBHFpdcOVgst5+zkD4QOyxtYyKXiSh9Xy/W2BmbYP/qb+&#10;FCoRQ9hnqKAOocuk9GVNBv3YdsSRu1pnMEToKqkdPmK4aeUkSabSYMOxocaO8prK2+luFBTt5LDb&#10;H/KfTZoX9+Peff2uh16p0UeazEEEGsK/+M9daAVxa7wSb4Bcv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eYVWLsAAADa&#10;AAAADwAAAAAAAAABACAAAAAiAAAAZHJzL2Rvd25yZXYueG1sUEsBAhQAFAAAAAgAh07iQDMvBZ47&#10;AAAAOQAAABAAAAAAAAAAAQAgAAAACgEAAGRycy9zaGFwZXhtbC54bWxQSwUGAAAAAAYABgBbAQAA&#10;tAMAAAAA&#10;">
                  <v:fill on="f" focussize="0,0"/>
                  <v:stroke weight="1pt" color="#000000 [3213]" miterlimit="8" joinstyle="miter" endarrow="open"/>
                  <v:imagedata o:title=""/>
                  <o:lock v:ext="edit" aspectratio="f"/>
                </v:shape>
                <w10:wrap type="topAndBottom"/>
              </v:group>
            </w:pict>
          </mc:Fallback>
        </mc:AlternateContent>
      </w:r>
      <w:r>
        <w:rPr>
          <w:rFonts w:hint="eastAsia" w:ascii="楷体_GB2312" w:hAnsi="楷体_GB2312" w:eastAsia="楷体_GB2312" w:cs="楷体_GB2312"/>
          <w:b w:val="0"/>
          <w:bCs w:val="0"/>
          <w:sz w:val="32"/>
          <w:szCs w:val="32"/>
          <w:lang w:val="en-US" w:eastAsia="zh-CN"/>
        </w:rPr>
        <w:t>图</w:t>
      </w:r>
      <w:r>
        <w:rPr>
          <w:rFonts w:hint="eastAsia" w:ascii="宋体" w:hAnsi="宋体" w:eastAsia="宋体" w:cs="楷体_GB2312"/>
          <w:b w:val="0"/>
          <w:bCs w:val="0"/>
          <w:sz w:val="32"/>
          <w:szCs w:val="32"/>
          <w:lang w:val="en-US" w:eastAsia="zh-CN"/>
        </w:rPr>
        <w:t>2</w:t>
      </w:r>
      <w:r>
        <w:rPr>
          <w:rFonts w:hint="eastAsia" w:ascii="楷体_GB2312" w:hAnsi="楷体_GB2312" w:eastAsia="楷体_GB2312" w:cs="楷体_GB2312"/>
          <w:b w:val="0"/>
          <w:bCs w:val="0"/>
          <w:sz w:val="32"/>
          <w:szCs w:val="32"/>
          <w:lang w:val="en-US" w:eastAsia="zh-CN"/>
        </w:rPr>
        <w:t>-</w:t>
      </w:r>
      <w:r>
        <w:rPr>
          <w:rFonts w:hint="eastAsia" w:ascii="宋体" w:hAnsi="宋体" w:eastAsia="宋体" w:cs="楷体_GB2312"/>
          <w:b w:val="0"/>
          <w:bCs w:val="0"/>
          <w:sz w:val="32"/>
          <w:szCs w:val="32"/>
          <w:lang w:val="en-US" w:eastAsia="zh-CN"/>
        </w:rPr>
        <w:t>1</w:t>
      </w:r>
      <w:r>
        <w:rPr>
          <w:rFonts w:hint="eastAsia" w:ascii="楷体_GB2312" w:hAnsi="楷体_GB2312" w:eastAsia="楷体_GB2312" w:cs="楷体_GB2312"/>
          <w:b w:val="0"/>
          <w:bCs w:val="0"/>
          <w:sz w:val="32"/>
          <w:szCs w:val="32"/>
          <w:lang w:val="en-US" w:eastAsia="zh-CN"/>
        </w:rPr>
        <w:t>（卫生间概貌）           图</w:t>
      </w:r>
      <w:r>
        <w:rPr>
          <w:rFonts w:hint="eastAsia" w:ascii="宋体" w:hAnsi="宋体" w:eastAsia="宋体" w:cs="楷体_GB2312"/>
          <w:b w:val="0"/>
          <w:bCs w:val="0"/>
          <w:sz w:val="32"/>
          <w:szCs w:val="32"/>
          <w:lang w:val="en-US" w:eastAsia="zh-CN"/>
        </w:rPr>
        <w:t>2</w:t>
      </w:r>
      <w:r>
        <w:rPr>
          <w:rFonts w:hint="eastAsia" w:ascii="楷体_GB2312" w:hAnsi="楷体_GB2312" w:eastAsia="楷体_GB2312" w:cs="楷体_GB2312"/>
          <w:b w:val="0"/>
          <w:bCs w:val="0"/>
          <w:sz w:val="32"/>
          <w:szCs w:val="32"/>
          <w:lang w:val="en-US" w:eastAsia="zh-CN"/>
        </w:rPr>
        <w:t>-</w:t>
      </w:r>
      <w:r>
        <w:rPr>
          <w:rFonts w:hint="eastAsia" w:ascii="宋体" w:hAnsi="宋体" w:eastAsia="宋体" w:cs="楷体_GB2312"/>
          <w:b w:val="0"/>
          <w:bCs w:val="0"/>
          <w:sz w:val="32"/>
          <w:szCs w:val="32"/>
          <w:lang w:val="en-US" w:eastAsia="zh-CN"/>
        </w:rPr>
        <w:t>2</w:t>
      </w:r>
      <w:r>
        <w:rPr>
          <w:rFonts w:hint="eastAsia" w:ascii="楷体_GB2312" w:hAnsi="楷体_GB2312" w:eastAsia="楷体_GB2312" w:cs="楷体_GB2312"/>
          <w:b w:val="0"/>
          <w:bCs w:val="0"/>
          <w:sz w:val="32"/>
          <w:szCs w:val="32"/>
          <w:lang w:val="en-US" w:eastAsia="zh-CN"/>
        </w:rPr>
        <w:t>（卫生间概貌）</w:t>
      </w:r>
      <w:bookmarkEnd w:id="30"/>
      <w:bookmarkEnd w:id="31"/>
    </w:p>
    <w:p w14:paraId="0CBBFB83">
      <w:pPr>
        <w:pStyle w:val="11"/>
        <w:keepNext w:val="0"/>
        <w:keepLines w:val="0"/>
        <w:pageBreakBefore w:val="0"/>
        <w:widowControl w:val="0"/>
        <w:kinsoku/>
        <w:wordWrap/>
        <w:overflowPunct/>
        <w:topLinePunct w:val="0"/>
        <w:autoSpaceDE/>
        <w:autoSpaceDN/>
        <w:bidi w:val="0"/>
        <w:snapToGrid/>
        <w:spacing w:line="560" w:lineRule="exact"/>
        <w:jc w:val="both"/>
        <w:textAlignment w:val="auto"/>
        <w:outlineLvl w:val="1"/>
        <w:rPr>
          <w:rFonts w:hint="default" w:ascii="楷体_GB2312" w:hAnsi="楷体_GB2312" w:eastAsia="楷体_GB2312" w:cs="楷体_GB2312"/>
          <w:b w:val="0"/>
          <w:bCs w:val="0"/>
          <w:sz w:val="32"/>
          <w:szCs w:val="32"/>
          <w:lang w:val="en-US" w:eastAsia="zh-CN"/>
        </w:rPr>
      </w:pPr>
      <w:bookmarkStart w:id="32" w:name="_Toc10957"/>
      <w:bookmarkStart w:id="33" w:name="_Toc19650"/>
      <w:r>
        <w:rPr>
          <w:rFonts w:hint="eastAsia" w:ascii="楷体_GB2312" w:hAnsi="楷体_GB2312" w:eastAsia="楷体_GB2312" w:cs="楷体_GB2312"/>
          <w:b w:val="0"/>
          <w:bCs w:val="0"/>
          <w:sz w:val="32"/>
          <w:szCs w:val="32"/>
          <w:lang w:val="en-US" w:eastAsia="zh-CN"/>
        </w:rPr>
        <w:drawing>
          <wp:anchor distT="0" distB="0" distL="114300" distR="114300" simplePos="0" relativeHeight="251664384" behindDoc="0" locked="0" layoutInCell="1" allowOverlap="1">
            <wp:simplePos x="0" y="0"/>
            <wp:positionH relativeFrom="column">
              <wp:posOffset>3341370</wp:posOffset>
            </wp:positionH>
            <wp:positionV relativeFrom="paragraph">
              <wp:posOffset>-323850</wp:posOffset>
            </wp:positionV>
            <wp:extent cx="2303780" cy="3060065"/>
            <wp:effectExtent l="0" t="0" r="6985" b="1270"/>
            <wp:wrapTopAndBottom/>
            <wp:docPr id="16" name="图片 16" descr="47793bba5b7eb44a9a4dcc1a9ad75d9f"/>
            <wp:cNvGraphicFramePr/>
            <a:graphic xmlns:a="http://schemas.openxmlformats.org/drawingml/2006/main">
              <a:graphicData uri="http://schemas.openxmlformats.org/drawingml/2006/picture">
                <pic:pic xmlns:pic="http://schemas.openxmlformats.org/drawingml/2006/picture">
                  <pic:nvPicPr>
                    <pic:cNvPr id="16" name="图片 16" descr="47793bba5b7eb44a9a4dcc1a9ad75d9f"/>
                    <pic:cNvPicPr/>
                  </pic:nvPicPr>
                  <pic:blipFill>
                    <a:blip r:embed="rId10"/>
                    <a:stretch>
                      <a:fillRect/>
                    </a:stretch>
                  </pic:blipFill>
                  <pic:spPr>
                    <a:xfrm rot="5400000">
                      <a:off x="0" y="0"/>
                      <a:ext cx="2303780" cy="3060065"/>
                    </a:xfrm>
                    <a:prstGeom prst="rect">
                      <a:avLst/>
                    </a:prstGeom>
                  </pic:spPr>
                </pic:pic>
              </a:graphicData>
            </a:graphic>
          </wp:anchor>
        </w:drawing>
      </w:r>
      <w:r>
        <w:rPr>
          <w:rFonts w:hint="eastAsia" w:ascii="楷体_GB2312" w:hAnsi="楷体_GB2312" w:eastAsia="楷体_GB2312" w:cs="楷体_GB2312"/>
          <w:b w:val="0"/>
          <w:bCs w:val="0"/>
          <w:sz w:val="32"/>
          <w:szCs w:val="32"/>
          <w:lang w:val="en-US" w:eastAsia="zh-CN"/>
        </w:rPr>
        <w:drawing>
          <wp:anchor distT="0" distB="0" distL="114300" distR="114300" simplePos="0" relativeHeight="251663360" behindDoc="0" locked="0" layoutInCell="1" allowOverlap="1">
            <wp:simplePos x="0" y="0"/>
            <wp:positionH relativeFrom="column">
              <wp:posOffset>147320</wp:posOffset>
            </wp:positionH>
            <wp:positionV relativeFrom="paragraph">
              <wp:posOffset>-325755</wp:posOffset>
            </wp:positionV>
            <wp:extent cx="2303780" cy="3060065"/>
            <wp:effectExtent l="0" t="0" r="6985" b="1270"/>
            <wp:wrapTopAndBottom/>
            <wp:docPr id="15" name="图片 15" descr="13848094fcc6020df3d891a1ec10e4ae"/>
            <wp:cNvGraphicFramePr/>
            <a:graphic xmlns:a="http://schemas.openxmlformats.org/drawingml/2006/main">
              <a:graphicData uri="http://schemas.openxmlformats.org/drawingml/2006/picture">
                <pic:pic xmlns:pic="http://schemas.openxmlformats.org/drawingml/2006/picture">
                  <pic:nvPicPr>
                    <pic:cNvPr id="15" name="图片 15" descr="13848094fcc6020df3d891a1ec10e4ae"/>
                    <pic:cNvPicPr/>
                  </pic:nvPicPr>
                  <pic:blipFill>
                    <a:blip r:embed="rId11"/>
                    <a:stretch>
                      <a:fillRect/>
                    </a:stretch>
                  </pic:blipFill>
                  <pic:spPr>
                    <a:xfrm rot="5400000">
                      <a:off x="0" y="0"/>
                      <a:ext cx="2303780" cy="3060065"/>
                    </a:xfrm>
                    <a:prstGeom prst="rect">
                      <a:avLst/>
                    </a:prstGeom>
                  </pic:spPr>
                </pic:pic>
              </a:graphicData>
            </a:graphic>
          </wp:anchor>
        </w:drawing>
      </w:r>
      <w:r>
        <w:rPr>
          <w:rFonts w:hint="eastAsia" w:ascii="楷体_GB2312" w:hAnsi="楷体_GB2312" w:eastAsia="楷体_GB2312" w:cs="楷体_GB2312"/>
          <w:b w:val="0"/>
          <w:bCs w:val="0"/>
          <w:sz w:val="32"/>
          <w:szCs w:val="32"/>
          <w:lang w:val="en-US" w:eastAsia="zh-CN"/>
        </w:rPr>
        <w:t>图</w:t>
      </w:r>
      <w:r>
        <w:rPr>
          <w:rFonts w:hint="eastAsia" w:ascii="宋体" w:hAnsi="宋体" w:eastAsia="宋体" w:cs="楷体_GB2312"/>
          <w:b w:val="0"/>
          <w:bCs w:val="0"/>
          <w:sz w:val="32"/>
          <w:szCs w:val="32"/>
          <w:lang w:val="en-US" w:eastAsia="zh-CN"/>
        </w:rPr>
        <w:t>3</w:t>
      </w:r>
      <w:r>
        <w:rPr>
          <w:rFonts w:hint="eastAsia" w:ascii="楷体_GB2312" w:hAnsi="楷体_GB2312" w:eastAsia="楷体_GB2312" w:cs="楷体_GB2312"/>
          <w:b w:val="0"/>
          <w:bCs w:val="0"/>
          <w:sz w:val="32"/>
          <w:szCs w:val="32"/>
          <w:lang w:val="en-US" w:eastAsia="zh-CN"/>
        </w:rPr>
        <w:t>-</w:t>
      </w:r>
      <w:r>
        <w:rPr>
          <w:rFonts w:hint="eastAsia" w:ascii="宋体" w:hAnsi="宋体" w:eastAsia="宋体" w:cs="楷体_GB2312"/>
          <w:b w:val="0"/>
          <w:bCs w:val="0"/>
          <w:sz w:val="32"/>
          <w:szCs w:val="32"/>
          <w:lang w:val="en-US" w:eastAsia="zh-CN"/>
        </w:rPr>
        <w:t>1</w:t>
      </w:r>
      <w:r>
        <w:rPr>
          <w:rFonts w:hint="eastAsia" w:ascii="楷体_GB2312" w:hAnsi="楷体_GB2312" w:eastAsia="楷体_GB2312" w:cs="楷体_GB2312"/>
          <w:b w:val="0"/>
          <w:bCs w:val="0"/>
          <w:sz w:val="32"/>
          <w:szCs w:val="32"/>
          <w:lang w:val="en-US" w:eastAsia="zh-CN"/>
        </w:rPr>
        <w:t>（切割机正面）             图</w:t>
      </w:r>
      <w:r>
        <w:rPr>
          <w:rFonts w:hint="eastAsia" w:ascii="宋体" w:hAnsi="宋体" w:eastAsia="宋体" w:cs="楷体_GB2312"/>
          <w:b w:val="0"/>
          <w:bCs w:val="0"/>
          <w:sz w:val="32"/>
          <w:szCs w:val="32"/>
          <w:lang w:val="en-US" w:eastAsia="zh-CN"/>
        </w:rPr>
        <w:t>3</w:t>
      </w:r>
      <w:r>
        <w:rPr>
          <w:rFonts w:hint="eastAsia" w:ascii="楷体_GB2312" w:hAnsi="楷体_GB2312" w:eastAsia="楷体_GB2312" w:cs="楷体_GB2312"/>
          <w:b w:val="0"/>
          <w:bCs w:val="0"/>
          <w:sz w:val="32"/>
          <w:szCs w:val="32"/>
          <w:lang w:val="en-US" w:eastAsia="zh-CN"/>
        </w:rPr>
        <w:t>-</w:t>
      </w:r>
      <w:r>
        <w:rPr>
          <w:rFonts w:hint="eastAsia" w:ascii="宋体" w:hAnsi="宋体" w:eastAsia="宋体" w:cs="楷体_GB2312"/>
          <w:b w:val="0"/>
          <w:bCs w:val="0"/>
          <w:sz w:val="32"/>
          <w:szCs w:val="32"/>
          <w:lang w:val="en-US" w:eastAsia="zh-CN"/>
        </w:rPr>
        <w:t>2</w:t>
      </w:r>
      <w:r>
        <w:rPr>
          <w:rFonts w:hint="eastAsia" w:ascii="楷体_GB2312" w:hAnsi="楷体_GB2312" w:eastAsia="楷体_GB2312" w:cs="楷体_GB2312"/>
          <w:b w:val="0"/>
          <w:bCs w:val="0"/>
          <w:sz w:val="32"/>
          <w:szCs w:val="32"/>
          <w:lang w:val="en-US" w:eastAsia="zh-CN"/>
        </w:rPr>
        <w:t>（切割机侧面）</w:t>
      </w:r>
      <w:bookmarkEnd w:id="32"/>
      <w:bookmarkEnd w:id="33"/>
      <w:r>
        <w:rPr>
          <w:rFonts w:hint="eastAsia" w:ascii="楷体_GB2312" w:hAnsi="楷体_GB2312" w:eastAsia="楷体_GB2312" w:cs="楷体_GB2312"/>
          <w:b w:val="0"/>
          <w:bCs w:val="0"/>
          <w:sz w:val="32"/>
          <w:szCs w:val="32"/>
          <w:lang w:val="en-US" w:eastAsia="zh-CN"/>
        </w:rPr>
        <w:t xml:space="preserve">  </w:t>
      </w:r>
    </w:p>
    <w:p w14:paraId="63C8A013">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34" w:name="_Toc26044"/>
      <w:r>
        <w:rPr>
          <w:rFonts w:hint="eastAsia" w:ascii="楷体_GB2312" w:hAnsi="楷体_GB2312" w:eastAsia="楷体_GB2312" w:cs="楷体_GB2312"/>
          <w:sz w:val="32"/>
          <w:szCs w:val="32"/>
          <w:lang w:val="en-US" w:eastAsia="zh-CN"/>
        </w:rPr>
        <w:t>（五）人员伤亡和直接经济损失情况</w:t>
      </w:r>
      <w:bookmarkEnd w:id="34"/>
    </w:p>
    <w:p w14:paraId="4BA939D6">
      <w:pPr>
        <w:keepNext w:val="0"/>
        <w:keepLines w:val="0"/>
        <w:pageBreakBefore w:val="0"/>
        <w:widowControl w:val="0"/>
        <w:kinsoku/>
        <w:wordWrap/>
        <w:overflowPunct/>
        <w:topLinePunct w:val="0"/>
        <w:autoSpaceDE/>
        <w:autoSpaceDN/>
        <w:bidi w:val="0"/>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宋体" w:hAnsi="宋体" w:eastAsia="宋体" w:cs="仿宋_GB2312"/>
          <w:b/>
          <w:bCs/>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.人员伤亡情况。</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事故造成</w:t>
      </w:r>
      <w:r>
        <w:rPr>
          <w:rFonts w:hint="eastAsia" w:ascii="宋体" w:hAnsi="宋体" w:eastAsia="宋体" w:cs="宋体"/>
          <w:color w:val="000000" w:themeColor="text1"/>
          <w:kern w:val="2"/>
          <w:sz w:val="32"/>
          <w:szCs w:val="32"/>
          <w:highlight w:val="none"/>
          <w:u w:val="none" w:color="auto"/>
          <w:lang w:val="en-US" w:eastAsia="zh-CN" w:bidi="ar-SA"/>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人死亡：柯某胜（男，</w:t>
      </w:r>
      <w:r>
        <w:rPr>
          <w:rFonts w:hint="eastAsia" w:ascii="宋体" w:hAnsi="宋体" w:eastAsia="宋体" w:cs="宋体"/>
          <w:color w:val="000000" w:themeColor="text1"/>
          <w:kern w:val="2"/>
          <w:sz w:val="32"/>
          <w:szCs w:val="32"/>
          <w:highlight w:val="none"/>
          <w:u w:val="none" w:color="auto"/>
          <w:lang w:val="en-US" w:eastAsia="zh-CN" w:bidi="ar-SA"/>
          <w14:textFill>
            <w14:solidFill>
              <w14:schemeClr w14:val="tx1"/>
            </w14:solidFill>
          </w14:textFill>
        </w:rPr>
        <w:t>60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岁，湖北大冶人），木工，为吴某进临时雇佣人员。</w:t>
      </w:r>
    </w:p>
    <w:p w14:paraId="1C608AF7">
      <w:pPr>
        <w:keepNext w:val="0"/>
        <w:keepLines w:val="0"/>
        <w:pageBreakBefore w:val="0"/>
        <w:widowControl w:val="0"/>
        <w:kinsoku/>
        <w:wordWrap/>
        <w:overflowPunct/>
        <w:topLinePunct w:val="0"/>
        <w:autoSpaceDE/>
        <w:autoSpaceDN/>
        <w:bidi w:val="0"/>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宋体" w:hAnsi="宋体" w:eastAsia="宋体" w:cs="仿宋_GB2312"/>
          <w:b/>
          <w:bCs/>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.事故损失情况。</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该起事故因善后赔偿事宜尚未解决，暂无法核定直接经济损失。</w:t>
      </w:r>
    </w:p>
    <w:p w14:paraId="7EB9126A">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default" w:ascii="楷体_GB2312" w:hAnsi="楷体_GB2312" w:eastAsia="楷体_GB2312" w:cs="楷体_GB2312"/>
          <w:sz w:val="32"/>
          <w:szCs w:val="32"/>
          <w:lang w:val="en-US" w:eastAsia="zh-CN"/>
        </w:rPr>
      </w:pPr>
      <w:bookmarkStart w:id="35" w:name="_Toc19825"/>
      <w:r>
        <w:rPr>
          <w:rFonts w:hint="eastAsia" w:ascii="楷体_GB2312" w:hAnsi="楷体_GB2312" w:eastAsia="楷体_GB2312" w:cs="楷体_GB2312"/>
          <w:sz w:val="32"/>
          <w:szCs w:val="32"/>
          <w:lang w:val="en-US" w:eastAsia="zh-CN"/>
        </w:rPr>
        <w:t>（六）其他情况</w:t>
      </w:r>
      <w:bookmarkEnd w:id="35"/>
    </w:p>
    <w:p w14:paraId="3AAF11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宋体" w:hAnsi="宋体" w:eastAsia="宋体" w:cs="Times New Roman"/>
          <w:color w:val="000000" w:themeColor="text1"/>
          <w:sz w:val="32"/>
          <w:szCs w:val="32"/>
          <w:lang w:val="en-US" w:eastAsia="zh-CN"/>
          <w14:textFill>
            <w14:solidFill>
              <w14:schemeClr w14:val="tx1"/>
            </w14:solidFill>
          </w14:textFill>
        </w:rPr>
        <w:t>1</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.涉事</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角向磨光机型号为东成牌</w:t>
      </w:r>
      <w:r>
        <w:rPr>
          <w:rFonts w:hint="eastAsia" w:ascii="Times New Roman" w:hAnsi="Times New Roman" w:eastAsia="宋体" w:cs="仿宋_GB2312"/>
          <w:color w:val="000000" w:themeColor="text1"/>
          <w:sz w:val="32"/>
          <w:szCs w:val="32"/>
          <w:lang w:val="en-US" w:eastAsia="zh-CN"/>
          <w14:textFill>
            <w14:solidFill>
              <w14:schemeClr w14:val="tx1"/>
            </w14:solidFill>
          </w14:textFill>
        </w:rPr>
        <w:t>S</w:t>
      </w:r>
      <w:r>
        <w:rPr>
          <w:rFonts w:hint="eastAsia" w:ascii="宋体" w:hAnsi="宋体" w:eastAsia="宋体" w:cs="仿宋_GB2312"/>
          <w:color w:val="000000" w:themeColor="text1"/>
          <w:sz w:val="32"/>
          <w:szCs w:val="32"/>
          <w:lang w:val="en-US" w:eastAsia="zh-CN"/>
          <w14:textFill>
            <w14:solidFill>
              <w14:schemeClr w14:val="tx1"/>
            </w14:solidFill>
          </w14:textFill>
        </w:rPr>
        <w:t>1</w:t>
      </w:r>
      <w:r>
        <w:rPr>
          <w:rFonts w:hint="eastAsia" w:ascii="Times New Roman" w:hAnsi="Times New Roman" w:eastAsia="宋体" w:cs="仿宋_GB2312"/>
          <w:color w:val="000000" w:themeColor="text1"/>
          <w:sz w:val="32"/>
          <w:szCs w:val="32"/>
          <w:lang w:val="en-US" w:eastAsia="zh-CN"/>
          <w14:textFill>
            <w14:solidFill>
              <w14:schemeClr w14:val="tx1"/>
            </w14:solidFill>
          </w14:textFill>
        </w:rPr>
        <w:t>M</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Times New Roman" w:hAnsi="Times New Roman" w:eastAsia="宋体" w:cs="仿宋_GB2312"/>
          <w:color w:val="000000" w:themeColor="text1"/>
          <w:sz w:val="32"/>
          <w:szCs w:val="32"/>
          <w:lang w:val="en-US" w:eastAsia="zh-CN"/>
          <w14:textFill>
            <w14:solidFill>
              <w14:schemeClr w14:val="tx1"/>
            </w14:solidFill>
          </w14:textFill>
        </w:rPr>
        <w:t>FF</w:t>
      </w:r>
      <w:r>
        <w:rPr>
          <w:rFonts w:hint="eastAsia" w:ascii="宋体" w:hAnsi="宋体" w:eastAsia="宋体" w:cs="仿宋_GB2312"/>
          <w:color w:val="000000" w:themeColor="text1"/>
          <w:sz w:val="32"/>
          <w:szCs w:val="32"/>
          <w:lang w:val="en-US" w:eastAsia="zh-CN"/>
          <w14:textFill>
            <w14:solidFill>
              <w14:schemeClr w14:val="tx1"/>
            </w14:solidFill>
          </w14:textFill>
        </w:rPr>
        <w:t>09</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宋体" w:hAnsi="宋体" w:eastAsia="宋体" w:cs="仿宋_GB2312"/>
          <w:color w:val="000000" w:themeColor="text1"/>
          <w:sz w:val="32"/>
          <w:szCs w:val="32"/>
          <w:lang w:val="en-US" w:eastAsia="zh-CN"/>
          <w14:textFill>
            <w14:solidFill>
              <w14:schemeClr w14:val="tx1"/>
            </w14:solidFill>
          </w14:textFill>
        </w:rPr>
        <w:t>100</w:t>
      </w:r>
      <w:r>
        <w:rPr>
          <w:rFonts w:hint="eastAsia" w:ascii="Times New Roman" w:hAnsi="Times New Roman" w:eastAsia="宋体" w:cs="仿宋_GB2312"/>
          <w:color w:val="000000" w:themeColor="text1"/>
          <w:sz w:val="32"/>
          <w:szCs w:val="32"/>
          <w:lang w:val="en-US" w:eastAsia="zh-CN"/>
          <w14:textFill>
            <w14:solidFill>
              <w14:schemeClr w14:val="tx1"/>
            </w14:solidFill>
          </w14:textFill>
        </w:rPr>
        <w:t>S</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，砂轮片最大直径</w:t>
      </w:r>
      <w:r>
        <w:rPr>
          <w:rFonts w:hint="eastAsia" w:ascii="宋体" w:hAnsi="宋体" w:eastAsia="宋体" w:cs="仿宋_GB2312"/>
          <w:color w:val="000000" w:themeColor="text1"/>
          <w:sz w:val="32"/>
          <w:szCs w:val="32"/>
          <w:lang w:val="en-US" w:eastAsia="zh-CN"/>
          <w14:textFill>
            <w14:solidFill>
              <w14:schemeClr w14:val="tx1"/>
            </w14:solidFill>
          </w14:textFill>
        </w:rPr>
        <w:t>100</w:t>
      </w:r>
      <w:r>
        <w:rPr>
          <w:rFonts w:hint="eastAsia" w:ascii="Times New Roman" w:hAnsi="Times New Roman" w:eastAsia="宋体" w:cs="仿宋_GB2312"/>
          <w:color w:val="000000" w:themeColor="text1"/>
          <w:sz w:val="32"/>
          <w:szCs w:val="32"/>
          <w:lang w:val="en-US" w:eastAsia="zh-CN"/>
          <w14:textFill>
            <w14:solidFill>
              <w14:schemeClr w14:val="tx1"/>
            </w14:solidFill>
          </w14:textFill>
        </w:rPr>
        <w:t>mm</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，额定输出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功率</w:t>
      </w:r>
      <w:r>
        <w:rPr>
          <w:rFonts w:hint="eastAsia" w:ascii="宋体" w:hAnsi="宋体" w:eastAsia="宋体" w:cs="Times New Roman"/>
          <w:color w:val="000000" w:themeColor="text1"/>
          <w:sz w:val="32"/>
          <w:szCs w:val="32"/>
          <w:lang w:val="en-US" w:eastAsia="zh-CN"/>
          <w14:textFill>
            <w14:solidFill>
              <w14:schemeClr w14:val="tx1"/>
            </w14:solidFill>
          </w14:textFill>
        </w:rPr>
        <w:t>800</w:t>
      </w:r>
      <w:r>
        <w:rPr>
          <w:rFonts w:hint="eastAsia" w:ascii="Times New Roman" w:hAnsi="Times New Roman" w:eastAsia="宋体" w:cs="Times New Roman"/>
          <w:color w:val="000000" w:themeColor="text1"/>
          <w:sz w:val="32"/>
          <w:szCs w:val="32"/>
          <w:lang w:val="en-US" w:eastAsia="zh-CN"/>
          <w14:textFill>
            <w14:solidFill>
              <w14:schemeClr w14:val="tx1"/>
            </w14:solidFill>
          </w14:textFill>
        </w:rPr>
        <w:t>W</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，额定转速</w:t>
      </w:r>
      <w:r>
        <w:rPr>
          <w:rFonts w:hint="eastAsia" w:ascii="宋体" w:hAnsi="宋体" w:eastAsia="宋体" w:cs="Times New Roman"/>
          <w:color w:val="000000" w:themeColor="text1"/>
          <w:sz w:val="32"/>
          <w:szCs w:val="32"/>
          <w:lang w:val="en-US" w:eastAsia="zh-CN"/>
          <w14:textFill>
            <w14:solidFill>
              <w14:schemeClr w14:val="tx1"/>
            </w14:solidFill>
          </w14:textFill>
        </w:rPr>
        <w:t>12000</w:t>
      </w:r>
      <w:r>
        <w:rPr>
          <w:rFonts w:hint="eastAsia" w:ascii="Times New Roman" w:hAnsi="Times New Roman" w:eastAsia="宋体" w:cs="Times New Roman"/>
          <w:color w:val="000000" w:themeColor="text1"/>
          <w:sz w:val="32"/>
          <w:szCs w:val="32"/>
          <w:lang w:val="en-US" w:eastAsia="zh-CN"/>
          <w14:textFill>
            <w14:solidFill>
              <w14:schemeClr w14:val="tx1"/>
            </w14:solidFill>
          </w14:textFill>
        </w:rPr>
        <w:t>r</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宋体" w:cs="Times New Roman"/>
          <w:color w:val="000000" w:themeColor="text1"/>
          <w:sz w:val="32"/>
          <w:szCs w:val="32"/>
          <w:lang w:val="en-US" w:eastAsia="zh-CN"/>
          <w14:textFill>
            <w14:solidFill>
              <w14:schemeClr w14:val="tx1"/>
            </w14:solidFill>
          </w14:textFill>
        </w:rPr>
        <w:t>min</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，净重</w:t>
      </w:r>
      <w:r>
        <w:rPr>
          <w:rFonts w:hint="eastAsia" w:ascii="宋体" w:hAnsi="宋体" w:eastAsia="宋体" w:cs="Times New Roman"/>
          <w:color w:val="000000" w:themeColor="text1"/>
          <w:sz w:val="32"/>
          <w:szCs w:val="32"/>
          <w:lang w:val="en-US" w:eastAsia="zh-CN"/>
          <w14:textFill>
            <w14:solidFill>
              <w14:schemeClr w14:val="tx1"/>
            </w14:solidFill>
          </w14:textFill>
        </w:rPr>
        <w:t>1</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宋体" w:hAnsi="宋体" w:eastAsia="宋体" w:cs="Times New Roman"/>
          <w:color w:val="000000" w:themeColor="text1"/>
          <w:sz w:val="32"/>
          <w:szCs w:val="32"/>
          <w:lang w:val="en-US" w:eastAsia="zh-CN"/>
          <w14:textFill>
            <w14:solidFill>
              <w14:schemeClr w14:val="tx1"/>
            </w14:solidFill>
          </w14:textFill>
        </w:rPr>
        <w:t>6</w:t>
      </w:r>
      <w:r>
        <w:rPr>
          <w:rFonts w:hint="eastAsia" w:ascii="Times New Roman" w:hAnsi="Times New Roman" w:eastAsia="宋体" w:cs="Times New Roman"/>
          <w:color w:val="000000" w:themeColor="text1"/>
          <w:sz w:val="32"/>
          <w:szCs w:val="32"/>
          <w:lang w:val="en-US" w:eastAsia="zh-CN"/>
          <w14:textFill>
            <w14:solidFill>
              <w14:schemeClr w14:val="tx1"/>
            </w14:solidFill>
          </w14:textFill>
        </w:rPr>
        <w:t>kg</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，系吴某进</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前期购买，属于公用机械。</w:t>
      </w:r>
    </w:p>
    <w:p w14:paraId="3A9C938F">
      <w:pPr>
        <w:keepNext w:val="0"/>
        <w:keepLines w:val="0"/>
        <w:pageBreakBefore w:val="0"/>
        <w:widowControl w:val="0"/>
        <w:kinsoku/>
        <w:wordWrap/>
        <w:overflowPunct/>
        <w:topLinePunct w:val="0"/>
        <w:autoSpaceDE/>
        <w:autoSpaceDN/>
        <w:bidi w:val="0"/>
        <w:adjustRightInd/>
        <w:snapToGrid/>
        <w:spacing w:line="560" w:lineRule="exact"/>
        <w:ind w:left="319" w:leftChars="152" w:firstLine="320" w:firstLineChars="1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宋体" w:hAnsi="宋体" w:eastAsia="宋体"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.作业过程中，柯某胜</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未按产品使用说明书</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0"/>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使用，其中：</w:t>
      </w:r>
    </w:p>
    <w:p w14:paraId="5A04B4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宋体" w:hAnsi="宋体" w:eastAsia="宋体"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角向磨光机轮片被更换为带齿锯片，不符合《手持式电动工具的安全第二部分：砂轮机、抛光机和盘式砂光机的专用要求》（</w:t>
      </w:r>
      <w:r>
        <w:rPr>
          <w:rFonts w:hint="eastAsia" w:ascii="Times New Roman" w:hAnsi="Times New Roman" w:eastAsia="宋体" w:cs="仿宋_GB2312"/>
          <w:color w:val="000000" w:themeColor="text1"/>
          <w:kern w:val="2"/>
          <w:sz w:val="32"/>
          <w:szCs w:val="32"/>
          <w:lang w:val="en-US" w:eastAsia="zh-CN" w:bidi="ar-SA"/>
          <w14:textFill>
            <w14:solidFill>
              <w14:schemeClr w14:val="tx1"/>
            </w14:solidFill>
          </w14:textFill>
        </w:rPr>
        <w:t>GB</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eastAsia" w:ascii="Times New Roman" w:hAnsi="Times New Roman" w:eastAsia="宋体" w:cs="仿宋_GB2312"/>
          <w:color w:val="000000" w:themeColor="text1"/>
          <w:kern w:val="2"/>
          <w:sz w:val="32"/>
          <w:szCs w:val="32"/>
          <w:lang w:val="en-US" w:eastAsia="zh-CN" w:bidi="ar-SA"/>
          <w14:textFill>
            <w14:solidFill>
              <w14:schemeClr w14:val="tx1"/>
            </w14:solidFill>
          </w14:textFill>
        </w:rPr>
        <w:t>T</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宋体" w:hAnsi="宋体" w:eastAsia="宋体" w:cs="仿宋_GB2312"/>
          <w:color w:val="000000" w:themeColor="text1"/>
          <w:kern w:val="2"/>
          <w:sz w:val="32"/>
          <w:szCs w:val="32"/>
          <w:lang w:val="en-US" w:eastAsia="zh-CN" w:bidi="ar-SA"/>
          <w14:textFill>
            <w14:solidFill>
              <w14:schemeClr w14:val="tx1"/>
            </w14:solidFill>
          </w14:textFill>
        </w:rPr>
        <w:t>3883</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eastAsia" w:ascii="宋体" w:hAnsi="宋体" w:eastAsia="宋体" w:cs="仿宋_GB2312"/>
          <w:color w:val="000000" w:themeColor="text1"/>
          <w:kern w:val="2"/>
          <w:sz w:val="32"/>
          <w:szCs w:val="32"/>
          <w:lang w:val="en-US" w:eastAsia="zh-CN" w:bidi="ar-SA"/>
          <w14:textFill>
            <w14:solidFill>
              <w14:schemeClr w14:val="tx1"/>
            </w14:solidFill>
          </w14:textFill>
        </w:rPr>
        <w:t>3</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eastAsia" w:ascii="宋体" w:hAnsi="宋体" w:eastAsia="宋体" w:cs="仿宋_GB2312"/>
          <w:color w:val="000000" w:themeColor="text1"/>
          <w:kern w:val="2"/>
          <w:sz w:val="32"/>
          <w:szCs w:val="32"/>
          <w:lang w:val="en-US" w:eastAsia="zh-CN" w:bidi="ar-SA"/>
          <w14:textFill>
            <w14:solidFill>
              <w14:schemeClr w14:val="tx1"/>
            </w14:solidFill>
          </w14:textFill>
        </w:rPr>
        <w:t>2007</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）第</w:t>
      </w:r>
      <w:r>
        <w:rPr>
          <w:rFonts w:hint="eastAsia" w:ascii="宋体" w:hAnsi="宋体" w:eastAsia="宋体" w:cs="仿宋_GB2312"/>
          <w:color w:val="000000" w:themeColor="text1"/>
          <w:kern w:val="2"/>
          <w:sz w:val="32"/>
          <w:szCs w:val="32"/>
          <w:lang w:val="en-US" w:eastAsia="zh-CN" w:bidi="ar-SA"/>
          <w14:textFill>
            <w14:solidFill>
              <w14:schemeClr w14:val="tx1"/>
            </w14:solidFill>
          </w14:textFill>
        </w:rPr>
        <w:t>8</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eastAsia" w:ascii="宋体" w:hAnsi="宋体" w:eastAsia="宋体" w:cs="仿宋_GB2312"/>
          <w:color w:val="000000" w:themeColor="text1"/>
          <w:kern w:val="2"/>
          <w:sz w:val="32"/>
          <w:szCs w:val="32"/>
          <w:lang w:val="en-US" w:eastAsia="zh-CN" w:bidi="ar-SA"/>
          <w14:textFill>
            <w14:solidFill>
              <w14:schemeClr w14:val="tx1"/>
            </w14:solidFill>
          </w14:textFill>
        </w:rPr>
        <w:t>12</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eastAsia" w:ascii="宋体" w:hAnsi="宋体" w:eastAsia="宋体"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eastAsia" w:ascii="宋体" w:hAnsi="宋体" w:eastAsia="宋体" w:cs="仿宋_GB2312"/>
          <w:color w:val="000000" w:themeColor="text1"/>
          <w:kern w:val="2"/>
          <w:sz w:val="32"/>
          <w:szCs w:val="32"/>
          <w:lang w:val="en-US" w:eastAsia="zh-CN" w:bidi="ar-SA"/>
          <w14:textFill>
            <w14:solidFill>
              <w14:schemeClr w14:val="tx1"/>
            </w14:solidFill>
          </w14:textFill>
        </w:rPr>
        <w:t>102</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Times New Roman" w:hAnsi="Times New Roman" w:eastAsia="宋体" w:cs="仿宋_GB2312"/>
          <w:color w:val="000000" w:themeColor="text1"/>
          <w:kern w:val="2"/>
          <w:sz w:val="32"/>
          <w:szCs w:val="32"/>
          <w:lang w:val="en-US" w:eastAsia="zh-CN" w:bidi="ar-SA"/>
          <w14:textFill>
            <w14:solidFill>
              <w14:schemeClr w14:val="tx1"/>
            </w14:solidFill>
          </w14:textFill>
        </w:rPr>
        <w:t>e</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条</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1"/>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的要求；</w:t>
      </w:r>
    </w:p>
    <w:p w14:paraId="59B84F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宋体" w:hAnsi="宋体" w:eastAsia="宋体"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作业时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未佩戴防护用品，不符合《手持式电动工具的管理、使用、检查和维修安全技术规程》（</w:t>
      </w:r>
      <w:r>
        <w:rPr>
          <w:rFonts w:hint="eastAsia" w:ascii="Times New Roman" w:hAnsi="Times New Roman" w:eastAsia="宋体" w:cs="仿宋_GB2312"/>
          <w:color w:val="000000" w:themeColor="text1"/>
          <w:sz w:val="32"/>
          <w:szCs w:val="32"/>
          <w:lang w:val="en-US" w:eastAsia="zh-CN"/>
          <w14:textFill>
            <w14:solidFill>
              <w14:schemeClr w14:val="tx1"/>
            </w14:solidFill>
          </w14:textFill>
        </w:rPr>
        <w:t>GB</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Times New Roman" w:hAnsi="Times New Roman" w:eastAsia="宋体" w:cs="仿宋_GB2312"/>
          <w:color w:val="000000" w:themeColor="text1"/>
          <w:sz w:val="32"/>
          <w:szCs w:val="32"/>
          <w:lang w:val="en-US" w:eastAsia="zh-CN"/>
          <w14:textFill>
            <w14:solidFill>
              <w14:schemeClr w14:val="tx1"/>
            </w14:solidFill>
          </w14:textFill>
        </w:rPr>
        <w:t>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宋体" w:hAnsi="宋体" w:eastAsia="宋体" w:cs="仿宋_GB2312"/>
          <w:color w:val="000000" w:themeColor="text1"/>
          <w:sz w:val="32"/>
          <w:szCs w:val="32"/>
          <w:lang w:val="en-US" w:eastAsia="zh-CN"/>
          <w14:textFill>
            <w14:solidFill>
              <w14:schemeClr w14:val="tx1"/>
            </w14:solidFill>
          </w14:textFill>
        </w:rPr>
        <w:t>3887</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宋体" w:hAnsi="宋体" w:eastAsia="宋体" w:cs="仿宋_GB2312"/>
          <w:color w:val="000000" w:themeColor="text1"/>
          <w:sz w:val="32"/>
          <w:szCs w:val="32"/>
          <w:lang w:val="en-US" w:eastAsia="zh-CN"/>
          <w14:textFill>
            <w14:solidFill>
              <w14:schemeClr w14:val="tx1"/>
            </w14:solidFill>
          </w14:textFill>
        </w:rPr>
        <w:t>2017</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）第</w:t>
      </w:r>
      <w:r>
        <w:rPr>
          <w:rFonts w:hint="eastAsia" w:ascii="宋体" w:hAnsi="宋体" w:eastAsia="宋体"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宋体" w:hAnsi="宋体" w:eastAsia="宋体"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Times New Roman" w:hAnsi="Times New Roman" w:eastAsia="宋体" w:cs="仿宋_GB2312"/>
          <w:color w:val="000000" w:themeColor="text1"/>
          <w:sz w:val="32"/>
          <w:szCs w:val="32"/>
          <w:lang w:val="en-US" w:eastAsia="zh-CN"/>
          <w14:textFill>
            <w14:solidFill>
              <w14:schemeClr w14:val="tx1"/>
            </w14:solidFill>
          </w14:textFill>
        </w:rPr>
        <w:t>f</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）条</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2"/>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的要求；</w:t>
      </w:r>
    </w:p>
    <w:p w14:paraId="70090C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宋体" w:hAnsi="宋体" w:eastAsia="宋体"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轮片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防护罩存在缺失，</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不符合《生产设备安全卫生设计总则》（</w:t>
      </w:r>
      <w:r>
        <w:rPr>
          <w:rFonts w:hint="eastAsia" w:ascii="Times New Roman" w:hAnsi="Times New Roman" w:eastAsia="宋体" w:cs="仿宋_GB2312"/>
          <w:color w:val="000000" w:themeColor="text1"/>
          <w:kern w:val="2"/>
          <w:sz w:val="32"/>
          <w:szCs w:val="32"/>
          <w:lang w:val="en-US" w:eastAsia="zh-CN" w:bidi="ar-SA"/>
          <w14:textFill>
            <w14:solidFill>
              <w14:schemeClr w14:val="tx1"/>
            </w14:solidFill>
          </w14:textFill>
        </w:rPr>
        <w:t>GB</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宋体" w:hAnsi="宋体" w:eastAsia="宋体" w:cs="仿宋_GB2312"/>
          <w:color w:val="000000" w:themeColor="text1"/>
          <w:kern w:val="2"/>
          <w:sz w:val="32"/>
          <w:szCs w:val="32"/>
          <w:lang w:val="en-US" w:eastAsia="zh-CN" w:bidi="ar-SA"/>
          <w14:textFill>
            <w14:solidFill>
              <w14:schemeClr w14:val="tx1"/>
            </w14:solidFill>
          </w14:textFill>
        </w:rPr>
        <w:t>5083</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eastAsia" w:ascii="宋体" w:hAnsi="宋体" w:eastAsia="宋体" w:cs="仿宋_GB2312"/>
          <w:color w:val="000000" w:themeColor="text1"/>
          <w:kern w:val="2"/>
          <w:sz w:val="32"/>
          <w:szCs w:val="32"/>
          <w:lang w:val="en-US" w:eastAsia="zh-CN" w:bidi="ar-SA"/>
          <w14:textFill>
            <w14:solidFill>
              <w14:schemeClr w14:val="tx1"/>
            </w14:solidFill>
          </w14:textFill>
        </w:rPr>
        <w:t>2023</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）第</w:t>
      </w:r>
      <w:r>
        <w:rPr>
          <w:rFonts w:hint="eastAsia" w:ascii="宋体" w:hAnsi="宋体" w:eastAsia="宋体" w:cs="仿宋_GB2312"/>
          <w:color w:val="000000" w:themeColor="text1"/>
          <w:kern w:val="2"/>
          <w:sz w:val="32"/>
          <w:szCs w:val="32"/>
          <w:lang w:val="en-US" w:eastAsia="zh-CN" w:bidi="ar-SA"/>
          <w14:textFill>
            <w14:solidFill>
              <w14:schemeClr w14:val="tx1"/>
            </w14:solidFill>
          </w14:textFill>
        </w:rPr>
        <w:t>6</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eastAsia" w:ascii="宋体" w:hAnsi="宋体" w:eastAsia="宋体" w:cs="仿宋_GB2312"/>
          <w:color w:val="000000" w:themeColor="text1"/>
          <w:kern w:val="2"/>
          <w:sz w:val="32"/>
          <w:szCs w:val="32"/>
          <w:lang w:val="en-US" w:eastAsia="zh-CN" w:bidi="ar-SA"/>
          <w14:textFill>
            <w14:solidFill>
              <w14:schemeClr w14:val="tx1"/>
            </w14:solidFill>
          </w14:textFill>
        </w:rPr>
        <w:t>2</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eastAsia" w:ascii="宋体" w:hAnsi="宋体" w:eastAsia="宋体"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条</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3"/>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的要求。</w:t>
      </w:r>
    </w:p>
    <w:p w14:paraId="65582CAA">
      <w:pPr>
        <w:keepNext w:val="0"/>
        <w:keepLines w:val="0"/>
        <w:pageBreakBefore w:val="0"/>
        <w:widowControl w:val="0"/>
        <w:suppressAutoHyphens/>
        <w:kinsoku/>
        <w:wordWrap/>
        <w:overflowPunct/>
        <w:topLinePunct w:val="0"/>
        <w:autoSpaceDE/>
        <w:autoSpaceDN/>
        <w:bidi w:val="0"/>
        <w:adjustRightInd w:val="0"/>
        <w:snapToGrid/>
        <w:spacing w:line="560" w:lineRule="exact"/>
        <w:ind w:firstLine="640" w:firstLineChars="200"/>
        <w:textAlignment w:val="auto"/>
        <w:rPr>
          <w:rFonts w:hint="default" w:ascii="黑体" w:hAnsi="黑体" w:eastAsia="黑体" w:cs="黑体"/>
          <w:sz w:val="32"/>
          <w:szCs w:val="32"/>
          <w:lang w:val="en-US" w:eastAsia="zh-CN"/>
        </w:rPr>
      </w:pPr>
      <w:r>
        <w:rPr>
          <w:rFonts w:hint="eastAsia" w:ascii="宋体" w:hAnsi="宋体" w:eastAsia="宋体" w:cs="黑体"/>
          <w:sz w:val="32"/>
          <w:szCs w:val="32"/>
          <w:lang w:val="en-US" w:eastAsia="zh-CN"/>
        </w:rPr>
        <w:t>3</w:t>
      </w:r>
      <w:r>
        <w:rPr>
          <w:rFonts w:hint="eastAsia" w:ascii="黑体" w:hAnsi="黑体" w:eastAsia="黑体" w:cs="黑体"/>
          <w:sz w:val="32"/>
          <w:szCs w:val="32"/>
          <w:lang w:val="en-US" w:eastAsia="zh-CN"/>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吴某进为涉事装修工程负责人，涉事装修工程的人员工资、材料和相关费用均由其支付。</w:t>
      </w:r>
    </w:p>
    <w:p w14:paraId="329BDC94">
      <w:pPr>
        <w:pStyle w:val="2"/>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eastAsia" w:ascii="黑体" w:hAnsi="黑体" w:eastAsia="黑体" w:cs="黑体"/>
          <w:b w:val="0"/>
          <w:bCs/>
          <w:sz w:val="32"/>
          <w:szCs w:val="32"/>
          <w:lang w:val="en-US" w:eastAsia="zh-CN"/>
        </w:rPr>
      </w:pPr>
      <w:bookmarkStart w:id="36" w:name="_Toc23064"/>
      <w:r>
        <w:rPr>
          <w:rFonts w:hint="eastAsia" w:ascii="黑体" w:hAnsi="黑体" w:eastAsia="黑体" w:cs="黑体"/>
          <w:b w:val="0"/>
          <w:bCs/>
          <w:sz w:val="32"/>
          <w:szCs w:val="32"/>
          <w:lang w:val="en-US" w:eastAsia="zh-CN"/>
        </w:rPr>
        <w:t>二、事故应急处置及评估情况</w:t>
      </w:r>
      <w:bookmarkEnd w:id="36"/>
    </w:p>
    <w:p w14:paraId="361E4696">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37" w:name="_Toc5566"/>
      <w:r>
        <w:rPr>
          <w:rFonts w:hint="eastAsia" w:ascii="楷体_GB2312" w:hAnsi="楷体_GB2312" w:eastAsia="楷体_GB2312" w:cs="楷体_GB2312"/>
          <w:sz w:val="32"/>
          <w:szCs w:val="32"/>
          <w:lang w:val="en-US" w:eastAsia="zh-CN"/>
        </w:rPr>
        <w:t>（一）事故信息接报及响应情况</w:t>
      </w:r>
      <w:bookmarkEnd w:id="37"/>
    </w:p>
    <w:p w14:paraId="2E27D0AB">
      <w:pPr>
        <w:pStyle w:val="11"/>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outlineLvl w:val="1"/>
        <w:rPr>
          <w:rFonts w:hint="eastAsia" w:ascii="仿宋_GB2312" w:hAnsi="仿宋_GB2312" w:eastAsia="仿宋_GB2312" w:cs="仿宋_GB2312"/>
          <w:color w:val="000000" w:themeColor="text1"/>
          <w:sz w:val="32"/>
          <w:szCs w:val="32"/>
          <w:highlight w:val="yellow"/>
          <w:lang w:val="en-US" w:eastAsia="zh-CN"/>
          <w14:textFill>
            <w14:solidFill>
              <w14:schemeClr w14:val="tx1"/>
            </w14:solidFill>
          </w14:textFill>
        </w:rPr>
      </w:pPr>
      <w:bookmarkStart w:id="38" w:name="_Toc30504"/>
      <w:bookmarkStart w:id="39" w:name="_Toc439"/>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事故发生后，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现场人员立即拨打</w:t>
      </w:r>
      <w:r>
        <w:rPr>
          <w:rFonts w:hint="eastAsia" w:ascii="宋体" w:hAnsi="宋体" w:eastAsia="宋体" w:cs="仿宋_GB2312"/>
          <w:color w:val="000000" w:themeColor="text1"/>
          <w:sz w:val="32"/>
          <w:szCs w:val="32"/>
          <w:lang w:val="en-US" w:eastAsia="zh-CN"/>
          <w14:textFill>
            <w14:solidFill>
              <w14:schemeClr w14:val="tx1"/>
            </w14:solidFill>
          </w14:textFill>
        </w:rPr>
        <w:t>120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急救电话和</w:t>
      </w:r>
      <w:r>
        <w:rPr>
          <w:rFonts w:hint="eastAsia" w:ascii="宋体" w:hAnsi="宋体" w:eastAsia="宋体" w:cs="仿宋_GB2312"/>
          <w:color w:val="000000" w:themeColor="text1"/>
          <w:sz w:val="32"/>
          <w:szCs w:val="32"/>
          <w:lang w:val="en-US" w:eastAsia="zh-CN"/>
          <w14:textFill>
            <w14:solidFill>
              <w14:schemeClr w14:val="tx1"/>
            </w14:solidFill>
          </w14:textFill>
        </w:rPr>
        <w:t>110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报警电话。</w:t>
      </w:r>
      <w:r>
        <w:rPr>
          <w:rFonts w:hint="eastAsia" w:ascii="宋体" w:hAnsi="宋体" w:eastAsia="宋体" w:cs="仿宋_GB2312"/>
          <w:color w:val="000000" w:themeColor="text1"/>
          <w:sz w:val="32"/>
          <w:szCs w:val="32"/>
          <w:lang w:val="en-US" w:eastAsia="zh-CN"/>
          <w14:textFill>
            <w14:solidFill>
              <w14:schemeClr w14:val="tx1"/>
            </w14:solidFill>
          </w14:textFill>
        </w:rPr>
        <w:t>14</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时</w:t>
      </w:r>
      <w:r>
        <w:rPr>
          <w:rFonts w:hint="eastAsia" w:ascii="宋体" w:hAnsi="宋体" w:eastAsia="宋体" w:cs="仿宋_GB2312"/>
          <w:color w:val="000000" w:themeColor="text1"/>
          <w:sz w:val="32"/>
          <w:szCs w:val="32"/>
          <w:lang w:val="en-US" w:eastAsia="zh-CN"/>
          <w14:textFill>
            <w14:solidFill>
              <w14:schemeClr w14:val="tx1"/>
            </w14:solidFill>
          </w14:textFill>
        </w:rPr>
        <w:t>58</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分，区公安分局</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将信息上报至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区委区政府总值班室。</w:t>
      </w:r>
      <w:r>
        <w:rPr>
          <w:rFonts w:hint="eastAsia" w:ascii="宋体" w:hAnsi="宋体" w:eastAsia="宋体" w:cs="仿宋_GB2312"/>
          <w:color w:val="000000" w:themeColor="text1"/>
          <w:sz w:val="32"/>
          <w:szCs w:val="32"/>
          <w:lang w:val="en-US" w:eastAsia="zh-CN"/>
          <w14:textFill>
            <w14:solidFill>
              <w14:schemeClr w14:val="tx1"/>
            </w14:solidFill>
          </w14:textFill>
        </w:rPr>
        <w:t>15</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时</w:t>
      </w:r>
      <w:r>
        <w:rPr>
          <w:rFonts w:hint="eastAsia" w:ascii="宋体" w:hAnsi="宋体" w:eastAsia="宋体" w:cs="仿宋_GB2312"/>
          <w:color w:val="000000" w:themeColor="text1"/>
          <w:sz w:val="32"/>
          <w:szCs w:val="32"/>
          <w:lang w:val="en-US" w:eastAsia="zh-CN"/>
          <w14:textFill>
            <w14:solidFill>
              <w14:schemeClr w14:val="tx1"/>
            </w14:solidFill>
          </w14:textFill>
        </w:rPr>
        <w:t>05</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分，区应急管理局接区委区政府总值班室通知后赶赴事故现场。区公安分局、区住更局、武东街道等单位接报后均立即组织人员赶赴事故现场处置。</w:t>
      </w:r>
      <w:bookmarkEnd w:id="38"/>
      <w:bookmarkEnd w:id="39"/>
    </w:p>
    <w:p w14:paraId="0A1F9340">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40" w:name="_Toc10825"/>
      <w:r>
        <w:rPr>
          <w:rFonts w:hint="eastAsia" w:ascii="楷体_GB2312" w:hAnsi="楷体_GB2312" w:eastAsia="楷体_GB2312" w:cs="楷体_GB2312"/>
          <w:sz w:val="32"/>
          <w:szCs w:val="32"/>
          <w:lang w:val="en-US" w:eastAsia="zh-CN"/>
        </w:rPr>
        <w:t>（二）事故现场应急处置情况</w:t>
      </w:r>
      <w:bookmarkEnd w:id="40"/>
    </w:p>
    <w:p w14:paraId="17AF6D34">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bookmarkStart w:id="41" w:name="_Toc9987"/>
      <w:bookmarkStart w:id="42" w:name="_Toc8376"/>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事故发生后，现场工作人员立即将角向磨光机从柯某胜颈部拿开并用衣服捂着其颈部流血位置。</w:t>
      </w:r>
      <w:r>
        <w:rPr>
          <w:rFonts w:hint="eastAsia" w:ascii="宋体" w:hAnsi="宋体" w:eastAsia="宋体" w:cs="Times New Roman"/>
          <w:color w:val="000000" w:themeColor="text1"/>
          <w:sz w:val="32"/>
          <w:szCs w:val="32"/>
          <w:lang w:val="en-US" w:eastAsia="zh-CN"/>
          <w14:textFill>
            <w14:solidFill>
              <w14:schemeClr w14:val="tx1"/>
            </w14:solidFill>
          </w14:textFill>
        </w:rPr>
        <w:t>14</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时</w:t>
      </w:r>
      <w:r>
        <w:rPr>
          <w:rFonts w:hint="eastAsia" w:ascii="宋体" w:hAnsi="宋体" w:eastAsia="宋体" w:cs="Times New Roman"/>
          <w:color w:val="000000" w:themeColor="text1"/>
          <w:sz w:val="32"/>
          <w:szCs w:val="32"/>
          <w:lang w:val="en-US" w:eastAsia="zh-CN"/>
          <w14:textFill>
            <w14:solidFill>
              <w14:schemeClr w14:val="tx1"/>
            </w14:solidFill>
          </w14:textFill>
        </w:rPr>
        <w:t>40</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分许，</w:t>
      </w:r>
      <w:r>
        <w:rPr>
          <w:rFonts w:hint="eastAsia" w:ascii="宋体" w:hAnsi="宋体" w:eastAsia="宋体" w:cs="Times New Roman"/>
          <w:color w:val="000000" w:themeColor="text1"/>
          <w:sz w:val="32"/>
          <w:szCs w:val="32"/>
          <w:lang w:val="en-US" w:eastAsia="zh-CN"/>
          <w14:textFill>
            <w14:solidFill>
              <w14:schemeClr w14:val="tx1"/>
            </w14:solidFill>
          </w14:textFill>
        </w:rPr>
        <w:t>120</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急救车到达现场后将柯某胜送往武钢二医院救治，后经抢救无效死亡。</w:t>
      </w:r>
    </w:p>
    <w:bookmarkEnd w:id="41"/>
    <w:bookmarkEnd w:id="42"/>
    <w:p w14:paraId="795967EF">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43" w:name="_Toc3444"/>
      <w:r>
        <w:rPr>
          <w:rFonts w:hint="eastAsia" w:ascii="楷体_GB2312" w:hAnsi="楷体_GB2312" w:eastAsia="楷体_GB2312" w:cs="楷体_GB2312"/>
          <w:sz w:val="32"/>
          <w:szCs w:val="32"/>
          <w:lang w:val="en-US" w:eastAsia="zh-CN"/>
        </w:rPr>
        <w:t>（三）事故应急处置评估</w:t>
      </w:r>
      <w:bookmarkEnd w:id="43"/>
    </w:p>
    <w:p w14:paraId="65E16001">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经事故调查组对事故应急处置复盘评估认为，事故发生后，区应急管理局、区住更局、武东街道办事处等单位接报后，迅速组织人员赶赴现场处置，响应及时，分工明确，措施得当，处置稳妥，善后工作开展有序。</w:t>
      </w:r>
    </w:p>
    <w:p w14:paraId="77E428FA">
      <w:pPr>
        <w:pStyle w:val="2"/>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default" w:ascii="黑体" w:hAnsi="黑体" w:eastAsia="黑体" w:cs="黑体"/>
          <w:b w:val="0"/>
          <w:bCs/>
          <w:sz w:val="32"/>
          <w:szCs w:val="32"/>
          <w:lang w:val="en-US" w:eastAsia="zh-CN"/>
        </w:rPr>
      </w:pPr>
      <w:bookmarkStart w:id="44" w:name="_Toc9789"/>
      <w:r>
        <w:rPr>
          <w:rFonts w:hint="eastAsia" w:ascii="黑体" w:hAnsi="黑体" w:eastAsia="黑体" w:cs="黑体"/>
          <w:b w:val="0"/>
          <w:bCs/>
          <w:sz w:val="32"/>
          <w:szCs w:val="32"/>
          <w:lang w:val="en-US" w:eastAsia="zh-CN"/>
        </w:rPr>
        <w:t>三、事故原因分析</w:t>
      </w:r>
      <w:bookmarkEnd w:id="44"/>
    </w:p>
    <w:p w14:paraId="0042F660">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45" w:name="_Toc11577"/>
      <w:r>
        <w:rPr>
          <w:rFonts w:hint="eastAsia" w:ascii="楷体_GB2312" w:hAnsi="楷体_GB2312" w:eastAsia="楷体_GB2312" w:cs="楷体_GB2312"/>
          <w:sz w:val="32"/>
          <w:szCs w:val="32"/>
          <w:lang w:val="en-US" w:eastAsia="zh-CN"/>
        </w:rPr>
        <w:t>（一）直接原因分析</w:t>
      </w:r>
      <w:bookmarkEnd w:id="45"/>
    </w:p>
    <w:p w14:paraId="0593DA16">
      <w:pPr>
        <w:keepNext w:val="0"/>
        <w:keepLines w:val="0"/>
        <w:pageBreakBefore w:val="0"/>
        <w:widowControl w:val="0"/>
        <w:suppressAutoHyphens/>
        <w:kinsoku/>
        <w:wordWrap/>
        <w:overflowPunct/>
        <w:topLinePunct w:val="0"/>
        <w:autoSpaceDE/>
        <w:autoSpaceDN/>
        <w:bidi w:val="0"/>
        <w:adjustRightInd w:val="0"/>
        <w:snapToGrid/>
        <w:spacing w:line="560" w:lineRule="exact"/>
        <w:ind w:firstLine="640" w:firstLineChars="200"/>
        <w:textAlignment w:val="auto"/>
        <w:rPr>
          <w:rFonts w:hint="default" w:ascii="仿宋_GB2312" w:hAnsi="仿宋_GB2312" w:eastAsia="仿宋_GB2312" w:cs="仿宋_GB2312"/>
          <w:color w:val="000000" w:themeColor="text1"/>
          <w:sz w:val="32"/>
          <w:szCs w:val="32"/>
          <w:highlight w:val="yellow"/>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通过对事故现场进行勘察、对人员进行询问等，认定事故的直接原因是：柯某胜</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安全意识淡薄，未按</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产品说明书使用角向磨光机，将轮片更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换为带齿锯片且未保证轮片防护罩安装在</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角向磨光机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上，在进行卫生间吊顶预留孔洞切割时未佩戴防护用品，被反弹高速旋转的带齿锯片割伤左侧颈部而受伤。</w:t>
      </w:r>
    </w:p>
    <w:p w14:paraId="1FE56BA4">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46" w:name="_Toc7086"/>
      <w:bookmarkStart w:id="47" w:name="_Toc21227"/>
      <w:r>
        <w:rPr>
          <w:rFonts w:hint="eastAsia" w:ascii="楷体_GB2312" w:hAnsi="楷体_GB2312" w:eastAsia="楷体_GB2312" w:cs="楷体_GB2312"/>
          <w:sz w:val="32"/>
          <w:szCs w:val="32"/>
          <w:lang w:val="en-US" w:eastAsia="zh-CN"/>
        </w:rPr>
        <w:t>（二）事故相关检验检测和鉴定情况</w:t>
      </w:r>
      <w:bookmarkEnd w:id="46"/>
      <w:bookmarkEnd w:id="47"/>
    </w:p>
    <w:p w14:paraId="297D7792">
      <w:pPr>
        <w:keepNext w:val="0"/>
        <w:keepLines w:val="0"/>
        <w:pageBreakBefore w:val="0"/>
        <w:widowControl w:val="0"/>
        <w:suppressAutoHyphens/>
        <w:kinsoku/>
        <w:wordWrap/>
        <w:overflowPunct/>
        <w:topLinePunct w:val="0"/>
        <w:autoSpaceDE/>
        <w:autoSpaceDN/>
        <w:bidi w:val="0"/>
        <w:adjustRightInd w:val="0"/>
        <w:snapToGrid/>
        <w:spacing w:line="560" w:lineRule="exact"/>
        <w:ind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根据《非正常死亡尸体检验记录》，初步分析符合颈部外伤致大失血死亡。</w:t>
      </w:r>
    </w:p>
    <w:p w14:paraId="1C2B899C">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48" w:name="_Toc8128"/>
      <w:r>
        <w:rPr>
          <w:rFonts w:hint="eastAsia" w:ascii="楷体_GB2312" w:hAnsi="楷体_GB2312" w:eastAsia="楷体_GB2312" w:cs="楷体_GB2312"/>
          <w:sz w:val="32"/>
          <w:szCs w:val="32"/>
          <w:lang w:val="en-US" w:eastAsia="zh-CN"/>
        </w:rPr>
        <w:t>（三）间接原因分析</w:t>
      </w:r>
      <w:bookmarkEnd w:id="48"/>
    </w:p>
    <w:p w14:paraId="06275D33">
      <w:pPr>
        <w:keepNext w:val="0"/>
        <w:keepLines w:val="0"/>
        <w:pageBreakBefore w:val="0"/>
        <w:widowControl w:val="0"/>
        <w:suppressAutoHyphens/>
        <w:kinsoku/>
        <w:wordWrap/>
        <w:overflowPunct/>
        <w:topLinePunct w:val="0"/>
        <w:autoSpaceDE/>
        <w:autoSpaceDN/>
        <w:bidi w:val="0"/>
        <w:adjustRightInd w:val="0"/>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涉事装修工程负责人吴某进履行安全生产管理职责不到位，提供的角磨机缺少</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轮片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防护罩</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4"/>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，未认真督促检查施工现场的生产安全，未制止柯某胜在未佩戴防护用品的情况下违规使用缺少轮片防护罩的带齿锯片角向磨光机进行木工切割作业的行为</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5"/>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1E647544">
      <w:pPr>
        <w:pStyle w:val="2"/>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eastAsia" w:ascii="黑体" w:hAnsi="黑体" w:eastAsia="黑体" w:cs="黑体"/>
          <w:b w:val="0"/>
          <w:bCs/>
          <w:sz w:val="32"/>
          <w:szCs w:val="32"/>
          <w:lang w:val="en-US" w:eastAsia="zh-CN"/>
        </w:rPr>
      </w:pPr>
      <w:bookmarkStart w:id="49" w:name="_Toc22571"/>
      <w:r>
        <w:rPr>
          <w:rFonts w:hint="eastAsia" w:ascii="黑体" w:hAnsi="黑体" w:eastAsia="黑体" w:cs="黑体"/>
          <w:b w:val="0"/>
          <w:bCs/>
          <w:sz w:val="32"/>
          <w:szCs w:val="32"/>
          <w:lang w:val="en-US" w:eastAsia="zh-CN"/>
        </w:rPr>
        <w:t>四、对有关责任人员和责任单位的处理建议</w:t>
      </w:r>
      <w:bookmarkEnd w:id="49"/>
    </w:p>
    <w:p w14:paraId="377C6ABB">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default" w:ascii="楷体_GB2312" w:hAnsi="楷体_GB2312" w:eastAsia="楷体_GB2312" w:cs="楷体_GB2312"/>
          <w:sz w:val="32"/>
          <w:szCs w:val="32"/>
          <w:lang w:val="en-US" w:eastAsia="zh-CN"/>
        </w:rPr>
      </w:pPr>
      <w:bookmarkStart w:id="50" w:name="_Toc2106"/>
      <w:r>
        <w:rPr>
          <w:rFonts w:hint="eastAsia" w:ascii="楷体_GB2312" w:hAnsi="楷体_GB2312" w:eastAsia="楷体_GB2312" w:cs="楷体_GB2312"/>
          <w:sz w:val="32"/>
          <w:szCs w:val="32"/>
          <w:lang w:val="en-US" w:eastAsia="zh-CN"/>
        </w:rPr>
        <w:t>（一）因在事故中死亡免予追究责任人员</w:t>
      </w:r>
      <w:bookmarkEnd w:id="50"/>
    </w:p>
    <w:p w14:paraId="072285F9">
      <w:pPr>
        <w:keepNext w:val="0"/>
        <w:keepLines w:val="0"/>
        <w:pageBreakBefore w:val="0"/>
        <w:widowControl w:val="0"/>
        <w:suppressAutoHyphens/>
        <w:kinsoku/>
        <w:wordWrap/>
        <w:overflowPunct/>
        <w:topLinePunct w:val="0"/>
        <w:autoSpaceDE/>
        <w:autoSpaceDN/>
        <w:bidi w:val="0"/>
        <w:adjustRightInd w:val="0"/>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柯某胜</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安全意识淡薄，未按</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产品说明书使用角向磨光机，在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未佩戴防护用品的情况下违规使用缺少轮片防护罩的带齿锯片角向磨光机进行木工切割作业</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，被反弹高速旋转的带齿锯片割伤死亡，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对事故负有直接责任，因在事故中死亡，根据法律规定，建议免予追究责任。</w:t>
      </w:r>
    </w:p>
    <w:p w14:paraId="54E623A0">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default" w:ascii="楷体_GB2312" w:hAnsi="楷体_GB2312" w:eastAsia="楷体_GB2312" w:cs="楷体_GB2312"/>
          <w:sz w:val="32"/>
          <w:szCs w:val="32"/>
          <w:lang w:val="en-US" w:eastAsia="zh-CN"/>
        </w:rPr>
      </w:pPr>
      <w:bookmarkStart w:id="51" w:name="_Toc13965"/>
      <w:r>
        <w:rPr>
          <w:rFonts w:hint="eastAsia" w:ascii="楷体_GB2312" w:hAnsi="楷体_GB2312" w:eastAsia="楷体_GB2312" w:cs="楷体_GB2312"/>
          <w:sz w:val="32"/>
          <w:szCs w:val="32"/>
          <w:lang w:val="en-US" w:eastAsia="zh-CN"/>
        </w:rPr>
        <w:t>（二）</w:t>
      </w:r>
      <w:bookmarkStart w:id="52" w:name="_Toc2525"/>
      <w:r>
        <w:rPr>
          <w:rFonts w:hint="eastAsia" w:ascii="楷体_GB2312" w:hAnsi="楷体_GB2312" w:eastAsia="楷体_GB2312" w:cs="楷体_GB2312"/>
          <w:sz w:val="32"/>
          <w:szCs w:val="32"/>
          <w:lang w:val="en-US" w:eastAsia="zh-CN"/>
        </w:rPr>
        <w:t>建议移送司法机关处理的人员</w:t>
      </w:r>
      <w:bookmarkEnd w:id="51"/>
      <w:bookmarkEnd w:id="52"/>
    </w:p>
    <w:p w14:paraId="539D8C7F">
      <w:pPr>
        <w:pStyle w:val="11"/>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outlineLvl w:val="1"/>
        <w:rPr>
          <w:rFonts w:hint="default" w:ascii="仿宋_GB2312" w:hAnsi="仿宋_GB2312" w:eastAsia="仿宋_GB2312" w:cs="仿宋_GB2312"/>
          <w:b/>
          <w:bCs/>
          <w:color w:val="000000" w:themeColor="text1"/>
          <w:sz w:val="32"/>
          <w:szCs w:val="32"/>
          <w:highlight w:val="none"/>
          <w:lang w:val="en-US" w:eastAsia="zh-CN"/>
          <w14:textFill>
            <w14:solidFill>
              <w14:schemeClr w14:val="tx1"/>
            </w14:solidFill>
          </w14:textFill>
        </w:rPr>
      </w:pPr>
      <w:bookmarkStart w:id="53" w:name="_Toc21748"/>
      <w:bookmarkStart w:id="54" w:name="_Toc20673"/>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吴某进作为涉事装修工程负责人</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提供的施工器械不符合标准要求，未认真督促检查施工现场的生产安全，未制止柯某胜违规使用角向磨光机进行木工切割作业的行为，对事故发生负有管理责任</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涉嫌触犯《中华人民共和国刑法》第一百三十四条第一款</w:t>
      </w:r>
      <w:r>
        <w:rPr>
          <w:rStyle w:val="18"/>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footnoteReference w:id="6"/>
      </w:r>
      <w:r>
        <w:rPr>
          <w:rStyle w:val="18"/>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规定，建议由公安部门依法对其进行处理。</w:t>
      </w:r>
      <w:bookmarkEnd w:id="53"/>
      <w:bookmarkEnd w:id="54"/>
    </w:p>
    <w:p w14:paraId="5744554A">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default" w:ascii="楷体_GB2312" w:hAnsi="楷体_GB2312" w:eastAsia="楷体_GB2312" w:cs="楷体_GB2312"/>
          <w:sz w:val="32"/>
          <w:szCs w:val="32"/>
          <w:lang w:val="en-US" w:eastAsia="zh-CN"/>
        </w:rPr>
      </w:pPr>
      <w:bookmarkStart w:id="55" w:name="_Toc12425"/>
      <w:bookmarkStart w:id="56" w:name="_Toc17007"/>
      <w:bookmarkStart w:id="57" w:name="_Toc23903"/>
      <w:r>
        <w:rPr>
          <w:rFonts w:hint="eastAsia" w:ascii="楷体_GB2312" w:hAnsi="楷体_GB2312" w:eastAsia="楷体_GB2312" w:cs="楷体_GB2312"/>
          <w:sz w:val="32"/>
          <w:szCs w:val="32"/>
          <w:lang w:val="en-US" w:eastAsia="zh-CN"/>
        </w:rPr>
        <w:t>（三）其他处理建议</w:t>
      </w:r>
      <w:bookmarkEnd w:id="55"/>
      <w:bookmarkEnd w:id="56"/>
      <w:bookmarkEnd w:id="57"/>
    </w:p>
    <w:p w14:paraId="164EACB5">
      <w:pPr>
        <w:pStyle w:val="9"/>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outlineLvl w:val="0"/>
        <w:rPr>
          <w:rFonts w:hint="eastAsia" w:ascii="黑体" w:hAnsi="黑体" w:eastAsia="黑体" w:cs="黑体"/>
          <w:sz w:val="32"/>
          <w:szCs w:val="32"/>
          <w:lang w:val="en-US" w:eastAsia="zh-CN"/>
        </w:rPr>
      </w:pPr>
      <w:bookmarkStart w:id="58" w:name="_Toc449"/>
      <w:bookmarkStart w:id="59" w:name="_Toc27701"/>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对事故调查过程中发现有关单位监管人员在履职尽责方面的问题，由纪委监委按照干部管理权限和相关责任追究的规定进行处理。</w:t>
      </w:r>
      <w:bookmarkEnd w:id="58"/>
      <w:bookmarkEnd w:id="59"/>
    </w:p>
    <w:p w14:paraId="46B5E807">
      <w:pPr>
        <w:pStyle w:val="2"/>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default" w:ascii="黑体" w:hAnsi="黑体" w:eastAsia="黑体" w:cs="黑体"/>
          <w:b w:val="0"/>
          <w:bCs/>
          <w:sz w:val="32"/>
          <w:szCs w:val="32"/>
          <w:lang w:val="en-US" w:eastAsia="zh-CN"/>
        </w:rPr>
      </w:pPr>
      <w:bookmarkStart w:id="60" w:name="_Toc13717"/>
      <w:r>
        <w:rPr>
          <w:rFonts w:hint="eastAsia" w:ascii="黑体" w:hAnsi="黑体" w:eastAsia="黑体" w:cs="黑体"/>
          <w:b w:val="0"/>
          <w:bCs/>
          <w:sz w:val="32"/>
          <w:szCs w:val="32"/>
          <w:lang w:val="en-US" w:eastAsia="zh-CN"/>
        </w:rPr>
        <w:t>五、事故主要教训</w:t>
      </w:r>
      <w:bookmarkEnd w:id="60"/>
    </w:p>
    <w:p w14:paraId="2D6F9314">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本起事故的发生暴露出部分从业人员安全意识淡薄，对现场安全管理力度不足，安全隐患排查治理不深入，作业人员违规违章作业行为仍然存在。</w:t>
      </w:r>
    </w:p>
    <w:p w14:paraId="62A46872">
      <w:pPr>
        <w:pStyle w:val="2"/>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eastAsia" w:ascii="黑体" w:hAnsi="黑体" w:eastAsia="黑体" w:cs="黑体"/>
          <w:b w:val="0"/>
          <w:bCs/>
          <w:sz w:val="32"/>
          <w:szCs w:val="32"/>
          <w:lang w:val="en-US" w:eastAsia="zh-CN"/>
        </w:rPr>
      </w:pPr>
      <w:bookmarkStart w:id="61" w:name="_Toc31743"/>
      <w:r>
        <w:rPr>
          <w:rFonts w:hint="eastAsia" w:ascii="黑体" w:hAnsi="黑体" w:eastAsia="黑体" w:cs="黑体"/>
          <w:b w:val="0"/>
          <w:bCs/>
          <w:sz w:val="32"/>
          <w:szCs w:val="32"/>
          <w:lang w:val="en-US" w:eastAsia="zh-CN"/>
        </w:rPr>
        <w:t>六、事故整改和防范措施</w:t>
      </w:r>
      <w:bookmarkEnd w:id="61"/>
    </w:p>
    <w:p w14:paraId="38FFA308">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ascii="微软雅黑" w:hAnsi="微软雅黑" w:eastAsia="微软雅黑" w:cs="微软雅黑"/>
          <w:i w:val="0"/>
          <w:iCs w:val="0"/>
          <w:caps w:val="0"/>
          <w:color w:val="333333"/>
          <w:spacing w:val="0"/>
          <w:sz w:val="24"/>
          <w:szCs w:val="24"/>
          <w:shd w:val="clear" w:fill="FFFFFF"/>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吴某进</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要深刻汲取本次事故教训，组织人员进行施工作业时要做好</w:t>
      </w:r>
      <w:r>
        <w:rPr>
          <w:rFonts w:hint="eastAsia" w:ascii="仿宋_GB2312" w:hAnsi="仿宋_GB2312" w:eastAsia="仿宋_GB2312" w:cs="仿宋_GB2312"/>
          <w:color w:val="auto"/>
          <w:sz w:val="32"/>
          <w:szCs w:val="32"/>
          <w:lang w:val="en-US" w:eastAsia="zh-CN"/>
        </w:rPr>
        <w:t>雇佣人员</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安全教育培训，加强现场安全管理，及时制止违法违规作业行为，</w:t>
      </w:r>
      <w:r>
        <w:rPr>
          <w:rFonts w:hint="eastAsia" w:ascii="仿宋_GB2312" w:hAnsi="仿宋_GB2312" w:eastAsia="仿宋_GB2312" w:cs="仿宋_GB2312"/>
          <w:b w:val="0"/>
          <w:bCs w:val="0"/>
          <w:color w:val="auto"/>
          <w:sz w:val="32"/>
          <w:szCs w:val="32"/>
          <w:lang w:val="en-US" w:eastAsia="zh-CN"/>
        </w:rPr>
        <w:t>确保作业安全。</w:t>
      </w:r>
    </w:p>
    <w:p w14:paraId="2AF207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（二）</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区住更局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要深刻汲取事故教训，深入剖析事故原因，以案为鉴，加大对小散工程领域的安全监管，督促指导相关单位做好项目备案，严格隐患排查治理，坚决防范安全事故发生。</w:t>
      </w:r>
    </w:p>
    <w:p w14:paraId="13A3A8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（三）</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武东街道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要深刻汲取事故教训，加大对本辖区内小散工程日常安全巡查，及时上报安全生产违法违规违章行为。</w:t>
      </w:r>
    </w:p>
    <w:sectPr>
      <w:footerReference r:id="rId5" w:type="default"/>
      <w:pgSz w:w="11906" w:h="16838"/>
      <w:pgMar w:top="2098" w:right="130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文泉驿正黑">
    <w:panose1 w:val="02000603000000000000"/>
    <w:charset w:val="86"/>
    <w:family w:val="auto"/>
    <w:pitch w:val="default"/>
    <w:sig w:usb0="900002BF" w:usb1="2BDF7DFB" w:usb2="00000036" w:usb3="00000000" w:csb0="603E000D" w:csb1="D2D70000"/>
  </w:font>
  <w:font w:name="国标黑体">
    <w:panose1 w:val="020005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3CF5E">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097F4C">
                          <w:pPr>
                            <w:pStyle w:val="7"/>
                            <w:rPr>
                              <w:rFonts w:hint="eastAsia" w:ascii="宋体" w:hAnsi="宋体" w:eastAsia="宋体" w:cs="宋体"/>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1097F4C">
                    <w:pPr>
                      <w:pStyle w:val="7"/>
                      <w:rPr>
                        <w:rFonts w:hint="eastAsia" w:ascii="宋体" w:hAnsi="宋体" w:eastAsia="宋体" w:cs="宋体"/>
                        <w:sz w:val="28"/>
                        <w:szCs w:val="28"/>
                      </w:rPr>
                    </w:pP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F9E725">
                          <w:pPr>
                            <w:pStyle w:val="7"/>
                            <w:rPr>
                              <w:rFonts w:hint="eastAsia" w:ascii="宋体" w:hAnsi="宋体" w:eastAsia="宋体" w:cs="宋体"/>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52F9E725">
                    <w:pPr>
                      <w:pStyle w:val="7"/>
                      <w:rPr>
                        <w:rFonts w:hint="eastAsia" w:ascii="宋体" w:hAnsi="宋体" w:eastAsia="宋体" w:cs="宋体"/>
                        <w:sz w:val="28"/>
                        <w:szCs w:val="28"/>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BFB501">
                          <w:pPr>
                            <w:pStyle w:val="7"/>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56BFB501">
                    <w:pPr>
                      <w:pStyle w:val="7"/>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68D51">
    <w:pPr>
      <w:pStyle w:val="7"/>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F3BF4">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8F3BF4">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D0B3C7">
                          <w:pPr>
                            <w:pStyle w:val="7"/>
                            <w:rPr>
                              <w:rFonts w:hint="eastAsia" w:ascii="宋体" w:hAnsi="宋体" w:eastAsia="宋体" w:cs="宋体"/>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4ED0B3C7">
                    <w:pPr>
                      <w:pStyle w:val="7"/>
                      <w:rPr>
                        <w:rFonts w:hint="eastAsia" w:ascii="宋体" w:hAnsi="宋体" w:eastAsia="宋体" w:cs="宋体"/>
                        <w:sz w:val="28"/>
                        <w:szCs w:val="28"/>
                      </w:rPr>
                    </w:pP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D46889">
                          <w:pPr>
                            <w:pStyle w:val="7"/>
                            <w:rPr>
                              <w:rFonts w:hint="eastAsia" w:ascii="宋体" w:hAnsi="宋体" w:eastAsia="宋体" w:cs="宋体"/>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29D46889">
                    <w:pPr>
                      <w:pStyle w:val="7"/>
                      <w:rPr>
                        <w:rFonts w:hint="eastAsia" w:ascii="宋体" w:hAnsi="宋体" w:eastAsia="宋体" w:cs="宋体"/>
                        <w:sz w:val="28"/>
                        <w:szCs w:val="28"/>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02754F">
                          <w:pPr>
                            <w:pStyle w:val="7"/>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3A02754F">
                    <w:pPr>
                      <w:pStyle w:val="7"/>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r>
        <w:separator/>
      </w:r>
    </w:p>
  </w:footnote>
  <w:footnote w:type="continuationSeparator" w:id="15">
    <w:p>
      <w:r>
        <w:continuationSeparator/>
      </w:r>
    </w:p>
  </w:footnote>
  <w:footnote w:id="0">
    <w:p w14:paraId="211AB2E8">
      <w:pPr>
        <w:pStyle w:val="10"/>
        <w:snapToGrid w:val="0"/>
        <w:rPr>
          <w:rFonts w:hint="default" w:ascii="宋体" w:hAnsi="宋体" w:eastAsia="宋体" w:cs="宋体"/>
          <w:i w:val="0"/>
          <w:iCs w:val="0"/>
          <w:caps w:val="0"/>
          <w:color w:val="333333"/>
          <w:spacing w:val="0"/>
          <w:sz w:val="18"/>
          <w:szCs w:val="18"/>
          <w:shd w:val="clear" w:fill="FFFFFF"/>
          <w:lang w:val="en-US" w:eastAsia="zh-CN"/>
        </w:rPr>
      </w:pP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sz w:val="18"/>
          <w:szCs w:val="18"/>
          <w:shd w:val="clear" w:fill="FFFFFF"/>
          <w:lang w:val="en-US" w:eastAsia="zh-CN"/>
        </w:rPr>
        <w:footnoteRef/>
      </w:r>
      <w:r>
        <w:rPr>
          <w:rFonts w:hint="eastAsia" w:ascii="宋体" w:hAnsi="宋体" w:eastAsia="宋体" w:cs="宋体"/>
          <w:i w:val="0"/>
          <w:iCs w:val="0"/>
          <w:caps w:val="0"/>
          <w:color w:val="333333"/>
          <w:spacing w:val="0"/>
          <w:sz w:val="18"/>
          <w:szCs w:val="18"/>
          <w:shd w:val="clear" w:fill="FFFFFF"/>
          <w:lang w:val="en-US" w:eastAsia="zh-CN"/>
        </w:rPr>
        <w:t>]《江苏东成机电工具有限公司</w:t>
      </w:r>
      <w:r>
        <w:rPr>
          <w:rFonts w:hint="eastAsia" w:ascii="Times New Roman" w:hAnsi="Times New Roman" w:eastAsia="宋体" w:cs="宋体"/>
          <w:i w:val="0"/>
          <w:iCs w:val="0"/>
          <w:caps w:val="0"/>
          <w:color w:val="333333"/>
          <w:spacing w:val="0"/>
          <w:sz w:val="18"/>
          <w:szCs w:val="18"/>
          <w:shd w:val="clear" w:fill="FFFFFF"/>
          <w:lang w:val="en-US" w:eastAsia="zh-CN"/>
        </w:rPr>
        <w:t>S</w:t>
      </w:r>
      <w:r>
        <w:rPr>
          <w:rFonts w:hint="eastAsia" w:ascii="宋体" w:hAnsi="宋体" w:eastAsia="宋体" w:cs="宋体"/>
          <w:i w:val="0"/>
          <w:iCs w:val="0"/>
          <w:caps w:val="0"/>
          <w:color w:val="333333"/>
          <w:spacing w:val="0"/>
          <w:sz w:val="18"/>
          <w:szCs w:val="18"/>
          <w:shd w:val="clear" w:fill="FFFFFF"/>
          <w:lang w:val="en-US" w:eastAsia="zh-CN"/>
        </w:rPr>
        <w:t>1</w:t>
      </w:r>
      <w:r>
        <w:rPr>
          <w:rFonts w:hint="eastAsia" w:ascii="Times New Roman" w:hAnsi="Times New Roman" w:eastAsia="宋体" w:cs="宋体"/>
          <w:i w:val="0"/>
          <w:iCs w:val="0"/>
          <w:caps w:val="0"/>
          <w:color w:val="333333"/>
          <w:spacing w:val="0"/>
          <w:sz w:val="18"/>
          <w:szCs w:val="18"/>
          <w:shd w:val="clear" w:fill="FFFFFF"/>
          <w:lang w:val="en-US" w:eastAsia="zh-CN"/>
        </w:rPr>
        <w:t>M</w:t>
      </w:r>
      <w:r>
        <w:rPr>
          <w:rFonts w:hint="eastAsia" w:ascii="宋体" w:hAnsi="宋体" w:eastAsia="宋体" w:cs="宋体"/>
          <w:i w:val="0"/>
          <w:iCs w:val="0"/>
          <w:caps w:val="0"/>
          <w:color w:val="333333"/>
          <w:spacing w:val="0"/>
          <w:sz w:val="18"/>
          <w:szCs w:val="18"/>
          <w:shd w:val="clear" w:fill="FFFFFF"/>
          <w:lang w:val="en-US" w:eastAsia="zh-CN"/>
        </w:rPr>
        <w:t>-</w:t>
      </w:r>
      <w:r>
        <w:rPr>
          <w:rFonts w:hint="eastAsia" w:ascii="Times New Roman" w:hAnsi="Times New Roman" w:eastAsia="宋体" w:cs="宋体"/>
          <w:i w:val="0"/>
          <w:iCs w:val="0"/>
          <w:caps w:val="0"/>
          <w:color w:val="333333"/>
          <w:spacing w:val="0"/>
          <w:sz w:val="18"/>
          <w:szCs w:val="18"/>
          <w:shd w:val="clear" w:fill="FFFFFF"/>
          <w:lang w:val="en-US" w:eastAsia="zh-CN"/>
        </w:rPr>
        <w:t>FF</w:t>
      </w:r>
      <w:r>
        <w:rPr>
          <w:rFonts w:hint="eastAsia" w:ascii="宋体" w:hAnsi="宋体" w:eastAsia="宋体" w:cs="宋体"/>
          <w:i w:val="0"/>
          <w:iCs w:val="0"/>
          <w:caps w:val="0"/>
          <w:color w:val="333333"/>
          <w:spacing w:val="0"/>
          <w:sz w:val="18"/>
          <w:szCs w:val="18"/>
          <w:shd w:val="clear" w:fill="FFFFFF"/>
          <w:lang w:val="en-US" w:eastAsia="zh-CN"/>
        </w:rPr>
        <w:t>09-100</w:t>
      </w:r>
      <w:r>
        <w:rPr>
          <w:rFonts w:hint="eastAsia" w:ascii="Times New Roman" w:hAnsi="Times New Roman" w:eastAsia="宋体" w:cs="宋体"/>
          <w:i w:val="0"/>
          <w:iCs w:val="0"/>
          <w:caps w:val="0"/>
          <w:color w:val="333333"/>
          <w:spacing w:val="0"/>
          <w:sz w:val="18"/>
          <w:szCs w:val="18"/>
          <w:shd w:val="clear" w:fill="FFFFFF"/>
          <w:lang w:val="en-US" w:eastAsia="zh-CN"/>
        </w:rPr>
        <w:t>S</w:t>
      </w:r>
      <w:r>
        <w:rPr>
          <w:rFonts w:hint="eastAsia" w:ascii="宋体" w:hAnsi="宋体" w:eastAsia="宋体" w:cs="宋体"/>
          <w:i w:val="0"/>
          <w:iCs w:val="0"/>
          <w:caps w:val="0"/>
          <w:color w:val="333333"/>
          <w:spacing w:val="0"/>
          <w:sz w:val="18"/>
          <w:szCs w:val="18"/>
          <w:shd w:val="clear" w:fill="FFFFFF"/>
          <w:lang w:val="en-US" w:eastAsia="zh-CN"/>
        </w:rPr>
        <w:t xml:space="preserve"> </w:t>
      </w:r>
      <w:r>
        <w:rPr>
          <w:rFonts w:hint="eastAsia" w:ascii="Times New Roman" w:hAnsi="Times New Roman" w:eastAsia="宋体" w:cs="宋体"/>
          <w:i w:val="0"/>
          <w:iCs w:val="0"/>
          <w:caps w:val="0"/>
          <w:color w:val="333333"/>
          <w:spacing w:val="0"/>
          <w:sz w:val="18"/>
          <w:szCs w:val="18"/>
          <w:shd w:val="clear" w:fill="FFFFFF"/>
          <w:lang w:val="en-US" w:eastAsia="zh-CN"/>
        </w:rPr>
        <w:t>ASM</w:t>
      </w:r>
      <w:r>
        <w:rPr>
          <w:rFonts w:hint="eastAsia" w:ascii="宋体" w:hAnsi="宋体" w:eastAsia="宋体" w:cs="宋体"/>
          <w:i w:val="0"/>
          <w:iCs w:val="0"/>
          <w:caps w:val="0"/>
          <w:color w:val="333333"/>
          <w:spacing w:val="0"/>
          <w:sz w:val="18"/>
          <w:szCs w:val="18"/>
          <w:shd w:val="clear" w:fill="FFFFFF"/>
          <w:lang w:val="en-US" w:eastAsia="zh-CN"/>
        </w:rPr>
        <w:t>09-100</w:t>
      </w:r>
      <w:r>
        <w:rPr>
          <w:rFonts w:hint="eastAsia" w:ascii="Times New Roman" w:hAnsi="Times New Roman" w:eastAsia="宋体" w:cs="宋体"/>
          <w:i w:val="0"/>
          <w:iCs w:val="0"/>
          <w:caps w:val="0"/>
          <w:color w:val="333333"/>
          <w:spacing w:val="0"/>
          <w:sz w:val="18"/>
          <w:szCs w:val="18"/>
          <w:shd w:val="clear" w:fill="FFFFFF"/>
          <w:lang w:val="en-US" w:eastAsia="zh-CN"/>
        </w:rPr>
        <w:t>S</w:t>
      </w:r>
      <w:r>
        <w:rPr>
          <w:rFonts w:hint="eastAsia" w:ascii="宋体" w:hAnsi="宋体" w:eastAsia="宋体" w:cs="宋体"/>
          <w:i w:val="0"/>
          <w:iCs w:val="0"/>
          <w:caps w:val="0"/>
          <w:color w:val="333333"/>
          <w:spacing w:val="0"/>
          <w:sz w:val="18"/>
          <w:szCs w:val="18"/>
          <w:shd w:val="clear" w:fill="FFFFFF"/>
          <w:lang w:val="en-US" w:eastAsia="zh-CN"/>
        </w:rPr>
        <w:t xml:space="preserve">角向磨光机 使用说明书》角向磨光机的补充安全规则 一、所有操作的使用说明书砂磨 通用安全警告: </w:t>
      </w:r>
      <w:r>
        <w:rPr>
          <w:rFonts w:hint="eastAsia" w:ascii="Times New Roman" w:hAnsi="Times New Roman" w:eastAsia="宋体" w:cs="宋体"/>
          <w:i w:val="0"/>
          <w:iCs w:val="0"/>
          <w:caps w:val="0"/>
          <w:color w:val="333333"/>
          <w:spacing w:val="0"/>
          <w:sz w:val="18"/>
          <w:szCs w:val="18"/>
          <w:shd w:val="clear" w:fill="FFFFFF"/>
          <w:lang w:val="en-US" w:eastAsia="zh-CN"/>
        </w:rPr>
        <w:t>g</w:t>
      </w:r>
      <w:r>
        <w:rPr>
          <w:rFonts w:hint="eastAsia" w:ascii="宋体" w:hAnsi="宋体" w:eastAsia="宋体" w:cs="宋体"/>
          <w:i w:val="0"/>
          <w:iCs w:val="0"/>
          <w:caps w:val="0"/>
          <w:color w:val="333333"/>
          <w:spacing w:val="0"/>
          <w:sz w:val="18"/>
          <w:szCs w:val="18"/>
          <w:shd w:val="clear" w:fill="FFFFFF"/>
          <w:lang w:val="en-US" w:eastAsia="zh-CN"/>
        </w:rPr>
        <w:t>)不要使用损坏的附件。在每次使用前要检查附件，例如砂轮是否有碎片和裂缝。如果电动工具或附件跌落了，检查是否有损坏或安装没有损坏的附件。检查和安装附件后，让自己和旁观者的位置远离旋转附件的平面，并以电动工具最大空载速度运行1</w:t>
      </w:r>
      <w:r>
        <w:rPr>
          <w:rFonts w:hint="eastAsia" w:ascii="Times New Roman" w:hAnsi="Times New Roman" w:eastAsia="宋体" w:cs="宋体"/>
          <w:i w:val="0"/>
          <w:iCs w:val="0"/>
          <w:caps w:val="0"/>
          <w:color w:val="333333"/>
          <w:spacing w:val="0"/>
          <w:sz w:val="18"/>
          <w:szCs w:val="18"/>
          <w:shd w:val="clear" w:fill="FFFFFF"/>
          <w:lang w:val="en-US" w:eastAsia="zh-CN"/>
        </w:rPr>
        <w:t>min</w:t>
      </w:r>
      <w:r>
        <w:rPr>
          <w:rFonts w:hint="eastAsia" w:ascii="宋体" w:hAnsi="宋体" w:eastAsia="宋体" w:cs="宋体"/>
          <w:i w:val="0"/>
          <w:iCs w:val="0"/>
          <w:caps w:val="0"/>
          <w:color w:val="333333"/>
          <w:spacing w:val="0"/>
          <w:sz w:val="18"/>
          <w:szCs w:val="18"/>
          <w:shd w:val="clear" w:fill="FFFFFF"/>
          <w:lang w:val="en-US" w:eastAsia="zh-CN"/>
        </w:rPr>
        <w:t xml:space="preserve">。二、对所有操作的进一步说明  </w:t>
      </w:r>
      <w:r>
        <w:rPr>
          <w:rFonts w:hint="eastAsia" w:ascii="Times New Roman" w:hAnsi="Times New Roman" w:eastAsia="宋体" w:cs="宋体"/>
          <w:i w:val="0"/>
          <w:iCs w:val="0"/>
          <w:caps w:val="0"/>
          <w:color w:val="333333"/>
          <w:spacing w:val="0"/>
          <w:sz w:val="18"/>
          <w:szCs w:val="18"/>
          <w:shd w:val="clear" w:fill="FFFFFF"/>
          <w:lang w:val="en-US" w:eastAsia="zh-CN"/>
        </w:rPr>
        <w:t>e</w:t>
      </w:r>
      <w:r>
        <w:rPr>
          <w:rFonts w:hint="eastAsia" w:ascii="宋体" w:hAnsi="宋体" w:eastAsia="宋体" w:cs="宋体"/>
          <w:i w:val="0"/>
          <w:iCs w:val="0"/>
          <w:caps w:val="0"/>
          <w:color w:val="333333"/>
          <w:spacing w:val="0"/>
          <w:sz w:val="18"/>
          <w:szCs w:val="18"/>
          <w:shd w:val="clear" w:fill="FFFFFF"/>
          <w:lang w:val="en-US" w:eastAsia="zh-CN"/>
        </w:rPr>
        <w:t>)不要附装上锯链,木雕刀片或带齿锯片</w:t>
      </w:r>
    </w:p>
  </w:footnote>
  <w:footnote w:id="1">
    <w:p w14:paraId="77E7DC63">
      <w:pPr>
        <w:pStyle w:val="10"/>
        <w:snapToGrid w:val="0"/>
        <w:rPr>
          <w:rFonts w:hint="default" w:ascii="宋体" w:hAnsi="宋体" w:eastAsia="宋体" w:cs="宋体"/>
          <w:i w:val="0"/>
          <w:iCs w:val="0"/>
          <w:caps w:val="0"/>
          <w:color w:val="333333"/>
          <w:spacing w:val="0"/>
          <w:sz w:val="18"/>
          <w:szCs w:val="18"/>
          <w:shd w:val="clear" w:fill="FFFFFF"/>
          <w:lang w:val="en-US" w:eastAsia="zh-CN"/>
        </w:rPr>
      </w:pP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sz w:val="18"/>
          <w:szCs w:val="18"/>
          <w:shd w:val="clear" w:fill="FFFFFF"/>
          <w:lang w:val="en-US" w:eastAsia="zh-CN"/>
        </w:rPr>
        <w:footnoteRef/>
      </w:r>
      <w:r>
        <w:rPr>
          <w:rFonts w:hint="eastAsia" w:ascii="宋体" w:hAnsi="宋体" w:eastAsia="宋体" w:cs="宋体"/>
          <w:i w:val="0"/>
          <w:iCs w:val="0"/>
          <w:caps w:val="0"/>
          <w:color w:val="333333"/>
          <w:spacing w:val="0"/>
          <w:sz w:val="18"/>
          <w:szCs w:val="18"/>
          <w:shd w:val="clear" w:fill="FFFFFF"/>
          <w:lang w:val="en-US" w:eastAsia="zh-CN"/>
        </w:rPr>
        <w:t>]《手持式电动工具的安全第二部分：砂轮机、抛光机和盘式砂光机的专用要求》（</w:t>
      </w:r>
      <w:r>
        <w:rPr>
          <w:rFonts w:hint="eastAsia" w:ascii="Times New Roman" w:hAnsi="Times New Roman" w:eastAsia="宋体" w:cs="宋体"/>
          <w:i w:val="0"/>
          <w:iCs w:val="0"/>
          <w:caps w:val="0"/>
          <w:color w:val="333333"/>
          <w:spacing w:val="0"/>
          <w:sz w:val="18"/>
          <w:szCs w:val="18"/>
          <w:shd w:val="clear" w:fill="FFFFFF"/>
          <w:lang w:val="en-US" w:eastAsia="zh-CN"/>
        </w:rPr>
        <w:t>GB</w:t>
      </w:r>
      <w:r>
        <w:rPr>
          <w:rFonts w:hint="eastAsia" w:ascii="宋体" w:hAnsi="宋体" w:eastAsia="宋体" w:cs="宋体"/>
          <w:i w:val="0"/>
          <w:iCs w:val="0"/>
          <w:caps w:val="0"/>
          <w:color w:val="333333"/>
          <w:spacing w:val="0"/>
          <w:sz w:val="18"/>
          <w:szCs w:val="18"/>
          <w:shd w:val="clear" w:fill="FFFFFF"/>
          <w:lang w:val="en-US" w:eastAsia="zh-CN"/>
        </w:rPr>
        <w:t>/</w:t>
      </w:r>
      <w:r>
        <w:rPr>
          <w:rFonts w:hint="eastAsia" w:ascii="Times New Roman" w:hAnsi="Times New Roman" w:eastAsia="宋体" w:cs="宋体"/>
          <w:i w:val="0"/>
          <w:iCs w:val="0"/>
          <w:caps w:val="0"/>
          <w:color w:val="333333"/>
          <w:spacing w:val="0"/>
          <w:sz w:val="18"/>
          <w:szCs w:val="18"/>
          <w:shd w:val="clear" w:fill="FFFFFF"/>
          <w:lang w:val="en-US" w:eastAsia="zh-CN"/>
        </w:rPr>
        <w:t>T</w:t>
      </w:r>
      <w:r>
        <w:rPr>
          <w:rFonts w:hint="eastAsia" w:ascii="宋体" w:hAnsi="宋体" w:eastAsia="宋体" w:cs="宋体"/>
          <w:i w:val="0"/>
          <w:iCs w:val="0"/>
          <w:caps w:val="0"/>
          <w:color w:val="333333"/>
          <w:spacing w:val="0"/>
          <w:sz w:val="18"/>
          <w:szCs w:val="18"/>
          <w:shd w:val="clear" w:fill="FFFFFF"/>
          <w:lang w:val="en-US" w:eastAsia="zh-CN"/>
        </w:rPr>
        <w:t xml:space="preserve"> 3883.3-2007）第8.12.1.102 </w:t>
      </w:r>
      <w:r>
        <w:rPr>
          <w:rFonts w:hint="eastAsia" w:ascii="Times New Roman" w:hAnsi="Times New Roman" w:eastAsia="宋体" w:cs="宋体"/>
          <w:i w:val="0"/>
          <w:iCs w:val="0"/>
          <w:caps w:val="0"/>
          <w:color w:val="333333"/>
          <w:spacing w:val="0"/>
          <w:sz w:val="18"/>
          <w:szCs w:val="18"/>
          <w:shd w:val="clear" w:fill="FFFFFF"/>
          <w:lang w:val="en-US" w:eastAsia="zh-CN"/>
        </w:rPr>
        <w:t>e</w:t>
      </w:r>
      <w:r>
        <w:rPr>
          <w:rFonts w:hint="eastAsia" w:ascii="宋体" w:hAnsi="宋体" w:eastAsia="宋体" w:cs="宋体"/>
          <w:i w:val="0"/>
          <w:iCs w:val="0"/>
          <w:caps w:val="0"/>
          <w:color w:val="333333"/>
          <w:spacing w:val="0"/>
          <w:sz w:val="18"/>
          <w:szCs w:val="18"/>
          <w:shd w:val="clear" w:fill="FFFFFF"/>
          <w:lang w:val="en-US" w:eastAsia="zh-CN"/>
        </w:rPr>
        <w:t>）条：不要附装上锯链,木雕刀片或带齿锯片。这些锯片会产生频繁的反弹和失控。</w:t>
      </w:r>
    </w:p>
  </w:footnote>
  <w:footnote w:id="2">
    <w:p w14:paraId="6722DB95">
      <w:pPr>
        <w:pStyle w:val="10"/>
        <w:snapToGrid w:val="0"/>
        <w:rPr>
          <w:rFonts w:hint="eastAsia" w:ascii="宋体" w:hAnsi="宋体" w:eastAsia="宋体" w:cs="宋体"/>
          <w:i w:val="0"/>
          <w:iCs w:val="0"/>
          <w:caps w:val="0"/>
          <w:color w:val="333333"/>
          <w:spacing w:val="0"/>
          <w:sz w:val="18"/>
          <w:szCs w:val="18"/>
          <w:shd w:val="clear" w:fill="FFFFFF"/>
          <w:lang w:val="en-US" w:eastAsia="zh-CN"/>
        </w:rPr>
      </w:pP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sz w:val="18"/>
          <w:szCs w:val="18"/>
          <w:shd w:val="clear" w:fill="FFFFFF"/>
          <w:lang w:val="en-US" w:eastAsia="zh-CN"/>
        </w:rPr>
        <w:footnoteRef/>
      </w:r>
      <w:r>
        <w:rPr>
          <w:rFonts w:hint="eastAsia" w:ascii="宋体" w:hAnsi="宋体" w:eastAsia="宋体" w:cs="宋体"/>
          <w:i w:val="0"/>
          <w:iCs w:val="0"/>
          <w:caps w:val="0"/>
          <w:color w:val="333333"/>
          <w:spacing w:val="0"/>
          <w:sz w:val="18"/>
          <w:szCs w:val="18"/>
          <w:shd w:val="clear" w:fill="FFFFFF"/>
          <w:lang w:val="en-US" w:eastAsia="zh-CN"/>
        </w:rPr>
        <w:t>]《手持式电动工具的管理、使用、检查和维修安全技术规程》（</w:t>
      </w:r>
      <w:r>
        <w:rPr>
          <w:rFonts w:hint="eastAsia" w:ascii="Times New Roman" w:hAnsi="Times New Roman" w:eastAsia="宋体" w:cs="宋体"/>
          <w:i w:val="0"/>
          <w:iCs w:val="0"/>
          <w:caps w:val="0"/>
          <w:color w:val="333333"/>
          <w:spacing w:val="0"/>
          <w:sz w:val="18"/>
          <w:szCs w:val="18"/>
          <w:shd w:val="clear" w:fill="FFFFFF"/>
          <w:lang w:val="en-US" w:eastAsia="zh-CN"/>
        </w:rPr>
        <w:t>GB</w:t>
      </w:r>
      <w:r>
        <w:rPr>
          <w:rFonts w:hint="eastAsia" w:ascii="宋体" w:hAnsi="宋体" w:eastAsia="宋体" w:cs="宋体"/>
          <w:i w:val="0"/>
          <w:iCs w:val="0"/>
          <w:caps w:val="0"/>
          <w:color w:val="333333"/>
          <w:spacing w:val="0"/>
          <w:sz w:val="18"/>
          <w:szCs w:val="18"/>
          <w:shd w:val="clear" w:fill="FFFFFF"/>
          <w:lang w:val="en-US" w:eastAsia="zh-CN"/>
        </w:rPr>
        <w:t>/</w:t>
      </w:r>
      <w:r>
        <w:rPr>
          <w:rFonts w:hint="eastAsia" w:ascii="Times New Roman" w:hAnsi="Times New Roman" w:eastAsia="宋体" w:cs="宋体"/>
          <w:i w:val="0"/>
          <w:iCs w:val="0"/>
          <w:caps w:val="0"/>
          <w:color w:val="333333"/>
          <w:spacing w:val="0"/>
          <w:sz w:val="18"/>
          <w:szCs w:val="18"/>
          <w:shd w:val="clear" w:fill="FFFFFF"/>
          <w:lang w:val="en-US" w:eastAsia="zh-CN"/>
        </w:rPr>
        <w:t>T</w:t>
      </w:r>
      <w:r>
        <w:rPr>
          <w:rFonts w:hint="eastAsia" w:ascii="宋体" w:hAnsi="宋体" w:eastAsia="宋体" w:cs="宋体"/>
          <w:i w:val="0"/>
          <w:iCs w:val="0"/>
          <w:caps w:val="0"/>
          <w:color w:val="333333"/>
          <w:spacing w:val="0"/>
          <w:sz w:val="18"/>
          <w:szCs w:val="18"/>
          <w:shd w:val="clear" w:fill="FFFFFF"/>
          <w:lang w:val="en-US" w:eastAsia="zh-CN"/>
        </w:rPr>
        <w:t xml:space="preserve"> 3887-2017）第5.1  </w:t>
      </w:r>
      <w:r>
        <w:rPr>
          <w:rFonts w:hint="eastAsia" w:ascii="Times New Roman" w:hAnsi="Times New Roman" w:eastAsia="宋体" w:cs="宋体"/>
          <w:i w:val="0"/>
          <w:iCs w:val="0"/>
          <w:caps w:val="0"/>
          <w:color w:val="333333"/>
          <w:spacing w:val="0"/>
          <w:sz w:val="18"/>
          <w:szCs w:val="18"/>
          <w:shd w:val="clear" w:fill="FFFFFF"/>
          <w:lang w:val="en-US" w:eastAsia="zh-CN"/>
        </w:rPr>
        <w:t>f</w:t>
      </w:r>
      <w:r>
        <w:rPr>
          <w:rFonts w:hint="eastAsia" w:ascii="宋体" w:hAnsi="宋体" w:eastAsia="宋体" w:cs="宋体"/>
          <w:i w:val="0"/>
          <w:iCs w:val="0"/>
          <w:caps w:val="0"/>
          <w:color w:val="333333"/>
          <w:spacing w:val="0"/>
          <w:sz w:val="18"/>
          <w:szCs w:val="18"/>
          <w:shd w:val="clear" w:fill="FFFFFF"/>
          <w:lang w:val="en-US" w:eastAsia="zh-CN"/>
        </w:rPr>
        <w:t>）条：使用前,操作者应采取必要的防护措施。操作人员在进行操作时须佩戴防护用品。根据适用情况,使用面罩、安全护目镜或安全眼镜。适用时,戴上防尘面具、听力保护器、手套和能阻挡小磨料或者工具碎片的工作围裙。</w:t>
      </w:r>
    </w:p>
  </w:footnote>
  <w:footnote w:id="3">
    <w:p w14:paraId="469BD437">
      <w:pPr>
        <w:pStyle w:val="10"/>
        <w:snapToGrid w:val="0"/>
        <w:rPr>
          <w:rFonts w:hint="default" w:ascii="宋体" w:hAnsi="宋体" w:eastAsia="宋体" w:cs="宋体"/>
          <w:i w:val="0"/>
          <w:iCs w:val="0"/>
          <w:caps w:val="0"/>
          <w:color w:val="333333"/>
          <w:spacing w:val="0"/>
          <w:sz w:val="18"/>
          <w:szCs w:val="18"/>
          <w:shd w:val="clear" w:fill="FFFFFF"/>
          <w:lang w:val="en-US" w:eastAsia="zh-CN"/>
        </w:rPr>
      </w:pP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sz w:val="18"/>
          <w:szCs w:val="18"/>
          <w:shd w:val="clear" w:fill="FFFFFF"/>
          <w:lang w:val="en-US" w:eastAsia="zh-CN"/>
        </w:rPr>
        <w:footnoteRef/>
      </w:r>
      <w:r>
        <w:rPr>
          <w:rFonts w:hint="eastAsia" w:ascii="宋体" w:hAnsi="宋体" w:eastAsia="宋体" w:cs="宋体"/>
          <w:i w:val="0"/>
          <w:iCs w:val="0"/>
          <w:caps w:val="0"/>
          <w:color w:val="333333"/>
          <w:spacing w:val="0"/>
          <w:sz w:val="18"/>
          <w:szCs w:val="18"/>
          <w:shd w:val="clear" w:fill="FFFFFF"/>
          <w:lang w:val="en-US" w:eastAsia="zh-CN"/>
        </w:rPr>
        <w:t>]《生产设备安全卫生设计总则》（</w:t>
      </w:r>
      <w:r>
        <w:rPr>
          <w:rFonts w:hint="eastAsia" w:ascii="Times New Roman" w:hAnsi="Times New Roman" w:eastAsia="宋体" w:cs="宋体"/>
          <w:i w:val="0"/>
          <w:iCs w:val="0"/>
          <w:caps w:val="0"/>
          <w:color w:val="333333"/>
          <w:spacing w:val="0"/>
          <w:sz w:val="18"/>
          <w:szCs w:val="18"/>
          <w:shd w:val="clear" w:fill="FFFFFF"/>
          <w:lang w:val="en-US" w:eastAsia="zh-CN"/>
        </w:rPr>
        <w:t>GB</w:t>
      </w:r>
      <w:r>
        <w:rPr>
          <w:rFonts w:hint="eastAsia" w:ascii="宋体" w:hAnsi="宋体" w:eastAsia="宋体" w:cs="宋体"/>
          <w:i w:val="0"/>
          <w:iCs w:val="0"/>
          <w:caps w:val="0"/>
          <w:color w:val="333333"/>
          <w:spacing w:val="0"/>
          <w:sz w:val="18"/>
          <w:szCs w:val="18"/>
          <w:shd w:val="clear" w:fill="FFFFFF"/>
          <w:lang w:val="en-US" w:eastAsia="zh-CN"/>
        </w:rPr>
        <w:t xml:space="preserve"> 5083-2023）第6.2.1条：高速旋转零部件应配置满足强度、刚度、形态和尺寸要求的防护罩,并应在设计中规定此类零部件的检查周期和更换标准。</w:t>
      </w:r>
    </w:p>
  </w:footnote>
  <w:footnote w:id="4">
    <w:p w14:paraId="0BBA8BF7">
      <w:pPr>
        <w:pStyle w:val="10"/>
        <w:snapToGrid w:val="0"/>
        <w:rPr>
          <w:rFonts w:hint="default" w:ascii="宋体" w:hAnsi="宋体" w:eastAsia="宋体" w:cs="宋体"/>
          <w:i w:val="0"/>
          <w:iCs w:val="0"/>
          <w:caps w:val="0"/>
          <w:color w:val="333333"/>
          <w:spacing w:val="0"/>
          <w:sz w:val="18"/>
          <w:szCs w:val="18"/>
          <w:shd w:val="clear" w:fill="FFFFFF"/>
          <w:lang w:val="en-US" w:eastAsia="zh-CN"/>
        </w:rPr>
      </w:pP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sz w:val="18"/>
          <w:szCs w:val="18"/>
          <w:shd w:val="clear" w:fill="FFFFFF"/>
          <w:lang w:val="en-US" w:eastAsia="zh-CN"/>
        </w:rPr>
        <w:footnoteRef/>
      </w:r>
      <w:r>
        <w:rPr>
          <w:rFonts w:hint="eastAsia" w:ascii="宋体" w:hAnsi="宋体" w:eastAsia="宋体" w:cs="宋体"/>
          <w:i w:val="0"/>
          <w:iCs w:val="0"/>
          <w:caps w:val="0"/>
          <w:color w:val="333333"/>
          <w:spacing w:val="0"/>
          <w:sz w:val="18"/>
          <w:szCs w:val="18"/>
          <w:shd w:val="clear" w:fill="FFFFFF"/>
          <w:lang w:val="en-US" w:eastAsia="zh-CN"/>
        </w:rPr>
        <w:t>]《生产设备安全卫生设计总则》（</w:t>
      </w:r>
      <w:r>
        <w:rPr>
          <w:rFonts w:hint="eastAsia" w:ascii="Times New Roman" w:hAnsi="Times New Roman" w:eastAsia="宋体" w:cs="宋体"/>
          <w:i w:val="0"/>
          <w:iCs w:val="0"/>
          <w:caps w:val="0"/>
          <w:color w:val="333333"/>
          <w:spacing w:val="0"/>
          <w:sz w:val="18"/>
          <w:szCs w:val="18"/>
          <w:shd w:val="clear" w:fill="FFFFFF"/>
          <w:lang w:val="en-US" w:eastAsia="zh-CN"/>
        </w:rPr>
        <w:t>GB</w:t>
      </w:r>
      <w:r>
        <w:rPr>
          <w:rFonts w:hint="eastAsia" w:ascii="宋体" w:hAnsi="宋体" w:eastAsia="宋体" w:cs="宋体"/>
          <w:i w:val="0"/>
          <w:iCs w:val="0"/>
          <w:caps w:val="0"/>
          <w:color w:val="333333"/>
          <w:spacing w:val="0"/>
          <w:sz w:val="18"/>
          <w:szCs w:val="18"/>
          <w:shd w:val="clear" w:fill="FFFFFF"/>
          <w:lang w:val="en-US" w:eastAsia="zh-CN"/>
        </w:rPr>
        <w:t xml:space="preserve"> 5083-2023）第6.2.1条：高速旋转零部件应配置满足强度、刚度、形态和尺寸要求的防护罩,并应在设计中规定此类零部件的检查周期和更换标准。</w:t>
      </w:r>
    </w:p>
  </w:footnote>
  <w:footnote w:id="5">
    <w:p w14:paraId="32281B1A">
      <w:pPr>
        <w:pStyle w:val="10"/>
        <w:snapToGrid w:val="0"/>
        <w:rPr>
          <w:rFonts w:hint="eastAsia" w:ascii="宋体" w:hAnsi="宋体" w:eastAsia="宋体" w:cs="宋体"/>
          <w:i w:val="0"/>
          <w:iCs w:val="0"/>
          <w:caps w:val="0"/>
          <w:color w:val="333333"/>
          <w:spacing w:val="0"/>
          <w:sz w:val="18"/>
          <w:szCs w:val="18"/>
          <w:shd w:val="clear" w:fill="FFFFFF"/>
          <w:lang w:val="en-US" w:eastAsia="zh-CN"/>
        </w:rPr>
      </w:pP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sz w:val="18"/>
          <w:szCs w:val="18"/>
          <w:shd w:val="clear" w:fill="FFFFFF"/>
          <w:lang w:val="en-US" w:eastAsia="zh-CN"/>
        </w:rPr>
        <w:footnoteRef/>
      </w:r>
      <w:r>
        <w:rPr>
          <w:rFonts w:hint="eastAsia" w:ascii="宋体" w:hAnsi="宋体" w:eastAsia="宋体" w:cs="宋体"/>
          <w:i w:val="0"/>
          <w:iCs w:val="0"/>
          <w:caps w:val="0"/>
          <w:color w:val="333333"/>
          <w:spacing w:val="0"/>
          <w:sz w:val="18"/>
          <w:szCs w:val="18"/>
          <w:shd w:val="clear" w:fill="FFFFFF"/>
          <w:lang w:val="en-US" w:eastAsia="zh-CN"/>
        </w:rPr>
        <w:t>]《中华人民共和国安全生产法》</w:t>
      </w:r>
      <w:r>
        <w:rPr>
          <w:rFonts w:hint="default" w:ascii="宋体" w:hAnsi="宋体" w:eastAsia="宋体" w:cs="宋体"/>
          <w:i w:val="0"/>
          <w:iCs w:val="0"/>
          <w:caps w:val="0"/>
          <w:color w:val="333333"/>
          <w:spacing w:val="0"/>
          <w:sz w:val="18"/>
          <w:szCs w:val="18"/>
          <w:shd w:val="clear" w:fill="FFFFFF"/>
          <w:lang w:val="en-US" w:eastAsia="zh-CN"/>
        </w:rPr>
        <w:t>第</w:t>
      </w:r>
      <w:r>
        <w:rPr>
          <w:rFonts w:hint="eastAsia" w:ascii="宋体" w:hAnsi="宋体" w:eastAsia="宋体" w:cs="宋体"/>
          <w:i w:val="0"/>
          <w:iCs w:val="0"/>
          <w:caps w:val="0"/>
          <w:color w:val="333333"/>
          <w:spacing w:val="0"/>
          <w:sz w:val="18"/>
          <w:szCs w:val="18"/>
          <w:shd w:val="clear" w:fill="FFFFFF"/>
          <w:lang w:val="en-US" w:eastAsia="zh-CN"/>
        </w:rPr>
        <w:t>二</w:t>
      </w:r>
      <w:r>
        <w:rPr>
          <w:rFonts w:hint="default" w:ascii="宋体" w:hAnsi="宋体" w:eastAsia="宋体" w:cs="宋体"/>
          <w:i w:val="0"/>
          <w:iCs w:val="0"/>
          <w:caps w:val="0"/>
          <w:color w:val="333333"/>
          <w:spacing w:val="0"/>
          <w:sz w:val="18"/>
          <w:szCs w:val="18"/>
          <w:shd w:val="clear" w:fill="FFFFFF"/>
          <w:lang w:val="en-US" w:eastAsia="zh-CN"/>
        </w:rPr>
        <w:t>十</w:t>
      </w:r>
      <w:r>
        <w:rPr>
          <w:rFonts w:hint="eastAsia" w:ascii="宋体" w:hAnsi="宋体" w:eastAsia="宋体" w:cs="宋体"/>
          <w:i w:val="0"/>
          <w:iCs w:val="0"/>
          <w:caps w:val="0"/>
          <w:color w:val="333333"/>
          <w:spacing w:val="0"/>
          <w:sz w:val="18"/>
          <w:szCs w:val="18"/>
          <w:shd w:val="clear" w:fill="FFFFFF"/>
          <w:lang w:val="en-US" w:eastAsia="zh-CN"/>
        </w:rPr>
        <w:t>一</w:t>
      </w:r>
      <w:r>
        <w:rPr>
          <w:rFonts w:hint="default" w:ascii="宋体" w:hAnsi="宋体" w:eastAsia="宋体" w:cs="宋体"/>
          <w:i w:val="0"/>
          <w:iCs w:val="0"/>
          <w:caps w:val="0"/>
          <w:color w:val="333333"/>
          <w:spacing w:val="0"/>
          <w:sz w:val="18"/>
          <w:szCs w:val="18"/>
          <w:shd w:val="clear" w:fill="FFFFFF"/>
          <w:lang w:val="en-US" w:eastAsia="zh-CN"/>
        </w:rPr>
        <w:t>条</w:t>
      </w:r>
      <w:r>
        <w:rPr>
          <w:rFonts w:hint="eastAsia" w:ascii="宋体" w:hAnsi="宋体" w:eastAsia="宋体" w:cs="宋体"/>
          <w:i w:val="0"/>
          <w:iCs w:val="0"/>
          <w:caps w:val="0"/>
          <w:color w:val="333333"/>
          <w:spacing w:val="0"/>
          <w:sz w:val="18"/>
          <w:szCs w:val="18"/>
          <w:shd w:val="clear" w:fill="FFFFFF"/>
          <w:lang w:val="en-US" w:eastAsia="zh-CN"/>
        </w:rPr>
        <w:t>第五项：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6">
    <w:p w14:paraId="5455D184">
      <w:pPr>
        <w:pStyle w:val="10"/>
        <w:snapToGrid w:val="0"/>
        <w:rPr>
          <w:rFonts w:hint="eastAsia" w:ascii="宋体" w:hAnsi="宋体" w:eastAsia="宋体" w:cs="宋体"/>
          <w:i w:val="0"/>
          <w:iCs w:val="0"/>
          <w:caps w:val="0"/>
          <w:color w:val="333333"/>
          <w:spacing w:val="0"/>
          <w:sz w:val="18"/>
          <w:szCs w:val="18"/>
          <w:shd w:val="clear" w:fill="FFFFFF"/>
          <w:lang w:val="en-US" w:eastAsia="zh-CN"/>
        </w:rPr>
      </w:pP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sz w:val="18"/>
          <w:szCs w:val="18"/>
          <w:shd w:val="clear" w:fill="FFFFFF"/>
          <w:lang w:val="en-US" w:eastAsia="zh-CN"/>
        </w:rPr>
        <w:footnoteRef/>
      </w:r>
      <w:r>
        <w:rPr>
          <w:rFonts w:hint="eastAsia" w:ascii="宋体" w:hAnsi="宋体" w:eastAsia="宋体" w:cs="宋体"/>
          <w:i w:val="0"/>
          <w:iCs w:val="0"/>
          <w:caps w:val="0"/>
          <w:color w:val="333333"/>
          <w:spacing w:val="0"/>
          <w:sz w:val="18"/>
          <w:szCs w:val="18"/>
          <w:shd w:val="clear" w:fill="FFFFFF"/>
          <w:lang w:val="en-US" w:eastAsia="zh-CN"/>
        </w:rPr>
        <w:t>] 《中华人民共和国刑法》第一百三十四条第一款：【</w:t>
      </w:r>
      <w:r>
        <w:rPr>
          <w:rFonts w:hint="default" w:ascii="宋体" w:hAnsi="宋体" w:eastAsia="宋体" w:cs="宋体"/>
          <w:i w:val="0"/>
          <w:iCs w:val="0"/>
          <w:caps w:val="0"/>
          <w:color w:val="333333"/>
          <w:spacing w:val="0"/>
          <w:sz w:val="18"/>
          <w:szCs w:val="18"/>
          <w:shd w:val="clear" w:fill="FFFFFF"/>
          <w:lang w:val="en-US" w:eastAsia="zh-CN"/>
        </w:rPr>
        <w:fldChar w:fldCharType="begin"/>
      </w:r>
      <w:r>
        <w:rPr>
          <w:rFonts w:hint="default" w:ascii="宋体" w:hAnsi="宋体" w:eastAsia="宋体" w:cs="宋体"/>
          <w:i w:val="0"/>
          <w:iCs w:val="0"/>
          <w:caps w:val="0"/>
          <w:color w:val="333333"/>
          <w:spacing w:val="0"/>
          <w:sz w:val="18"/>
          <w:szCs w:val="18"/>
          <w:shd w:val="clear" w:fill="FFFFFF"/>
          <w:lang w:val="en-US" w:eastAsia="zh-CN"/>
        </w:rPr>
        <w:instrText xml:space="preserve"> HYPERLINK "https://baike.baidu.com/item/%E9%87%8D%E5%A4%A7%E8%B4%A3%E4%BB%BB%E4%BA%8B%E6%95%85%E7%BD%AA/7908362?fromModule=lemma_inlink" \t "https://baike.baidu.com/item/%E4%B8%AD%E5%8D%8E%E4%BA%BA%E6%B0%91%E5%85%B1%E5%92%8C%E5%9B%BD%E5%88%91%E6%B3%95/_blank" </w:instrText>
      </w:r>
      <w:r>
        <w:rPr>
          <w:rFonts w:hint="default" w:ascii="宋体" w:hAnsi="宋体" w:eastAsia="宋体" w:cs="宋体"/>
          <w:i w:val="0"/>
          <w:iCs w:val="0"/>
          <w:caps w:val="0"/>
          <w:color w:val="333333"/>
          <w:spacing w:val="0"/>
          <w:sz w:val="18"/>
          <w:szCs w:val="18"/>
          <w:shd w:val="clear" w:fill="FFFFFF"/>
          <w:lang w:val="en-US" w:eastAsia="zh-CN"/>
        </w:rPr>
        <w:fldChar w:fldCharType="separate"/>
      </w:r>
      <w:r>
        <w:rPr>
          <w:rFonts w:hint="default" w:ascii="宋体" w:hAnsi="宋体" w:eastAsia="宋体" w:cs="宋体"/>
          <w:i w:val="0"/>
          <w:iCs w:val="0"/>
          <w:caps w:val="0"/>
          <w:color w:val="333333"/>
          <w:spacing w:val="0"/>
          <w:sz w:val="18"/>
          <w:szCs w:val="18"/>
          <w:shd w:val="clear" w:fill="FFFFFF"/>
          <w:lang w:val="en-US" w:eastAsia="zh-CN"/>
        </w:rPr>
        <w:t>重大责任事故罪</w:t>
      </w:r>
      <w:r>
        <w:rPr>
          <w:rFonts w:hint="default" w:ascii="宋体" w:hAnsi="宋体" w:eastAsia="宋体" w:cs="宋体"/>
          <w:i w:val="0"/>
          <w:iCs w:val="0"/>
          <w:caps w:val="0"/>
          <w:color w:val="333333"/>
          <w:spacing w:val="0"/>
          <w:sz w:val="18"/>
          <w:szCs w:val="18"/>
          <w:shd w:val="clear" w:fill="FFFFFF"/>
          <w:lang w:val="en-US" w:eastAsia="zh-CN"/>
        </w:rPr>
        <w:fldChar w:fldCharType="end"/>
      </w:r>
      <w:r>
        <w:rPr>
          <w:rFonts w:hint="default" w:ascii="宋体" w:hAnsi="宋体" w:eastAsia="宋体" w:cs="宋体"/>
          <w:i w:val="0"/>
          <w:iCs w:val="0"/>
          <w:caps w:val="0"/>
          <w:color w:val="333333"/>
          <w:spacing w:val="0"/>
          <w:sz w:val="18"/>
          <w:szCs w:val="18"/>
          <w:shd w:val="clear" w:fill="FFFFFF"/>
          <w:lang w:val="en-US" w:eastAsia="zh-CN"/>
        </w:rPr>
        <w:t>】在生产、作业中违反有关安全管理的规定，因而发生重大伤亡事故或者造成其他严重后果的，处3年以下有期徒刑或者拘役；情节特别恶劣的，处3年以上7年以下有期徒刑</w:t>
      </w:r>
      <w:r>
        <w:rPr>
          <w:rFonts w:hint="eastAsia" w:ascii="宋体" w:hAnsi="宋体" w:eastAsia="宋体" w:cs="宋体"/>
          <w:i w:val="0"/>
          <w:iCs w:val="0"/>
          <w:caps w:val="0"/>
          <w:color w:val="333333"/>
          <w:spacing w:val="0"/>
          <w:sz w:val="18"/>
          <w:szCs w:val="18"/>
          <w:shd w:val="clear" w:fill="FFFFFF"/>
          <w:lang w:val="en-US" w:eastAsia="zh-C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4"/>
    <w:footnote w:id="15"/>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2MzEyMTdiNjdjYjIyYTY2ODA4NWVjNmJjNTVhMzkifQ=="/>
  </w:docVars>
  <w:rsids>
    <w:rsidRoot w:val="51194DA5"/>
    <w:rsid w:val="00365069"/>
    <w:rsid w:val="00B32434"/>
    <w:rsid w:val="010334B8"/>
    <w:rsid w:val="01BF166D"/>
    <w:rsid w:val="025B14EB"/>
    <w:rsid w:val="039D55F6"/>
    <w:rsid w:val="04541FBF"/>
    <w:rsid w:val="04EB0562"/>
    <w:rsid w:val="06B86A37"/>
    <w:rsid w:val="06C013A0"/>
    <w:rsid w:val="06C248A3"/>
    <w:rsid w:val="06C97AB1"/>
    <w:rsid w:val="07075397"/>
    <w:rsid w:val="072F7455"/>
    <w:rsid w:val="0ACA5A42"/>
    <w:rsid w:val="0BE77E99"/>
    <w:rsid w:val="0C0A63CF"/>
    <w:rsid w:val="0C1A446B"/>
    <w:rsid w:val="0CE515B5"/>
    <w:rsid w:val="0CF053C7"/>
    <w:rsid w:val="0CFB0D20"/>
    <w:rsid w:val="0E387D67"/>
    <w:rsid w:val="0F4D2CA8"/>
    <w:rsid w:val="0F8B0C86"/>
    <w:rsid w:val="0FD6518B"/>
    <w:rsid w:val="100C1DE2"/>
    <w:rsid w:val="10185BF4"/>
    <w:rsid w:val="10DD24EB"/>
    <w:rsid w:val="10E20B40"/>
    <w:rsid w:val="12366BD3"/>
    <w:rsid w:val="12442092"/>
    <w:rsid w:val="12D65F67"/>
    <w:rsid w:val="13806921"/>
    <w:rsid w:val="13B050A8"/>
    <w:rsid w:val="13E36F2F"/>
    <w:rsid w:val="140838EB"/>
    <w:rsid w:val="1511631C"/>
    <w:rsid w:val="15CC6A4F"/>
    <w:rsid w:val="16337E88"/>
    <w:rsid w:val="167707FD"/>
    <w:rsid w:val="16800499"/>
    <w:rsid w:val="18314FC0"/>
    <w:rsid w:val="183D6854"/>
    <w:rsid w:val="18484C8B"/>
    <w:rsid w:val="19124E6A"/>
    <w:rsid w:val="193E1C7A"/>
    <w:rsid w:val="199B6790"/>
    <w:rsid w:val="1A41499F"/>
    <w:rsid w:val="1C197E29"/>
    <w:rsid w:val="1C7558BE"/>
    <w:rsid w:val="1F5F1E04"/>
    <w:rsid w:val="1F603109"/>
    <w:rsid w:val="1FDE39D7"/>
    <w:rsid w:val="1FDF6407"/>
    <w:rsid w:val="1FEB2CED"/>
    <w:rsid w:val="20D0721B"/>
    <w:rsid w:val="221D6484"/>
    <w:rsid w:val="22297D19"/>
    <w:rsid w:val="232B0BC0"/>
    <w:rsid w:val="2350337E"/>
    <w:rsid w:val="24363F82"/>
    <w:rsid w:val="24B1414A"/>
    <w:rsid w:val="24D221F6"/>
    <w:rsid w:val="24DA53F4"/>
    <w:rsid w:val="26035DEB"/>
    <w:rsid w:val="2635403B"/>
    <w:rsid w:val="269A2DD1"/>
    <w:rsid w:val="27843629"/>
    <w:rsid w:val="27FE272D"/>
    <w:rsid w:val="28A320EE"/>
    <w:rsid w:val="28D02A86"/>
    <w:rsid w:val="28FC354A"/>
    <w:rsid w:val="291E6775"/>
    <w:rsid w:val="29C54C03"/>
    <w:rsid w:val="2B8E3883"/>
    <w:rsid w:val="2EA53E15"/>
    <w:rsid w:val="2EFA2B99"/>
    <w:rsid w:val="2F6272D6"/>
    <w:rsid w:val="30351FA2"/>
    <w:rsid w:val="30EA404F"/>
    <w:rsid w:val="34777AA4"/>
    <w:rsid w:val="35BA13B5"/>
    <w:rsid w:val="37743C09"/>
    <w:rsid w:val="37C86419"/>
    <w:rsid w:val="3A2C2999"/>
    <w:rsid w:val="3BFD046C"/>
    <w:rsid w:val="3C340CD4"/>
    <w:rsid w:val="3CBB35B6"/>
    <w:rsid w:val="3CE81A7C"/>
    <w:rsid w:val="3DFD3B43"/>
    <w:rsid w:val="3E00417F"/>
    <w:rsid w:val="3E504639"/>
    <w:rsid w:val="3F3D1F51"/>
    <w:rsid w:val="3F7A2CAD"/>
    <w:rsid w:val="3FFD6B0B"/>
    <w:rsid w:val="4073454C"/>
    <w:rsid w:val="40E116CF"/>
    <w:rsid w:val="412703B3"/>
    <w:rsid w:val="42852CB2"/>
    <w:rsid w:val="428A713A"/>
    <w:rsid w:val="42D81437"/>
    <w:rsid w:val="42E06844"/>
    <w:rsid w:val="43900E0E"/>
    <w:rsid w:val="44185647"/>
    <w:rsid w:val="448926C6"/>
    <w:rsid w:val="452219F1"/>
    <w:rsid w:val="46D40D43"/>
    <w:rsid w:val="46E60C47"/>
    <w:rsid w:val="47FF6E96"/>
    <w:rsid w:val="481B3258"/>
    <w:rsid w:val="49E45F5F"/>
    <w:rsid w:val="4A0326E9"/>
    <w:rsid w:val="4BA635AD"/>
    <w:rsid w:val="4C171E65"/>
    <w:rsid w:val="4C181799"/>
    <w:rsid w:val="4CC15681"/>
    <w:rsid w:val="4CC74F06"/>
    <w:rsid w:val="4DA100EC"/>
    <w:rsid w:val="4DBD4199"/>
    <w:rsid w:val="4DD93DE3"/>
    <w:rsid w:val="4E61188D"/>
    <w:rsid w:val="4E80218D"/>
    <w:rsid w:val="4EC12742"/>
    <w:rsid w:val="4FB87457"/>
    <w:rsid w:val="4FCA1119"/>
    <w:rsid w:val="508D27A6"/>
    <w:rsid w:val="50D33427"/>
    <w:rsid w:val="51194DA5"/>
    <w:rsid w:val="523E5EFC"/>
    <w:rsid w:val="52FD5035"/>
    <w:rsid w:val="530733C6"/>
    <w:rsid w:val="53E143AE"/>
    <w:rsid w:val="542100C3"/>
    <w:rsid w:val="545568EB"/>
    <w:rsid w:val="55583B90"/>
    <w:rsid w:val="56B43E4C"/>
    <w:rsid w:val="593F3B16"/>
    <w:rsid w:val="5A6B2D19"/>
    <w:rsid w:val="5B02022D"/>
    <w:rsid w:val="5BFE2F5B"/>
    <w:rsid w:val="5C3B233F"/>
    <w:rsid w:val="5CE57AF4"/>
    <w:rsid w:val="5D227959"/>
    <w:rsid w:val="5DB15F43"/>
    <w:rsid w:val="5E2B5C0D"/>
    <w:rsid w:val="5EA340B6"/>
    <w:rsid w:val="5FEF0499"/>
    <w:rsid w:val="60A423A3"/>
    <w:rsid w:val="610466BA"/>
    <w:rsid w:val="6164634C"/>
    <w:rsid w:val="637706CF"/>
    <w:rsid w:val="63B05F18"/>
    <w:rsid w:val="6425175A"/>
    <w:rsid w:val="643F551C"/>
    <w:rsid w:val="65C465CC"/>
    <w:rsid w:val="665E65C4"/>
    <w:rsid w:val="66FF570B"/>
    <w:rsid w:val="672E7154"/>
    <w:rsid w:val="675E1315"/>
    <w:rsid w:val="67EB5D09"/>
    <w:rsid w:val="68A512BF"/>
    <w:rsid w:val="68AD66CB"/>
    <w:rsid w:val="6A1A0E21"/>
    <w:rsid w:val="6ABC1A6B"/>
    <w:rsid w:val="6B3B3BE2"/>
    <w:rsid w:val="6B5F75BD"/>
    <w:rsid w:val="6C1156D8"/>
    <w:rsid w:val="6C472C93"/>
    <w:rsid w:val="6CA86ED0"/>
    <w:rsid w:val="6D625608"/>
    <w:rsid w:val="6D7A2AAC"/>
    <w:rsid w:val="6E134764"/>
    <w:rsid w:val="6E491E80"/>
    <w:rsid w:val="6E9842AD"/>
    <w:rsid w:val="6ED6597F"/>
    <w:rsid w:val="71A82806"/>
    <w:rsid w:val="73873F96"/>
    <w:rsid w:val="739048A5"/>
    <w:rsid w:val="74415A7B"/>
    <w:rsid w:val="74E93BDD"/>
    <w:rsid w:val="753374D4"/>
    <w:rsid w:val="75C238C0"/>
    <w:rsid w:val="761009CA"/>
    <w:rsid w:val="761A356D"/>
    <w:rsid w:val="7652572E"/>
    <w:rsid w:val="773E6630"/>
    <w:rsid w:val="776524BB"/>
    <w:rsid w:val="782F143B"/>
    <w:rsid w:val="78FD7415"/>
    <w:rsid w:val="790D1EBF"/>
    <w:rsid w:val="79485462"/>
    <w:rsid w:val="794A540B"/>
    <w:rsid w:val="79925E3E"/>
    <w:rsid w:val="7A4E7237"/>
    <w:rsid w:val="7A8C2C0C"/>
    <w:rsid w:val="7AC853A4"/>
    <w:rsid w:val="7B602578"/>
    <w:rsid w:val="7BE80030"/>
    <w:rsid w:val="7E42647E"/>
    <w:rsid w:val="7EF127D4"/>
    <w:rsid w:val="7EFD0B4E"/>
    <w:rsid w:val="7F117485"/>
    <w:rsid w:val="7F1F679B"/>
    <w:rsid w:val="7F9125F5"/>
    <w:rsid w:val="7FAD7AFF"/>
    <w:rsid w:val="7FC17096"/>
    <w:rsid w:val="7FFE5E09"/>
    <w:rsid w:val="D5767253"/>
    <w:rsid w:val="E791E825"/>
    <w:rsid w:val="F4EFD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6"/>
    <w:basedOn w:val="1"/>
    <w:next w:val="1"/>
    <w:semiHidden/>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ind w:firstLine="420" w:firstLineChars="200"/>
    </w:pPr>
    <w:rPr>
      <w:rFonts w:eastAsia="仿宋"/>
      <w:sz w:val="32"/>
    </w:rPr>
  </w:style>
  <w:style w:type="paragraph" w:styleId="6">
    <w:name w:val="Body Text Indent"/>
    <w:basedOn w:val="1"/>
    <w:next w:val="5"/>
    <w:qFormat/>
    <w:uiPriority w:val="0"/>
    <w:pPr>
      <w:ind w:firstLine="622" w:firstLine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footnote text"/>
    <w:basedOn w:val="1"/>
    <w:qFormat/>
    <w:uiPriority w:val="0"/>
    <w:pPr>
      <w:snapToGrid w:val="0"/>
      <w:jc w:val="left"/>
    </w:pPr>
    <w:rPr>
      <w:sz w:val="18"/>
    </w:rPr>
  </w:style>
  <w:style w:type="paragraph" w:styleId="11">
    <w:name w:val="toc 2"/>
    <w:basedOn w:val="1"/>
    <w:next w:val="1"/>
    <w:qFormat/>
    <w:uiPriority w:val="0"/>
    <w:pPr>
      <w:ind w:left="420" w:leftChars="200"/>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6"/>
    <w:next w:val="1"/>
    <w:qFormat/>
    <w:uiPriority w:val="0"/>
    <w:pPr>
      <w:ind w:firstLine="420"/>
    </w:p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character" w:styleId="18">
    <w:name w:val="footnote reference"/>
    <w:basedOn w:val="15"/>
    <w:qFormat/>
    <w:uiPriority w:val="0"/>
    <w:rPr>
      <w:vertAlign w:val="superscript"/>
    </w:rPr>
  </w:style>
  <w:style w:type="paragraph" w:customStyle="1" w:styleId="19">
    <w:name w:val="li_正文"/>
    <w:basedOn w:val="1"/>
    <w:autoRedefine/>
    <w:qFormat/>
    <w:uiPriority w:val="0"/>
    <w:pPr>
      <w:widowControl w:val="0"/>
      <w:topLinePunct/>
      <w:adjustRightInd w:val="0"/>
      <w:snapToGrid w:val="0"/>
      <w:spacing w:line="360" w:lineRule="auto"/>
      <w:ind w:firstLine="700" w:firstLineChars="250"/>
      <w:textAlignment w:val="auto"/>
    </w:pPr>
    <w:rPr>
      <w:rFonts w:ascii="宋体" w:hAnsi="宋体"/>
      <w:sz w:val="28"/>
      <w:szCs w:val="28"/>
      <w:u w:val="none" w:color="auto"/>
    </w:rPr>
  </w:style>
  <w:style w:type="paragraph" w:customStyle="1" w:styleId="20">
    <w:name w:val="Body Text First Indent 2"/>
    <w:basedOn w:val="21"/>
    <w:next w:val="1"/>
    <w:qFormat/>
    <w:uiPriority w:val="0"/>
    <w:pPr>
      <w:ind w:firstLine="420"/>
    </w:pPr>
  </w:style>
  <w:style w:type="paragraph" w:customStyle="1" w:styleId="21">
    <w:name w:val="Body Text Indent"/>
    <w:basedOn w:val="1"/>
    <w:next w:val="22"/>
    <w:qFormat/>
    <w:uiPriority w:val="0"/>
    <w:pPr>
      <w:ind w:firstLine="640" w:firstLineChars="200"/>
    </w:pPr>
    <w:rPr>
      <w:snapToGrid w:val="0"/>
      <w:kern w:val="0"/>
    </w:rPr>
  </w:style>
  <w:style w:type="paragraph" w:customStyle="1" w:styleId="22">
    <w:name w:val="Normal Indent"/>
    <w:basedOn w:val="1"/>
    <w:qFormat/>
    <w:uiPriority w:val="0"/>
    <w:pPr>
      <w:ind w:firstLine="420" w:firstLineChars="200"/>
    </w:pPr>
    <w:rPr>
      <w:rFonts w:eastAsia="仿宋"/>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3042</Words>
  <Characters>3254</Characters>
  <Lines>0</Lines>
  <Paragraphs>0</Paragraphs>
  <TotalTime>40</TotalTime>
  <ScaleCrop>false</ScaleCrop>
  <LinksUpToDate>false</LinksUpToDate>
  <CharactersWithSpaces>3350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2024-06-27T22:58:00Z</dcterms:created>
  <dc:creator>Asnlssu</dc:creator>
  <cp:lastModifiedBy>admin</cp:lastModifiedBy>
  <cp:lastPrinted>2026-08-24T09:42:03Z</cp:lastPrinted>
  <dcterms:modified xsi:type="dcterms:W3CDTF">2026-08-24T16:24:55Z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E4713180609545B1847E045E7DB1E4C4_13</vt:lpwstr>
  </property>
  <property fmtid="{D5CDD505-2E9C-101B-9397-08002B2CF9AE}" pid="4" name="KSOTemplateDocerSaveRecord">
    <vt:lpwstr>eyJoZGlkIjoiZDYzOTYzZjczNGZmNGI3MzhlNGQzMDkxYzE4YzYxOGEiLCJ1c2VySWQiOiIxMTc5NDgzNjMxIn0=</vt:lpwstr>
  </property>
</Properties>
</file>