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CA9" w:rsidRDefault="0078605F" w:rsidP="0078605F">
      <w:pPr>
        <w:jc w:val="center"/>
        <w:rPr>
          <w:rFonts w:ascii="宋体" w:eastAsia="宋体" w:hAnsi="宋体" w:cs="黑体"/>
          <w:b/>
          <w:bCs/>
          <w:color w:val="000000"/>
          <w:spacing w:val="-10"/>
          <w:sz w:val="44"/>
          <w:szCs w:val="44"/>
        </w:rPr>
      </w:pPr>
      <w:r w:rsidRPr="0078605F">
        <w:rPr>
          <w:rFonts w:ascii="宋体" w:eastAsia="宋体" w:hAnsi="宋体" w:cs="黑体" w:hint="eastAsia"/>
          <w:b/>
          <w:bCs/>
          <w:color w:val="000000"/>
          <w:spacing w:val="-10"/>
          <w:sz w:val="44"/>
          <w:szCs w:val="44"/>
        </w:rPr>
        <w:t>舟山定海城西未来社区地块项目</w:t>
      </w:r>
    </w:p>
    <w:p w:rsidR="0078605F" w:rsidRDefault="0078605F" w:rsidP="0078605F">
      <w:pPr>
        <w:jc w:val="center"/>
        <w:rPr>
          <w:rFonts w:ascii="宋体" w:eastAsia="宋体" w:hAnsi="宋体" w:cs="黑体"/>
          <w:b/>
          <w:bCs/>
          <w:color w:val="000000"/>
          <w:spacing w:val="-10"/>
          <w:sz w:val="44"/>
          <w:szCs w:val="44"/>
        </w:rPr>
      </w:pPr>
      <w:r w:rsidRPr="0078605F">
        <w:rPr>
          <w:rFonts w:ascii="宋体" w:eastAsia="宋体" w:hAnsi="宋体" w:cs="黑体" w:hint="eastAsia"/>
          <w:b/>
          <w:bCs/>
          <w:color w:val="000000"/>
          <w:spacing w:val="-10"/>
          <w:sz w:val="44"/>
          <w:szCs w:val="44"/>
        </w:rPr>
        <w:t>“10.3”高处坠落一般生产安全事故调查报告</w:t>
      </w:r>
    </w:p>
    <w:p w:rsidR="0078605F" w:rsidRPr="0078605F" w:rsidRDefault="0078605F" w:rsidP="0078605F">
      <w:pPr>
        <w:jc w:val="center"/>
        <w:rPr>
          <w:rFonts w:ascii="宋体" w:eastAsia="宋体" w:hAnsi="宋体" w:cs="黑体"/>
          <w:b/>
          <w:bCs/>
          <w:color w:val="000000"/>
          <w:spacing w:val="-10"/>
          <w:sz w:val="44"/>
          <w:szCs w:val="44"/>
        </w:rPr>
      </w:pPr>
    </w:p>
    <w:p w:rsidR="0078605F" w:rsidRPr="0078605F" w:rsidRDefault="0078605F"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3524DC" w:rsidRPr="003524DC">
        <w:rPr>
          <w:rFonts w:ascii="宋体" w:eastAsia="宋体" w:hAnsi="宋体" w:cs="仿宋_GB2312" w:hint="eastAsia"/>
          <w:color w:val="000000"/>
          <w:sz w:val="32"/>
          <w:szCs w:val="32"/>
        </w:rPr>
        <w:t>2022年 10月 3日 13时 20分左右，宁波东建建筑科技有限公司位于舟山定海城西未来社区 DH-41-03地块项目建设工地，一名爬架辅助工在爬架提升作业时，不慎坠落，发生一人死亡事故，造成直接经济损失 145万余元，主要为事故赔偿费用和医疗费用。</w:t>
      </w:r>
    </w:p>
    <w:p w:rsidR="00894CAD" w:rsidRDefault="003524DC" w:rsidP="003524DC">
      <w:pPr>
        <w:spacing w:line="600" w:lineRule="exact"/>
        <w:ind w:firstLineChars="200" w:firstLine="640"/>
        <w:rPr>
          <w:rFonts w:ascii="宋体" w:eastAsia="宋体" w:hAnsi="宋体" w:cs="仿宋_GB2312"/>
          <w:color w:val="000000"/>
          <w:sz w:val="32"/>
          <w:szCs w:val="32"/>
        </w:rPr>
      </w:pPr>
      <w:r w:rsidRPr="003524DC">
        <w:rPr>
          <w:rFonts w:ascii="宋体" w:eastAsia="宋体" w:hAnsi="宋体" w:cs="仿宋_GB2312" w:hint="eastAsia"/>
          <w:color w:val="000000"/>
          <w:sz w:val="32"/>
          <w:szCs w:val="32"/>
        </w:rPr>
        <w:t>依据《中华人民共和国安全生产法》、《生产安全事故报告和调查处理条例》（国务院令第 493号）和《浙江省生产安全事故报告和调查处理规定》等法律法规规定，定海区人民政府依法成立了由区应急局牵头，区住建局、区人力社保局、区工会、区公安局组成，并邀请区纪委派员参加的事故联合调查组，开展事故调查工作。</w:t>
      </w:r>
    </w:p>
    <w:p w:rsidR="0078605F" w:rsidRPr="0078605F" w:rsidRDefault="003524DC" w:rsidP="003524DC">
      <w:pPr>
        <w:spacing w:line="600" w:lineRule="exact"/>
        <w:ind w:firstLineChars="200" w:firstLine="640"/>
        <w:rPr>
          <w:rFonts w:ascii="宋体" w:eastAsia="宋体" w:hAnsi="宋体" w:cs="仿宋_GB2312"/>
          <w:sz w:val="32"/>
          <w:szCs w:val="32"/>
        </w:rPr>
      </w:pPr>
      <w:r w:rsidRPr="003524DC">
        <w:rPr>
          <w:rFonts w:ascii="宋体" w:eastAsia="宋体" w:hAnsi="宋体" w:cs="仿宋_GB2312" w:hint="eastAsia"/>
          <w:sz w:val="32"/>
          <w:szCs w:val="32"/>
        </w:rPr>
        <w:t>事故调查组按照“四不放过”和“科学严谨、依法依规、实事求是、注重实效”的原则，通过现场勘验、查阅资料、调查取证、分析论证，查明了事故发生的原因、经过，认定了事故性质和责任，提出了对有关责任单位和责任人员的处理建议，并针对事故原因暴露出的问题，提出了下一步安全防范与整改措施建议。现将事故调查情况报告如下：</w:t>
      </w:r>
    </w:p>
    <w:p w:rsidR="00FD0CA9" w:rsidRDefault="0078605F" w:rsidP="00FD0CA9">
      <w:pPr>
        <w:spacing w:line="600" w:lineRule="exact"/>
        <w:ind w:firstLineChars="200" w:firstLine="643"/>
        <w:rPr>
          <w:rFonts w:ascii="宋体" w:eastAsia="宋体" w:hAnsi="宋体" w:cs="仿宋_GB2312"/>
          <w:b/>
          <w:bCs/>
          <w:sz w:val="32"/>
          <w:szCs w:val="32"/>
        </w:rPr>
      </w:pPr>
      <w:r w:rsidRPr="0078605F">
        <w:rPr>
          <w:rFonts w:ascii="宋体" w:eastAsia="宋体" w:hAnsi="宋体" w:cs="仿宋_GB2312" w:hint="eastAsia"/>
          <w:b/>
          <w:bCs/>
          <w:sz w:val="32"/>
          <w:szCs w:val="32"/>
        </w:rPr>
        <w:t>一、事故相关单位概况、合同签订和实施情况。</w:t>
      </w:r>
    </w:p>
    <w:p w:rsidR="00FD0CA9" w:rsidRDefault="00FD0CA9" w:rsidP="003524DC">
      <w:pPr>
        <w:spacing w:line="600" w:lineRule="exact"/>
        <w:rPr>
          <w:rFonts w:ascii="宋体" w:eastAsia="宋体" w:hAnsi="宋体" w:cs="仿宋_GB2312"/>
          <w:color w:val="000000"/>
          <w:sz w:val="32"/>
          <w:szCs w:val="32"/>
        </w:rPr>
      </w:pPr>
      <w:r>
        <w:rPr>
          <w:rFonts w:ascii="宋体" w:eastAsia="宋体" w:hAnsi="宋体" w:cs="仿宋_GB2312" w:hint="eastAsia"/>
          <w:b/>
          <w:bCs/>
          <w:sz w:val="32"/>
          <w:szCs w:val="32"/>
        </w:rPr>
        <w:t xml:space="preserve">    </w:t>
      </w:r>
      <w:r w:rsidR="003524DC" w:rsidRPr="003524DC">
        <w:rPr>
          <w:rFonts w:ascii="宋体" w:eastAsia="宋体" w:hAnsi="宋体" w:cs="仿宋_GB2312" w:hint="eastAsia"/>
          <w:color w:val="000000"/>
          <w:sz w:val="32"/>
          <w:szCs w:val="32"/>
        </w:rPr>
        <w:t>（一）浙江均泰建设有限公司（以下简称均泰建设公司），类型为有限责任公司（自然人投资或控股），法定代表人为</w:t>
      </w:r>
      <w:r w:rsidR="003524DC" w:rsidRPr="003524DC">
        <w:rPr>
          <w:rFonts w:ascii="宋体" w:eastAsia="宋体" w:hAnsi="宋体" w:cs="仿宋_GB2312" w:hint="eastAsia"/>
          <w:color w:val="000000"/>
          <w:sz w:val="32"/>
          <w:szCs w:val="32"/>
        </w:rPr>
        <w:lastRenderedPageBreak/>
        <w:t>陈灵君，统一社会信用代码为 913</w:t>
      </w:r>
      <w:r w:rsidR="00391E9B">
        <w:rPr>
          <w:rFonts w:ascii="宋体" w:eastAsia="宋体" w:hAnsi="宋体" w:cs="仿宋_GB2312" w:hint="eastAsia"/>
          <w:color w:val="000000"/>
          <w:sz w:val="32"/>
          <w:szCs w:val="32"/>
        </w:rPr>
        <w:t>************</w:t>
      </w:r>
      <w:r w:rsidR="003524DC" w:rsidRPr="003524DC">
        <w:rPr>
          <w:rFonts w:ascii="宋体" w:eastAsia="宋体" w:hAnsi="宋体" w:cs="仿宋_GB2312" w:hint="eastAsia"/>
          <w:color w:val="000000"/>
          <w:sz w:val="32"/>
          <w:szCs w:val="32"/>
        </w:rPr>
        <w:t>12J，成立于 2005年08月 29日，注册地为宁波市江北区慈城镇慈湖人家 335号 201室，注册资本壹亿零玖万元，经营范围：房屋建筑工程、市政公用工程、公路工程、地基与基础工程、水利工程、机电安装工程、港口与航道工程、土石方工程（除运输）、园林古建筑工程、管道工程、钢结构安装工程、城市及道路照明工程、体育场地设施工程、防腐保温工程、环境治理工程施工；建筑智能化工程、消防设施工程、建筑装潢装饰工程、建筑幕墙工程、环保工程、园林绿化工程设计及施工、建筑劳务分包；以下限分支经营：机械设备安装及租赁；钢管及钢模租赁；防盗监控设备安装及设计；房屋拆除服务。 (依法须经批准的项目，经相关部门批准后方可开展经营活动)。建筑业企业资质证书编号 D233017554，资质类别及等级为建筑装修装饰工程专业承包贰级，消防设施工程专业承包贰级，建筑工程施工总承包壹级，安全生产许可证编号：（浙）JZ安许证[ 2006] 020617，许可范围：建筑施工，有效期至：2021-03-17至 2024-03-16。</w:t>
      </w:r>
    </w:p>
    <w:p w:rsidR="0078605F" w:rsidRPr="0078605F" w:rsidRDefault="00FD0CA9" w:rsidP="00FD0CA9">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78605F" w:rsidRPr="0078605F">
        <w:rPr>
          <w:rFonts w:ascii="宋体" w:eastAsia="宋体" w:hAnsi="宋体" w:cs="仿宋_GB2312" w:hint="eastAsia"/>
          <w:color w:val="000000"/>
          <w:sz w:val="32"/>
          <w:szCs w:val="32"/>
        </w:rPr>
        <w:t>2021年3月24日，均泰建设公司与舟山金昱房地产发展有限公司签订《建设工程施工合同》工程名称：舟山定海城西未来社区DH-41-03-（10、17、25、28、38）地块项目——DH-41-03-（25、38）地块项目一标段，合同工期为2021年3月28日至2023年7月31日,工期总日历天数855天，工程承包范围为施工合同所要求完成的工作，含土方、桩基、</w:t>
      </w:r>
      <w:r w:rsidR="0078605F" w:rsidRPr="0078605F">
        <w:rPr>
          <w:rFonts w:ascii="宋体" w:eastAsia="宋体" w:hAnsi="宋体" w:cs="仿宋_GB2312" w:hint="eastAsia"/>
          <w:color w:val="000000"/>
          <w:sz w:val="32"/>
          <w:szCs w:val="32"/>
        </w:rPr>
        <w:lastRenderedPageBreak/>
        <w:t>基坑支护、基础、主体、结构、水电安装、室外市政及景观工程、室内和公区精装修工程等,包括但不限附件《承包范围及工作内容》等描述的内容，签约合同价约为349634673元。</w:t>
      </w:r>
    </w:p>
    <w:p w:rsidR="00FD0CA9" w:rsidRDefault="003524DC"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Pr="003524DC">
        <w:rPr>
          <w:rFonts w:ascii="宋体" w:eastAsia="宋体" w:hAnsi="宋体" w:cs="仿宋_GB2312" w:hint="eastAsia"/>
          <w:color w:val="000000"/>
          <w:sz w:val="32"/>
          <w:szCs w:val="32"/>
        </w:rPr>
        <w:t>均泰建设公司成立项目部，项目经理鲍银冬、技术负责人姚建江、专职安全员张方裕、施工员杨雄、质量员孙佳豪、资料员孙炜建、材料员曹贤，系均泰建设公司招聘人员。</w:t>
      </w:r>
    </w:p>
    <w:p w:rsidR="00FD0CA9" w:rsidRDefault="00FD0CA9"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3524DC" w:rsidRPr="003524DC">
        <w:rPr>
          <w:rFonts w:ascii="宋体" w:eastAsia="宋体" w:hAnsi="宋体" w:cs="仿宋_GB2312" w:hint="eastAsia"/>
          <w:sz w:val="32"/>
          <w:szCs w:val="32"/>
        </w:rPr>
        <w:t>（二）浙江康正工程管理有限公司（以下简称康正监理公司），企业类型为有限责任公司 (自然人投资或控股)，法定代表人为</w:t>
      </w:r>
      <w:r w:rsidR="00394848">
        <w:rPr>
          <w:rFonts w:ascii="宋体" w:eastAsia="宋体" w:hAnsi="宋体" w:cs="仿宋_GB2312" w:hint="eastAsia"/>
          <w:sz w:val="32"/>
          <w:szCs w:val="32"/>
        </w:rPr>
        <w:t>赵某</w:t>
      </w:r>
      <w:r w:rsidR="003524DC" w:rsidRPr="003524DC">
        <w:rPr>
          <w:rFonts w:ascii="宋体" w:eastAsia="宋体" w:hAnsi="宋体" w:cs="仿宋_GB2312" w:hint="eastAsia"/>
          <w:sz w:val="32"/>
          <w:szCs w:val="32"/>
        </w:rPr>
        <w:t>，统一社会信用代码 913</w:t>
      </w:r>
      <w:r w:rsidR="00391E9B">
        <w:rPr>
          <w:rFonts w:ascii="宋体" w:eastAsia="宋体" w:hAnsi="宋体" w:cs="仿宋_GB2312" w:hint="eastAsia"/>
          <w:sz w:val="32"/>
          <w:szCs w:val="32"/>
        </w:rPr>
        <w:t>***********</w:t>
      </w:r>
      <w:r w:rsidR="003524DC" w:rsidRPr="003524DC">
        <w:rPr>
          <w:rFonts w:ascii="宋体" w:eastAsia="宋体" w:hAnsi="宋体" w:cs="仿宋_GB2312" w:hint="eastAsia"/>
          <w:sz w:val="32"/>
          <w:szCs w:val="32"/>
        </w:rPr>
        <w:t>73X。成立于 1998年 05 月 14 日，注册地为余姚市冶山路 468 号万成大厦 2201，注册资本壹仟万元，经营范围为一般项目：工程管理服务；招投标代理服务（除依法须经批准的项目外，凭营业执照依法自主开展经营活动）。许可项目：建设工程监理；工程造价咨询业务（依法须批准的项目，经相关部门批准后方可开展经营活动，具体经营项目以审批结果为准）。工程监理资质证书编号 E233004004 ，资质类别及等级为：房屋建筑工程监理甲级、市政公用工程监理乙级、机电安装工程监理乙级。有效期为 2015年 02月 04日至2022年 12月 31日。</w:t>
      </w:r>
    </w:p>
    <w:p w:rsidR="0078605F" w:rsidRPr="0078605F" w:rsidRDefault="00FD0CA9" w:rsidP="00FD0CA9">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78605F" w:rsidRPr="0078605F">
        <w:rPr>
          <w:rFonts w:ascii="宋体" w:eastAsia="宋体" w:hAnsi="宋体" w:cs="仿宋_GB2312" w:hint="eastAsia"/>
          <w:color w:val="000000"/>
          <w:sz w:val="32"/>
          <w:szCs w:val="32"/>
        </w:rPr>
        <w:t>2021年3月24日，康正</w:t>
      </w:r>
      <w:r w:rsidR="0078605F" w:rsidRPr="0078605F">
        <w:rPr>
          <w:rFonts w:ascii="宋体" w:eastAsia="宋体" w:hAnsi="宋体" w:cs="仿宋_GB2312" w:hint="eastAsia"/>
          <w:sz w:val="32"/>
          <w:szCs w:val="32"/>
        </w:rPr>
        <w:t>监理公司</w:t>
      </w:r>
      <w:r w:rsidR="0078605F" w:rsidRPr="0078605F">
        <w:rPr>
          <w:rFonts w:ascii="宋体" w:eastAsia="宋体" w:hAnsi="宋体" w:cs="仿宋_GB2312" w:hint="eastAsia"/>
          <w:color w:val="000000"/>
          <w:sz w:val="32"/>
          <w:szCs w:val="32"/>
        </w:rPr>
        <w:t>与舟山金昱房地产发展有限公司签订《舟山定海城西未来社区DH-41-03-（10、17、25、28、38）地块项目—DH-41-03-（25、38）地块项</w:t>
      </w:r>
      <w:r w:rsidR="0078605F" w:rsidRPr="0078605F">
        <w:rPr>
          <w:rFonts w:ascii="宋体" w:eastAsia="宋体" w:hAnsi="宋体" w:cs="仿宋_GB2312" w:hint="eastAsia"/>
          <w:color w:val="000000"/>
          <w:sz w:val="32"/>
          <w:szCs w:val="32"/>
        </w:rPr>
        <w:lastRenderedPageBreak/>
        <w:t>目建设工程监理合同》，监理期限为2021年3月28日至2024年4月30日，合同内容：施工全过程监理，包括施工阶段质量、进度、投资控制、合同管理和组织协调以及安全、文明施工监理；具体工作内容按照现行颁发的有关监理工作的工作内容，签约酬金4010000元。</w:t>
      </w:r>
    </w:p>
    <w:p w:rsidR="00FD0CA9" w:rsidRDefault="003524DC" w:rsidP="003524DC">
      <w:pPr>
        <w:spacing w:line="600" w:lineRule="exact"/>
        <w:rPr>
          <w:rFonts w:ascii="宋体" w:eastAsia="宋体" w:hAnsi="宋体" w:cs="仿宋_GB2312"/>
          <w:sz w:val="32"/>
          <w:szCs w:val="32"/>
        </w:rPr>
      </w:pPr>
      <w:r>
        <w:rPr>
          <w:rFonts w:ascii="宋体" w:eastAsia="宋体" w:hAnsi="宋体" w:cs="仿宋_GB2312" w:hint="eastAsia"/>
          <w:color w:val="000000"/>
          <w:sz w:val="32"/>
          <w:szCs w:val="32"/>
        </w:rPr>
        <w:t xml:space="preserve">    </w:t>
      </w:r>
      <w:r w:rsidRPr="003524DC">
        <w:rPr>
          <w:rFonts w:ascii="宋体" w:eastAsia="宋体" w:hAnsi="宋体" w:cs="仿宋_GB2312" w:hint="eastAsia"/>
          <w:color w:val="000000"/>
          <w:sz w:val="32"/>
          <w:szCs w:val="32"/>
        </w:rPr>
        <w:t>康正监理公司成立项目部，总监理工程师</w:t>
      </w:r>
      <w:r w:rsidR="00394848">
        <w:rPr>
          <w:rFonts w:ascii="宋体" w:eastAsia="宋体" w:hAnsi="宋体" w:cs="仿宋_GB2312" w:hint="eastAsia"/>
          <w:color w:val="000000"/>
          <w:sz w:val="32"/>
          <w:szCs w:val="32"/>
        </w:rPr>
        <w:t>何某某</w:t>
      </w:r>
      <w:r w:rsidRPr="003524DC">
        <w:rPr>
          <w:rFonts w:ascii="宋体" w:eastAsia="宋体" w:hAnsi="宋体" w:cs="仿宋_GB2312" w:hint="eastAsia"/>
          <w:color w:val="000000"/>
          <w:sz w:val="32"/>
          <w:szCs w:val="32"/>
        </w:rPr>
        <w:t>、专业监理工程师（土建）</w:t>
      </w:r>
      <w:r w:rsidR="00394848">
        <w:rPr>
          <w:rFonts w:ascii="宋体" w:eastAsia="宋体" w:hAnsi="宋体" w:cs="仿宋_GB2312" w:hint="eastAsia"/>
          <w:color w:val="000000"/>
          <w:sz w:val="32"/>
          <w:szCs w:val="32"/>
        </w:rPr>
        <w:t>王某</w:t>
      </w:r>
      <w:r w:rsidRPr="003524DC">
        <w:rPr>
          <w:rFonts w:ascii="宋体" w:eastAsia="宋体" w:hAnsi="宋体" w:cs="仿宋_GB2312" w:hint="eastAsia"/>
          <w:color w:val="000000"/>
          <w:sz w:val="32"/>
          <w:szCs w:val="32"/>
        </w:rPr>
        <w:t>、专业监理工程师（安装）</w:t>
      </w:r>
      <w:r w:rsidR="00394848">
        <w:rPr>
          <w:rFonts w:ascii="宋体" w:eastAsia="宋体" w:hAnsi="宋体" w:cs="仿宋_GB2312" w:hint="eastAsia"/>
          <w:color w:val="000000"/>
          <w:sz w:val="32"/>
          <w:szCs w:val="32"/>
        </w:rPr>
        <w:t>沃某某</w:t>
      </w:r>
      <w:r w:rsidRPr="003524DC">
        <w:rPr>
          <w:rFonts w:ascii="宋体" w:eastAsia="宋体" w:hAnsi="宋体" w:cs="仿宋_GB2312" w:hint="eastAsia"/>
          <w:color w:val="000000"/>
          <w:sz w:val="32"/>
          <w:szCs w:val="32"/>
        </w:rPr>
        <w:t>、监理员</w:t>
      </w:r>
      <w:r w:rsidR="00394848">
        <w:rPr>
          <w:rFonts w:ascii="宋体" w:eastAsia="宋体" w:hAnsi="宋体" w:cs="仿宋_GB2312" w:hint="eastAsia"/>
          <w:color w:val="000000"/>
          <w:sz w:val="32"/>
          <w:szCs w:val="32"/>
        </w:rPr>
        <w:t>俞某某</w:t>
      </w:r>
      <w:r w:rsidRPr="003524DC">
        <w:rPr>
          <w:rFonts w:ascii="宋体" w:eastAsia="宋体" w:hAnsi="宋体" w:cs="仿宋_GB2312" w:hint="eastAsia"/>
          <w:color w:val="000000"/>
          <w:sz w:val="32"/>
          <w:szCs w:val="32"/>
        </w:rPr>
        <w:t>、安全员</w:t>
      </w:r>
      <w:r w:rsidR="00394848">
        <w:rPr>
          <w:rFonts w:ascii="宋体" w:eastAsia="宋体" w:hAnsi="宋体" w:cs="仿宋_GB2312" w:hint="eastAsia"/>
          <w:color w:val="000000"/>
          <w:sz w:val="32"/>
          <w:szCs w:val="32"/>
        </w:rPr>
        <w:t>王某</w:t>
      </w:r>
      <w:r w:rsidRPr="003524DC">
        <w:rPr>
          <w:rFonts w:ascii="宋体" w:eastAsia="宋体" w:hAnsi="宋体" w:cs="仿宋_GB2312" w:hint="eastAsia"/>
          <w:color w:val="000000"/>
          <w:sz w:val="32"/>
          <w:szCs w:val="32"/>
        </w:rPr>
        <w:t>，系康正监理公司招聘人员。</w:t>
      </w:r>
    </w:p>
    <w:p w:rsidR="00FD0CA9" w:rsidRDefault="00FD0CA9"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（三）</w:t>
      </w:r>
      <w:r w:rsidR="0078605F" w:rsidRPr="0078605F">
        <w:rPr>
          <w:rFonts w:ascii="宋体" w:eastAsia="宋体" w:hAnsi="宋体" w:cs="仿宋_GB2312" w:hint="eastAsia"/>
          <w:color w:val="000000"/>
          <w:sz w:val="32"/>
          <w:szCs w:val="32"/>
        </w:rPr>
        <w:t>宁波东建建筑科技有限公司（以下简称东建建筑公司）</w:t>
      </w:r>
      <w:r w:rsidR="0078605F" w:rsidRPr="0078605F">
        <w:rPr>
          <w:rFonts w:ascii="宋体" w:eastAsia="宋体" w:hAnsi="宋体" w:cs="仿宋_GB2312" w:hint="eastAsia"/>
          <w:sz w:val="32"/>
          <w:szCs w:val="32"/>
        </w:rPr>
        <w:t>，类型为有限责任公司，法定代表人为</w:t>
      </w:r>
      <w:r w:rsidR="00394848">
        <w:rPr>
          <w:rFonts w:ascii="宋体" w:eastAsia="宋体" w:hAnsi="宋体" w:cs="仿宋_GB2312" w:hint="eastAsia"/>
          <w:color w:val="000000"/>
          <w:kern w:val="0"/>
          <w:sz w:val="32"/>
          <w:szCs w:val="32"/>
          <w:shd w:val="clear" w:color="auto" w:fill="FFFFFF"/>
        </w:rPr>
        <w:t>董某某</w:t>
      </w:r>
      <w:r w:rsidR="0078605F" w:rsidRPr="0078605F">
        <w:rPr>
          <w:rFonts w:ascii="宋体" w:eastAsia="宋体" w:hAnsi="宋体" w:cs="仿宋_GB2312" w:hint="eastAsia"/>
          <w:sz w:val="32"/>
          <w:szCs w:val="32"/>
        </w:rPr>
        <w:t>，统一社会信用代码为913</w:t>
      </w:r>
      <w:r w:rsidR="00394848">
        <w:rPr>
          <w:rFonts w:ascii="宋体" w:eastAsia="宋体" w:hAnsi="宋体" w:cs="仿宋_GB2312" w:hint="eastAsia"/>
          <w:sz w:val="32"/>
          <w:szCs w:val="32"/>
        </w:rPr>
        <w:t>************</w:t>
      </w:r>
      <w:r w:rsidR="0078605F" w:rsidRPr="0078605F">
        <w:rPr>
          <w:rFonts w:ascii="宋体" w:eastAsia="宋体" w:hAnsi="宋体" w:cs="仿宋_GB2312" w:hint="eastAsia"/>
          <w:sz w:val="32"/>
          <w:szCs w:val="32"/>
        </w:rPr>
        <w:t>911，成立于</w:t>
      </w:r>
      <w:r w:rsidR="0078605F" w:rsidRPr="0078605F">
        <w:rPr>
          <w:rFonts w:ascii="宋体" w:eastAsia="宋体" w:hAnsi="宋体" w:cs="仿宋_GB2312" w:hint="eastAsia"/>
          <w:color w:val="000000"/>
          <w:kern w:val="0"/>
          <w:sz w:val="32"/>
          <w:szCs w:val="32"/>
          <w:shd w:val="clear" w:color="auto" w:fill="FFFFFF"/>
        </w:rPr>
        <w:t>2013年12月24日，注册地为奉化经济开发区滨海新区滨湾路167号</w:t>
      </w:r>
      <w:r w:rsidR="0078605F" w:rsidRPr="0078605F">
        <w:rPr>
          <w:rFonts w:ascii="宋体" w:eastAsia="宋体" w:hAnsi="宋体" w:cs="仿宋_GB2312" w:hint="eastAsia"/>
          <w:sz w:val="32"/>
          <w:szCs w:val="32"/>
        </w:rPr>
        <w:t>，注册资本壹仟伍佰万元，</w:t>
      </w:r>
      <w:r w:rsidR="0078605F" w:rsidRPr="0078605F">
        <w:rPr>
          <w:rFonts w:ascii="宋体" w:eastAsia="宋体" w:hAnsi="宋体" w:cs="仿宋_GB2312" w:hint="eastAsia"/>
          <w:color w:val="000000"/>
          <w:kern w:val="0"/>
          <w:sz w:val="32"/>
          <w:szCs w:val="32"/>
          <w:shd w:val="clear" w:color="auto" w:fill="FFFFFF"/>
        </w:rPr>
        <w:t>经营范围：建筑工程机械、高处作业吊篮及附着式升降整体爬架、爬模的研发、制造、加工、批发及售后维修服务；建筑工程设备租赁、安装、维护；公路护栏、护手、交通标示牌的制造；喷塑加工；自营和代理各类商品和技术的进口业务，但国家限定公司经营或禁止进出口的商品和技术除外。(依法须经批准的项目，经相关部门批准后方可开展经营活动)。</w:t>
      </w:r>
      <w:r w:rsidR="0078605F" w:rsidRPr="0078605F">
        <w:rPr>
          <w:rFonts w:ascii="宋体" w:eastAsia="宋体" w:hAnsi="宋体" w:cs="仿宋_GB2312" w:hint="eastAsia"/>
          <w:sz w:val="32"/>
          <w:szCs w:val="32"/>
        </w:rPr>
        <w:t>建筑业企业资质证书编号D333102112，资质类别及等级为模板脚手架专业承包不分等级，安全生产许可证编号：（浙）JZ安许证[2016]029041，许可范围：建筑施工，有效期至：2022-10-24至2025-10-23。</w:t>
      </w:r>
      <w:r>
        <w:rPr>
          <w:rFonts w:ascii="宋体" w:eastAsia="宋体" w:hAnsi="宋体" w:cs="仿宋_GB2312" w:hint="eastAsia"/>
          <w:sz w:val="32"/>
          <w:szCs w:val="32"/>
        </w:rPr>
        <w:t xml:space="preserve">   </w:t>
      </w:r>
    </w:p>
    <w:p w:rsidR="0078605F" w:rsidRPr="00FD0CA9" w:rsidRDefault="00FD0CA9"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3524DC" w:rsidRPr="003524DC">
        <w:rPr>
          <w:rFonts w:ascii="宋体" w:eastAsia="宋体" w:hAnsi="宋体" w:cs="仿宋_GB2312" w:hint="eastAsia"/>
          <w:color w:val="000000"/>
          <w:sz w:val="32"/>
          <w:szCs w:val="32"/>
        </w:rPr>
        <w:t>2021年 8月 22日，东建建筑公司与均泰建设公司签订</w:t>
      </w:r>
      <w:r w:rsidR="003524DC" w:rsidRPr="003524DC">
        <w:rPr>
          <w:rFonts w:ascii="宋体" w:eastAsia="宋体" w:hAnsi="宋体" w:cs="仿宋_GB2312" w:hint="eastAsia"/>
          <w:color w:val="000000"/>
          <w:sz w:val="32"/>
          <w:szCs w:val="32"/>
        </w:rPr>
        <w:lastRenderedPageBreak/>
        <w:t>《建设工程专业分包合同》工程名称：舟山定海城西未来社区DH-41-03-（10、17、25、28、38）地块项目——DH-41-03-（25、38）地块项目一标段，工程承包范围为甲方按审定的工程施工图纸，将舟山定海城西未来社区 DH-41-03，11#、 12#、15#、16#、17#、18#、19#楼外架以全钢智能升降爬架发包给乙方，乙方负责全钢智能升降爬架的制作安装、提升、操作运行、维修、保养、拆除工作，全钢智能升降爬架施工完成拆除后，乙方收回所有进场的施工物品，签约合同价约为 4070000元。</w:t>
      </w:r>
    </w:p>
    <w:p w:rsidR="0078605F" w:rsidRPr="0078605F" w:rsidRDefault="00FD0CA9"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3524DC" w:rsidRPr="003524DC">
        <w:rPr>
          <w:rFonts w:ascii="宋体" w:eastAsia="宋体" w:hAnsi="宋体" w:cs="仿宋_GB2312" w:hint="eastAsia"/>
          <w:color w:val="000000"/>
          <w:sz w:val="32"/>
          <w:szCs w:val="32"/>
        </w:rPr>
        <w:t>东建建筑公司项目经理易</w:t>
      </w:r>
      <w:r w:rsidR="00394848">
        <w:rPr>
          <w:rFonts w:ascii="宋体" w:eastAsia="宋体" w:hAnsi="宋体" w:cs="仿宋_GB2312" w:hint="eastAsia"/>
          <w:color w:val="000000"/>
          <w:sz w:val="32"/>
          <w:szCs w:val="32"/>
        </w:rPr>
        <w:t>永某</w:t>
      </w:r>
      <w:r w:rsidR="003524DC" w:rsidRPr="003524DC">
        <w:rPr>
          <w:rFonts w:ascii="宋体" w:eastAsia="宋体" w:hAnsi="宋体" w:cs="仿宋_GB2312" w:hint="eastAsia"/>
          <w:color w:val="000000"/>
          <w:sz w:val="32"/>
          <w:szCs w:val="32"/>
        </w:rPr>
        <w:t>、专职安全员</w:t>
      </w:r>
      <w:r w:rsidR="00394848">
        <w:rPr>
          <w:rFonts w:ascii="宋体" w:eastAsia="宋体" w:hAnsi="宋体" w:cs="仿宋_GB2312" w:hint="eastAsia"/>
          <w:color w:val="000000"/>
          <w:sz w:val="32"/>
          <w:szCs w:val="32"/>
        </w:rPr>
        <w:t>周某某</w:t>
      </w:r>
      <w:r w:rsidR="003524DC" w:rsidRPr="003524DC">
        <w:rPr>
          <w:rFonts w:ascii="宋体" w:eastAsia="宋体" w:hAnsi="宋体" w:cs="仿宋_GB2312" w:hint="eastAsia"/>
          <w:color w:val="000000"/>
          <w:sz w:val="32"/>
          <w:szCs w:val="32"/>
        </w:rPr>
        <w:t>，爬架现场负责人兼班组长</w:t>
      </w:r>
      <w:r w:rsidR="00394848">
        <w:rPr>
          <w:rFonts w:ascii="宋体" w:eastAsia="宋体" w:hAnsi="宋体" w:cs="仿宋_GB2312" w:hint="eastAsia"/>
          <w:color w:val="000000"/>
          <w:sz w:val="32"/>
          <w:szCs w:val="32"/>
        </w:rPr>
        <w:t>张某某</w:t>
      </w:r>
      <w:r w:rsidR="003524DC" w:rsidRPr="003524DC">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唐某某</w:t>
      </w:r>
      <w:r w:rsidR="003524DC" w:rsidRPr="003524DC">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余某某</w:t>
      </w:r>
      <w:r w:rsidR="003524DC" w:rsidRPr="003524DC">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陈某某</w:t>
      </w:r>
      <w:r w:rsidR="003524DC" w:rsidRPr="003524DC">
        <w:rPr>
          <w:rFonts w:ascii="宋体" w:eastAsia="宋体" w:hAnsi="宋体" w:cs="仿宋_GB2312" w:hint="eastAsia"/>
          <w:color w:val="000000"/>
          <w:sz w:val="32"/>
          <w:szCs w:val="32"/>
        </w:rPr>
        <w:t>为爬架班组辅助工, 系东建建筑公司招聘人员。</w:t>
      </w:r>
    </w:p>
    <w:p w:rsidR="0078605F" w:rsidRPr="0078605F" w:rsidRDefault="0078605F" w:rsidP="0078605F">
      <w:pPr>
        <w:widowControl/>
        <w:shd w:val="clear" w:color="auto" w:fill="FFFFFF"/>
        <w:spacing w:line="600" w:lineRule="exact"/>
        <w:ind w:firstLineChars="98" w:firstLine="315"/>
        <w:jc w:val="left"/>
        <w:rPr>
          <w:rFonts w:ascii="Calibri" w:eastAsia="宋体" w:hAnsi="Calibri" w:cs="Times New Roman"/>
          <w:kern w:val="0"/>
          <w:sz w:val="24"/>
          <w:szCs w:val="24"/>
          <w:shd w:val="clear" w:color="auto" w:fill="FFFFFF"/>
        </w:rPr>
      </w:pPr>
      <w:r w:rsidRPr="0078605F">
        <w:rPr>
          <w:rFonts w:ascii="宋体" w:eastAsia="宋体" w:hAnsi="宋体" w:cs="仿宋_GB2312" w:hint="eastAsia"/>
          <w:b/>
          <w:bCs/>
          <w:color w:val="333333"/>
          <w:kern w:val="0"/>
          <w:sz w:val="32"/>
        </w:rPr>
        <w:t>二、事故基本情况</w:t>
      </w:r>
    </w:p>
    <w:p w:rsidR="0078605F" w:rsidRPr="0078605F" w:rsidRDefault="0078605F" w:rsidP="0078605F">
      <w:pPr>
        <w:widowControl/>
        <w:shd w:val="clear" w:color="auto" w:fill="FFFFFF"/>
        <w:spacing w:line="600" w:lineRule="exact"/>
        <w:ind w:firstLineChars="100" w:firstLine="320"/>
        <w:jc w:val="left"/>
        <w:rPr>
          <w:rFonts w:ascii="Calibri" w:eastAsia="宋体" w:hAnsi="Calibri" w:cs="Times New Roman"/>
          <w:b/>
          <w:bCs/>
          <w:kern w:val="0"/>
          <w:sz w:val="24"/>
          <w:szCs w:val="24"/>
          <w:shd w:val="clear" w:color="auto" w:fill="FFFFFF"/>
        </w:rPr>
      </w:pPr>
      <w:r w:rsidRPr="0078605F">
        <w:rPr>
          <w:rFonts w:ascii="宋体" w:eastAsia="宋体" w:hAnsi="宋体" w:cs="仿宋_GB2312" w:hint="eastAsia"/>
          <w:kern w:val="0"/>
          <w:sz w:val="32"/>
          <w:szCs w:val="32"/>
          <w:shd w:val="clear" w:color="auto" w:fill="FFFFFF"/>
        </w:rPr>
        <w:t>（一）事故发生单位：宁波东建建筑科技有限公司。</w:t>
      </w:r>
    </w:p>
    <w:p w:rsidR="0078605F" w:rsidRPr="0078605F" w:rsidRDefault="0078605F" w:rsidP="0078605F">
      <w:pPr>
        <w:widowControl/>
        <w:shd w:val="clear" w:color="auto" w:fill="FFFFFF"/>
        <w:spacing w:line="600" w:lineRule="exact"/>
        <w:ind w:firstLineChars="100" w:firstLine="320"/>
        <w:jc w:val="left"/>
        <w:rPr>
          <w:rFonts w:ascii="宋体" w:eastAsia="宋体" w:hAnsi="宋体" w:cs="仿宋_GB2312"/>
          <w:kern w:val="0"/>
          <w:sz w:val="32"/>
          <w:szCs w:val="32"/>
          <w:shd w:val="clear" w:color="auto" w:fill="FFFFFF"/>
        </w:rPr>
      </w:pPr>
      <w:r w:rsidRPr="0078605F">
        <w:rPr>
          <w:rFonts w:ascii="宋体" w:eastAsia="宋体" w:hAnsi="宋体" w:cs="仿宋_GB2312" w:hint="eastAsia"/>
          <w:kern w:val="0"/>
          <w:sz w:val="32"/>
          <w:szCs w:val="32"/>
          <w:shd w:val="clear" w:color="auto" w:fill="FFFFFF"/>
        </w:rPr>
        <w:t>（二）事故发生地点：舟山定海城西未来社区DH-41-03地块项目建设工地18号楼西单元附着式升降脚手架（简称爬架）。</w:t>
      </w:r>
    </w:p>
    <w:p w:rsidR="0078605F" w:rsidRPr="0078605F" w:rsidRDefault="0078605F" w:rsidP="0078605F">
      <w:pPr>
        <w:widowControl/>
        <w:numPr>
          <w:ilvl w:val="0"/>
          <w:numId w:val="1"/>
        </w:numPr>
        <w:spacing w:line="600" w:lineRule="exact"/>
        <w:rPr>
          <w:rFonts w:ascii="宋体" w:eastAsia="宋体" w:hAnsi="宋体" w:cs="仿宋_GB2312"/>
          <w:kern w:val="0"/>
          <w:sz w:val="32"/>
          <w:szCs w:val="32"/>
        </w:rPr>
      </w:pPr>
      <w:r w:rsidRPr="0078605F">
        <w:rPr>
          <w:rFonts w:ascii="宋体" w:eastAsia="宋体" w:hAnsi="宋体" w:cs="仿宋_GB2312" w:hint="eastAsia"/>
          <w:kern w:val="0"/>
          <w:sz w:val="32"/>
          <w:szCs w:val="32"/>
        </w:rPr>
        <w:t>事故发生时间：2022年10月3日13时20分左右。</w:t>
      </w:r>
    </w:p>
    <w:p w:rsidR="0078605F" w:rsidRPr="0078605F" w:rsidRDefault="0078605F" w:rsidP="0078605F">
      <w:pPr>
        <w:widowControl/>
        <w:spacing w:line="600" w:lineRule="exact"/>
        <w:ind w:firstLine="420"/>
        <w:rPr>
          <w:rFonts w:ascii="宋体" w:eastAsia="宋体" w:hAnsi="宋体" w:cs="仿宋_GB2312"/>
          <w:kern w:val="0"/>
          <w:sz w:val="32"/>
          <w:szCs w:val="32"/>
        </w:rPr>
      </w:pPr>
      <w:r w:rsidRPr="0078605F">
        <w:rPr>
          <w:rFonts w:ascii="宋体" w:eastAsia="宋体" w:hAnsi="宋体" w:cs="仿宋_GB2312" w:hint="eastAsia"/>
          <w:kern w:val="0"/>
          <w:sz w:val="32"/>
          <w:szCs w:val="32"/>
        </w:rPr>
        <w:t>（四）事故伤亡情况：死亡一人，死者：</w:t>
      </w:r>
      <w:r w:rsidR="00394848">
        <w:rPr>
          <w:rFonts w:ascii="宋体" w:eastAsia="宋体" w:hAnsi="宋体" w:cs="仿宋_GB2312" w:hint="eastAsia"/>
          <w:kern w:val="0"/>
          <w:sz w:val="32"/>
          <w:szCs w:val="32"/>
        </w:rPr>
        <w:t>唐某某</w:t>
      </w:r>
      <w:r w:rsidRPr="0078605F">
        <w:rPr>
          <w:rFonts w:ascii="宋体" w:eastAsia="宋体" w:hAnsi="宋体" w:cs="仿宋_GB2312" w:hint="eastAsia"/>
          <w:kern w:val="0"/>
          <w:sz w:val="32"/>
          <w:szCs w:val="32"/>
        </w:rPr>
        <w:t>，男，汉族，现年23岁，家庭住址：云南省昭通市鲁甸县火德红村民委员会大黑山社32号，身份证号：532</w:t>
      </w:r>
      <w:r w:rsidR="00391E9B">
        <w:rPr>
          <w:rFonts w:ascii="宋体" w:eastAsia="宋体" w:hAnsi="宋体" w:cs="仿宋_GB2312" w:hint="eastAsia"/>
          <w:kern w:val="0"/>
          <w:sz w:val="32"/>
          <w:szCs w:val="32"/>
        </w:rPr>
        <w:t>***********</w:t>
      </w:r>
      <w:r w:rsidRPr="0078605F">
        <w:rPr>
          <w:rFonts w:ascii="宋体" w:eastAsia="宋体" w:hAnsi="宋体" w:cs="仿宋_GB2312" w:hint="eastAsia"/>
          <w:kern w:val="0"/>
          <w:sz w:val="32"/>
          <w:szCs w:val="32"/>
        </w:rPr>
        <w:t>238。</w:t>
      </w:r>
    </w:p>
    <w:p w:rsidR="0078605F" w:rsidRPr="0078605F" w:rsidRDefault="0078605F" w:rsidP="0078605F">
      <w:pPr>
        <w:widowControl/>
        <w:spacing w:line="600" w:lineRule="exact"/>
        <w:ind w:firstLine="420"/>
        <w:rPr>
          <w:rFonts w:ascii="宋体" w:eastAsia="宋体" w:hAnsi="宋体" w:cs="仿宋_GB2312"/>
          <w:kern w:val="0"/>
          <w:sz w:val="32"/>
          <w:szCs w:val="32"/>
        </w:rPr>
      </w:pPr>
      <w:r w:rsidRPr="0078605F">
        <w:rPr>
          <w:rFonts w:ascii="宋体" w:eastAsia="宋体" w:hAnsi="宋体" w:cs="仿宋_GB2312" w:hint="eastAsia"/>
          <w:kern w:val="0"/>
          <w:sz w:val="32"/>
          <w:szCs w:val="32"/>
        </w:rPr>
        <w:t>（五）事故类别：高处坠落。</w:t>
      </w:r>
    </w:p>
    <w:p w:rsidR="0078605F" w:rsidRPr="0078605F" w:rsidRDefault="0078605F" w:rsidP="0078605F">
      <w:pPr>
        <w:widowControl/>
        <w:shd w:val="clear" w:color="auto" w:fill="FFFFFF"/>
        <w:spacing w:line="600" w:lineRule="exact"/>
        <w:ind w:firstLineChars="150" w:firstLine="482"/>
        <w:jc w:val="left"/>
        <w:rPr>
          <w:rFonts w:ascii="宋体" w:eastAsia="宋体" w:hAnsi="宋体" w:cs="仿宋"/>
          <w:kern w:val="0"/>
          <w:sz w:val="32"/>
          <w:szCs w:val="32"/>
          <w:u w:val="single"/>
          <w:shd w:val="clear" w:color="auto" w:fill="FFFFFF"/>
        </w:rPr>
      </w:pPr>
      <w:r w:rsidRPr="0078605F">
        <w:rPr>
          <w:rFonts w:ascii="宋体" w:eastAsia="宋体" w:hAnsi="宋体" w:cs="仿宋_GB2312" w:hint="eastAsia"/>
          <w:b/>
          <w:bCs/>
          <w:color w:val="333333"/>
          <w:kern w:val="0"/>
          <w:sz w:val="32"/>
        </w:rPr>
        <w:t xml:space="preserve"> 三、事故现场勘查情况。</w:t>
      </w:r>
    </w:p>
    <w:p w:rsidR="0078605F" w:rsidRPr="0078605F" w:rsidRDefault="0078605F" w:rsidP="0078605F">
      <w:pPr>
        <w:spacing w:line="600" w:lineRule="exact"/>
        <w:ind w:firstLine="642"/>
        <w:rPr>
          <w:rFonts w:ascii="宋体" w:eastAsia="宋体" w:hAnsi="宋体" w:cs="仿宋_GB2312"/>
          <w:color w:val="000000"/>
          <w:sz w:val="32"/>
          <w:szCs w:val="32"/>
        </w:rPr>
      </w:pPr>
      <w:r w:rsidRPr="0078605F">
        <w:rPr>
          <w:rFonts w:ascii="宋体" w:eastAsia="宋体" w:hAnsi="宋体" w:cs="仿宋_GB2312" w:hint="eastAsia"/>
          <w:color w:val="000000"/>
          <w:sz w:val="32"/>
          <w:szCs w:val="32"/>
        </w:rPr>
        <w:lastRenderedPageBreak/>
        <w:t xml:space="preserve">事故现场位于舟山定海城西未来社区DH-41-03-（10、17、25、28、38）地块项目—DH-41-03-（25、38）地块项目18号楼西单元23层附着式升降脚手架。18号楼为框架剪力墙结构，标准层面积为770.00m2，层高2.90m，总层数为27层，楼栋总高度为79.00m。西单元爬架架体高度13.50m，周长108.00m，长方向40.50m，短方向13.08m,主框架导轨高度为9.80m。设置7步脚手板，脚手板步距为2.00m，架体宽度0.60m，架体内侧与建筑物结构间距为0.47m。22层到23层间爬架底部密封板位于副板与结构间的缝隙处，密封板采用定型翻板呈开启状态。翻板宽度300mm。爬架架体脚手板外侧有定型钢制密目网围护，爬架除顶步和底部个外，其余五步脚手板内侧与结构间均无安全防护设施。18号楼西北侧地面上留有血迹，旁边堆有钢筋等杂物，四周围有警戒线。                                                                   </w:t>
      </w:r>
      <w:r w:rsidRPr="0078605F">
        <w:rPr>
          <w:rFonts w:ascii="宋体" w:eastAsia="宋体" w:hAnsi="宋体" w:cs="仿宋_GB2312" w:hint="eastAsia"/>
          <w:sz w:val="32"/>
          <w:szCs w:val="32"/>
        </w:rPr>
        <w:t xml:space="preserve">                  </w:t>
      </w:r>
    </w:p>
    <w:p w:rsidR="0078605F" w:rsidRPr="0078605F" w:rsidRDefault="0078605F" w:rsidP="0078605F">
      <w:pPr>
        <w:spacing w:line="600" w:lineRule="exact"/>
        <w:ind w:firstLineChars="196" w:firstLine="630"/>
        <w:rPr>
          <w:rFonts w:ascii="宋体" w:eastAsia="宋体" w:hAnsi="宋体" w:cs="仿宋_GB2312"/>
          <w:b/>
          <w:bCs/>
          <w:sz w:val="32"/>
          <w:szCs w:val="32"/>
        </w:rPr>
      </w:pPr>
      <w:r w:rsidRPr="0078605F">
        <w:rPr>
          <w:rFonts w:ascii="宋体" w:eastAsia="宋体" w:hAnsi="宋体" w:cs="仿宋_GB2312" w:hint="eastAsia"/>
          <w:b/>
          <w:bCs/>
          <w:sz w:val="32"/>
          <w:szCs w:val="32"/>
        </w:rPr>
        <w:t>四、事故发生经过、救援和报告情况。</w:t>
      </w:r>
    </w:p>
    <w:p w:rsidR="0078605F" w:rsidRPr="0078605F" w:rsidRDefault="0078605F" w:rsidP="0078605F">
      <w:pPr>
        <w:spacing w:line="600" w:lineRule="exact"/>
        <w:ind w:firstLineChars="150" w:firstLine="480"/>
        <w:rPr>
          <w:rFonts w:ascii="宋体" w:eastAsia="宋体" w:hAnsi="宋体" w:cs="仿宋_GB2312"/>
          <w:color w:val="000000"/>
          <w:sz w:val="32"/>
          <w:szCs w:val="32"/>
        </w:rPr>
      </w:pPr>
      <w:r w:rsidRPr="0078605F">
        <w:rPr>
          <w:rFonts w:ascii="宋体" w:eastAsia="宋体" w:hAnsi="宋体" w:cs="仿宋_GB2312" w:hint="eastAsia"/>
          <w:color w:val="000000"/>
          <w:sz w:val="32"/>
          <w:szCs w:val="32"/>
        </w:rPr>
        <w:t>（一）事故发生经过、救援情况</w:t>
      </w:r>
    </w:p>
    <w:p w:rsidR="00FD0CA9" w:rsidRDefault="0078605F" w:rsidP="0078605F">
      <w:pPr>
        <w:spacing w:line="600" w:lineRule="exact"/>
        <w:ind w:firstLine="642"/>
        <w:rPr>
          <w:rFonts w:ascii="宋体" w:eastAsia="宋体" w:hAnsi="宋体" w:cs="仿宋_GB2312"/>
          <w:color w:val="000000"/>
          <w:sz w:val="32"/>
          <w:szCs w:val="32"/>
        </w:rPr>
      </w:pPr>
      <w:r w:rsidRPr="0078605F">
        <w:rPr>
          <w:rFonts w:ascii="宋体" w:eastAsia="宋体" w:hAnsi="宋体" w:cs="仿宋_GB2312" w:hint="eastAsia"/>
          <w:color w:val="000000"/>
          <w:sz w:val="32"/>
          <w:szCs w:val="32"/>
        </w:rPr>
        <w:t>事故所涉爬架简介：爬架共七步，从上至下，一到七步，一步和七步底层有密封板；提升工序简介：先制定爬架提升方案，后班前安全交底，再由有建筑施工特种作业操作资格证（</w:t>
      </w:r>
      <w:r w:rsidRPr="0078605F">
        <w:rPr>
          <w:rFonts w:ascii="宋体" w:eastAsia="宋体" w:hAnsi="宋体" w:cs="仿宋_GB2312" w:hint="eastAsia"/>
          <w:sz w:val="32"/>
          <w:szCs w:val="32"/>
        </w:rPr>
        <w:t>建筑附着升降脚手架架子工</w:t>
      </w:r>
      <w:r w:rsidRPr="0078605F">
        <w:rPr>
          <w:rFonts w:ascii="宋体" w:eastAsia="宋体" w:hAnsi="宋体" w:cs="仿宋_GB2312" w:hint="eastAsia"/>
          <w:color w:val="000000"/>
          <w:sz w:val="32"/>
          <w:szCs w:val="32"/>
        </w:rPr>
        <w:t>，简称爬架特种资格证）的工人上爬架调试操作、打开密封翻板、提升、拆卸附墙座,再提升。爬架日常提升操作：先通电调试，然后检查爬架主框架导轨、架体内侧是否与附墙座等杂物干涉，检查完后开</w:t>
      </w:r>
      <w:r w:rsidRPr="0078605F">
        <w:rPr>
          <w:rFonts w:ascii="宋体" w:eastAsia="宋体" w:hAnsi="宋体" w:cs="仿宋_GB2312" w:hint="eastAsia"/>
          <w:color w:val="000000"/>
          <w:sz w:val="32"/>
          <w:szCs w:val="32"/>
        </w:rPr>
        <w:lastRenderedPageBreak/>
        <w:t>启一和七步密封翻板，操作电源提升爬架，约提升至1/2楼层附墙座脱出导轨后，操作工人停止爬架提升，通知持有爬架特种资格证的工人拆卸爬架与墙体固定的附墙座，如遇部分固定附墙座无法脱轨时，配合使用千斤顶或撬棍等工具，拆卸完后，爬架辅助工人一起将附墙座搬运至上一楼层备用，操作人员检查爬架内侧是否有杂物干涉，然后继续操作爬架提升至指定楼层，到达楼层停止后，有爬架特种资格证的工人在爬架上固定好卸荷设置，盖住密封翻板。均泰建设公司、康正监理公司和东建建筑公司三方安全管理人员联合检查爬架是否符合安全规范要求，经三方确认签字后，移交均泰建设公司使用。</w:t>
      </w:r>
    </w:p>
    <w:p w:rsidR="003524DC" w:rsidRDefault="00FD0CA9"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78605F" w:rsidRPr="0078605F">
        <w:rPr>
          <w:rFonts w:ascii="宋体" w:eastAsia="宋体" w:hAnsi="宋体" w:cs="仿宋_GB2312" w:hint="eastAsia"/>
          <w:color w:val="000000"/>
          <w:sz w:val="32"/>
          <w:szCs w:val="32"/>
        </w:rPr>
        <w:t>2022年10月2日晚上</w:t>
      </w:r>
      <w:r w:rsidR="00E505EB">
        <w:rPr>
          <w:rFonts w:ascii="宋体" w:eastAsia="宋体" w:hAnsi="宋体" w:cs="仿宋_GB2312" w:hint="eastAsia"/>
          <w:color w:val="000000"/>
          <w:sz w:val="32"/>
          <w:szCs w:val="32"/>
        </w:rPr>
        <w:t>8</w:t>
      </w:r>
      <w:r w:rsidR="00391E9B">
        <w:rPr>
          <w:rFonts w:ascii="宋体" w:eastAsia="宋体" w:hAnsi="宋体" w:cs="仿宋_GB2312" w:hint="eastAsia"/>
          <w:color w:val="000000"/>
          <w:sz w:val="32"/>
          <w:szCs w:val="32"/>
        </w:rPr>
        <w:t>点</w:t>
      </w:r>
      <w:r w:rsidR="0078605F" w:rsidRPr="0078605F">
        <w:rPr>
          <w:rFonts w:ascii="宋体" w:eastAsia="宋体" w:hAnsi="宋体" w:cs="仿宋_GB2312" w:hint="eastAsia"/>
          <w:color w:val="000000"/>
          <w:sz w:val="32"/>
          <w:szCs w:val="32"/>
        </w:rPr>
        <w:t>左右，东建建筑公司爬架班组长</w:t>
      </w:r>
      <w:r w:rsidR="00394848">
        <w:rPr>
          <w:rFonts w:ascii="宋体" w:eastAsia="宋体" w:hAnsi="宋体" w:cs="仿宋_GB2312" w:hint="eastAsia"/>
          <w:color w:val="000000"/>
          <w:sz w:val="32"/>
          <w:szCs w:val="32"/>
        </w:rPr>
        <w:t>张某某</w:t>
      </w:r>
      <w:r w:rsidR="0078605F" w:rsidRPr="0078605F">
        <w:rPr>
          <w:rFonts w:ascii="宋体" w:eastAsia="宋体" w:hAnsi="宋体" w:cs="仿宋_GB2312" w:hint="eastAsia"/>
          <w:color w:val="000000"/>
          <w:sz w:val="32"/>
          <w:szCs w:val="32"/>
        </w:rPr>
        <w:t>电话联系</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，让其通知</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明天到18号楼提升爬架。10月3日早上6时30分上班后，</w:t>
      </w:r>
      <w:r w:rsidR="00394848">
        <w:rPr>
          <w:rFonts w:ascii="宋体" w:eastAsia="宋体" w:hAnsi="宋体" w:cs="仿宋_GB2312" w:hint="eastAsia"/>
          <w:color w:val="000000"/>
          <w:sz w:val="32"/>
          <w:szCs w:val="32"/>
        </w:rPr>
        <w:t>张某某</w:t>
      </w:r>
      <w:r w:rsidR="0078605F" w:rsidRPr="0078605F">
        <w:rPr>
          <w:rFonts w:ascii="宋体" w:eastAsia="宋体" w:hAnsi="宋体" w:cs="仿宋_GB2312" w:hint="eastAsia"/>
          <w:color w:val="000000"/>
          <w:sz w:val="32"/>
          <w:szCs w:val="32"/>
        </w:rPr>
        <w:t>安排</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到18号楼22层东单元提升爬架。</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负责爬架调试和提升，</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和</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则负责拆卸、搬运附墙座和开、盖密封板。10时30分左右，18号楼22层东单元爬架提升完成，工人下班吃饭。下午12时左右上班后，</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和</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，分别到18号楼22层西单元提升爬架，</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上爬架后打开电源开始调试，其他工人分别去搬运附墙座、开密封翻板。</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调试完后，查看翻板已开启，爬架上没其他工人，就开始提升爬架，提升至1/2楼层左右，发</w:t>
      </w:r>
      <w:r w:rsidR="0078605F" w:rsidRPr="0078605F">
        <w:rPr>
          <w:rFonts w:ascii="宋体" w:eastAsia="宋体" w:hAnsi="宋体" w:cs="仿宋_GB2312" w:hint="eastAsia"/>
          <w:color w:val="000000"/>
          <w:sz w:val="32"/>
          <w:szCs w:val="32"/>
        </w:rPr>
        <w:lastRenderedPageBreak/>
        <w:t>现爬架卡住了，马上停止提升，检查爬架主框架，发现东边断面口附墙座卡住需拆卸螺杆。这时</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接到余泽能电话告知</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从18号楼掉落，</w:t>
      </w:r>
      <w:r w:rsidR="00394848">
        <w:rPr>
          <w:rFonts w:ascii="宋体" w:eastAsia="宋体" w:hAnsi="宋体" w:cs="仿宋_GB2312" w:hint="eastAsia"/>
          <w:color w:val="000000"/>
          <w:sz w:val="32"/>
          <w:szCs w:val="32"/>
        </w:rPr>
        <w:t>陈某某</w:t>
      </w:r>
      <w:r w:rsidR="0078605F" w:rsidRPr="0078605F">
        <w:rPr>
          <w:rFonts w:ascii="宋体" w:eastAsia="宋体" w:hAnsi="宋体" w:cs="仿宋_GB2312" w:hint="eastAsia"/>
          <w:color w:val="000000"/>
          <w:sz w:val="32"/>
          <w:szCs w:val="32"/>
        </w:rPr>
        <w:t>马上又打电话告知</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接到电话，立刻拨打了120急救电话，跑往18号楼地面西段北面采光井旁查看，发现</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趴在地上，四周围有几名工人，见状</w:t>
      </w:r>
      <w:r w:rsidR="00394848">
        <w:rPr>
          <w:rFonts w:ascii="宋体" w:eastAsia="宋体" w:hAnsi="宋体" w:cs="仿宋_GB2312" w:hint="eastAsia"/>
          <w:color w:val="000000"/>
          <w:sz w:val="32"/>
          <w:szCs w:val="32"/>
        </w:rPr>
        <w:t>余某某</w:t>
      </w:r>
      <w:r w:rsidR="0078605F" w:rsidRPr="0078605F">
        <w:rPr>
          <w:rFonts w:ascii="宋体" w:eastAsia="宋体" w:hAnsi="宋体" w:cs="仿宋_GB2312" w:hint="eastAsia"/>
          <w:color w:val="000000"/>
          <w:sz w:val="32"/>
          <w:szCs w:val="32"/>
        </w:rPr>
        <w:t>和工人一起把</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抬到模板上进行施救，120急救车到现场后，医生确认</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已无生命体征，让项目部负责联系殡仪馆，将</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送往殡仪馆</w:t>
      </w:r>
      <w:r w:rsidR="003524DC">
        <w:rPr>
          <w:rFonts w:ascii="宋体" w:eastAsia="宋体" w:hAnsi="宋体" w:cs="仿宋_GB2312" w:hint="eastAsia"/>
          <w:color w:val="000000"/>
          <w:sz w:val="32"/>
          <w:szCs w:val="32"/>
        </w:rPr>
        <w:t>。</w:t>
      </w:r>
    </w:p>
    <w:p w:rsidR="00FD0CA9" w:rsidRDefault="003524DC" w:rsidP="003524DC">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78605F" w:rsidRPr="0078605F">
        <w:rPr>
          <w:rFonts w:ascii="宋体" w:eastAsia="宋体" w:hAnsi="宋体" w:cs="仿宋_GB2312" w:hint="eastAsia"/>
          <w:color w:val="000000"/>
          <w:sz w:val="32"/>
          <w:szCs w:val="32"/>
        </w:rPr>
        <w:t>（二）事故报告情况</w:t>
      </w:r>
    </w:p>
    <w:p w:rsidR="0078605F" w:rsidRPr="00FD0CA9" w:rsidRDefault="003524DC" w:rsidP="00FD0CA9">
      <w:pPr>
        <w:spacing w:line="600" w:lineRule="exact"/>
        <w:rPr>
          <w:rFonts w:ascii="宋体" w:eastAsia="宋体" w:hAnsi="宋体" w:cs="仿宋_GB2312"/>
          <w:color w:val="000000"/>
          <w:sz w:val="32"/>
          <w:szCs w:val="32"/>
        </w:rPr>
      </w:pPr>
      <w:r>
        <w:rPr>
          <w:rFonts w:ascii="宋体" w:eastAsia="宋体" w:hAnsi="宋体" w:cs="仿宋_GB2312" w:hint="eastAsia"/>
          <w:color w:val="000000"/>
          <w:sz w:val="32"/>
          <w:szCs w:val="32"/>
        </w:rPr>
        <w:t xml:space="preserve">    </w:t>
      </w:r>
      <w:r w:rsidR="0078605F" w:rsidRPr="0078605F">
        <w:rPr>
          <w:rFonts w:ascii="宋体" w:eastAsia="宋体" w:hAnsi="宋体" w:cs="仿宋_GB2312" w:hint="eastAsia"/>
          <w:color w:val="000000"/>
          <w:sz w:val="32"/>
          <w:szCs w:val="32"/>
        </w:rPr>
        <w:t>2022年10月3日15时12分左右，定海区应急局接到定海区住建局的电话，称舟山定海城西未来社区地块项目工地发生了一起一人伤害事故，后当事人</w:t>
      </w:r>
      <w:r w:rsidR="00394848">
        <w:rPr>
          <w:rFonts w:ascii="宋体" w:eastAsia="宋体" w:hAnsi="宋体" w:cs="仿宋_GB2312" w:hint="eastAsia"/>
          <w:color w:val="000000"/>
          <w:sz w:val="32"/>
          <w:szCs w:val="32"/>
        </w:rPr>
        <w:t>唐某某</w:t>
      </w:r>
      <w:r w:rsidR="0078605F" w:rsidRPr="0078605F">
        <w:rPr>
          <w:rFonts w:ascii="宋体" w:eastAsia="宋体" w:hAnsi="宋体" w:cs="仿宋_GB2312" w:hint="eastAsia"/>
          <w:color w:val="000000"/>
          <w:sz w:val="32"/>
          <w:szCs w:val="32"/>
        </w:rPr>
        <w:t>经医生抢救无效被宣告死亡。接到报告后，定海区应急局执法人员于同月4日9时赶往事故现场并固定相关证据，带回了事故现场</w:t>
      </w:r>
      <w:r w:rsidR="0078605F" w:rsidRPr="0078605F">
        <w:rPr>
          <w:rFonts w:ascii="宋体" w:eastAsia="宋体" w:hAnsi="宋体" w:cs="仿宋_GB2312" w:hint="eastAsia"/>
          <w:sz w:val="32"/>
          <w:szCs w:val="32"/>
        </w:rPr>
        <w:t>18号楼西单元附着式升降脚手架</w:t>
      </w:r>
      <w:r w:rsidR="0078605F" w:rsidRPr="0078605F">
        <w:rPr>
          <w:rFonts w:ascii="宋体" w:eastAsia="宋体" w:hAnsi="宋体" w:cs="仿宋_GB2312" w:hint="eastAsia"/>
          <w:color w:val="000000"/>
          <w:sz w:val="32"/>
          <w:szCs w:val="32"/>
        </w:rPr>
        <w:t xml:space="preserve">下方掉落的千斤顶。同月8日，定海区应急局牵头成立事故联合调查组，于9时赶往事故现场，对现场进行了勘验，并对事故有关人员进行了调查。            </w:t>
      </w:r>
    </w:p>
    <w:p w:rsidR="003524DC" w:rsidRDefault="003524DC" w:rsidP="003524DC">
      <w:pPr>
        <w:spacing w:line="600" w:lineRule="exact"/>
        <w:rPr>
          <w:rFonts w:ascii="宋体" w:eastAsia="宋体" w:hAnsi="宋体" w:cs="仿宋_GB2312"/>
          <w:b/>
          <w:bCs/>
          <w:sz w:val="32"/>
          <w:szCs w:val="32"/>
        </w:rPr>
      </w:pPr>
      <w:r>
        <w:rPr>
          <w:rFonts w:ascii="宋体" w:eastAsia="宋体" w:hAnsi="宋体" w:cs="仿宋_GB2312" w:hint="eastAsia"/>
          <w:b/>
          <w:bCs/>
          <w:sz w:val="32"/>
          <w:szCs w:val="32"/>
        </w:rPr>
        <w:t xml:space="preserve">    </w:t>
      </w:r>
      <w:r w:rsidR="0078605F" w:rsidRPr="0078605F">
        <w:rPr>
          <w:rFonts w:ascii="宋体" w:eastAsia="宋体" w:hAnsi="宋体" w:cs="仿宋_GB2312" w:hint="eastAsia"/>
          <w:b/>
          <w:bCs/>
          <w:sz w:val="32"/>
          <w:szCs w:val="32"/>
        </w:rPr>
        <w:t>五、事故发生的原因和事故性质</w:t>
      </w:r>
    </w:p>
    <w:p w:rsidR="0078605F" w:rsidRPr="003524DC" w:rsidRDefault="003524DC" w:rsidP="003524DC">
      <w:pPr>
        <w:spacing w:line="600" w:lineRule="exact"/>
        <w:rPr>
          <w:rFonts w:ascii="宋体" w:eastAsia="宋体" w:hAnsi="宋体" w:cs="仿宋_GB2312"/>
          <w:b/>
          <w:bCs/>
          <w:sz w:val="32"/>
          <w:szCs w:val="32"/>
        </w:rPr>
      </w:pPr>
      <w:r>
        <w:rPr>
          <w:rFonts w:ascii="宋体" w:eastAsia="宋体" w:hAnsi="宋体" w:cs="仿宋_GB2312" w:hint="eastAsia"/>
          <w:b/>
          <w:bCs/>
          <w:sz w:val="32"/>
          <w:szCs w:val="32"/>
        </w:rPr>
        <w:t xml:space="preserve">    </w:t>
      </w:r>
      <w:r w:rsidR="0078605F" w:rsidRPr="0078605F">
        <w:rPr>
          <w:rFonts w:ascii="宋体" w:eastAsia="宋体" w:hAnsi="宋体" w:cs="仿宋_GB2312" w:hint="eastAsia"/>
          <w:sz w:val="32"/>
          <w:szCs w:val="32"/>
        </w:rPr>
        <w:t>（一）直接原因。</w:t>
      </w:r>
    </w:p>
    <w:p w:rsidR="0078605F" w:rsidRPr="0078605F"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安全意识淡薄，未取得</w:t>
      </w:r>
      <w:r w:rsidR="0078605F" w:rsidRPr="0078605F">
        <w:rPr>
          <w:rFonts w:ascii="宋体" w:eastAsia="宋体" w:hAnsi="宋体" w:cs="仿宋_GB2312" w:hint="eastAsia"/>
          <w:color w:val="000000"/>
          <w:sz w:val="32"/>
          <w:szCs w:val="32"/>
        </w:rPr>
        <w:t>爬架特种资格证</w:t>
      </w:r>
      <w:r w:rsidR="0078605F" w:rsidRPr="0078605F">
        <w:rPr>
          <w:rFonts w:ascii="宋体" w:eastAsia="宋体" w:hAnsi="宋体" w:cs="仿宋_GB2312" w:hint="eastAsia"/>
          <w:sz w:val="32"/>
          <w:szCs w:val="32"/>
        </w:rPr>
        <w:t>上爬架提升作业，不慎坠落致死，是导致本次事故发生的直接原因。</w:t>
      </w:r>
    </w:p>
    <w:p w:rsidR="003524DC"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（二）间接原因。</w:t>
      </w:r>
    </w:p>
    <w:p w:rsidR="00FD0CA9" w:rsidRPr="003524DC"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kern w:val="0"/>
          <w:sz w:val="32"/>
          <w:szCs w:val="32"/>
          <w:shd w:val="clear" w:color="auto" w:fill="FFFFFF"/>
        </w:rPr>
        <w:t>1.</w:t>
      </w:r>
      <w:r w:rsidR="0078605F" w:rsidRPr="0078605F">
        <w:rPr>
          <w:rFonts w:ascii="宋体" w:eastAsia="宋体" w:hAnsi="宋体" w:cs="仿宋_GB2312" w:hint="eastAsia"/>
          <w:color w:val="000000"/>
          <w:kern w:val="0"/>
          <w:sz w:val="32"/>
          <w:szCs w:val="32"/>
          <w:shd w:val="clear" w:color="auto" w:fill="FFFFFF"/>
        </w:rPr>
        <w:t>东建建筑公司</w:t>
      </w:r>
      <w:r w:rsidR="0078605F" w:rsidRPr="0078605F">
        <w:rPr>
          <w:rFonts w:ascii="宋体" w:eastAsia="宋体" w:hAnsi="宋体" w:cs="仿宋_GB2312" w:hint="eastAsia"/>
          <w:kern w:val="0"/>
          <w:sz w:val="32"/>
          <w:szCs w:val="32"/>
          <w:shd w:val="clear" w:color="auto" w:fill="FFFFFF"/>
        </w:rPr>
        <w:t>在舟山定海城西未来社区地块项目爬</w:t>
      </w:r>
      <w:r w:rsidR="0078605F" w:rsidRPr="0078605F">
        <w:rPr>
          <w:rFonts w:ascii="宋体" w:eastAsia="宋体" w:hAnsi="宋体" w:cs="仿宋_GB2312" w:hint="eastAsia"/>
          <w:kern w:val="0"/>
          <w:sz w:val="32"/>
          <w:szCs w:val="32"/>
          <w:shd w:val="clear" w:color="auto" w:fill="FFFFFF"/>
        </w:rPr>
        <w:lastRenderedPageBreak/>
        <w:t>架提升作业时，未履行安全生产管理职责，致使无爬架特种资格证的工人</w:t>
      </w:r>
      <w:r w:rsidR="00394848">
        <w:rPr>
          <w:rFonts w:ascii="宋体" w:eastAsia="宋体" w:hAnsi="宋体" w:cs="仿宋_GB2312" w:hint="eastAsia"/>
          <w:kern w:val="0"/>
          <w:sz w:val="32"/>
          <w:szCs w:val="32"/>
          <w:shd w:val="clear" w:color="auto" w:fill="FFFFFF"/>
        </w:rPr>
        <w:t>唐某某</w:t>
      </w:r>
      <w:r w:rsidR="0078605F" w:rsidRPr="0078605F">
        <w:rPr>
          <w:rFonts w:ascii="宋体" w:eastAsia="宋体" w:hAnsi="宋体" w:cs="仿宋_GB2312" w:hint="eastAsia"/>
          <w:kern w:val="0"/>
          <w:sz w:val="32"/>
          <w:szCs w:val="32"/>
          <w:shd w:val="clear" w:color="auto" w:fill="FFFFFF"/>
        </w:rPr>
        <w:t>上爬架提升作业；未教育和督促</w:t>
      </w:r>
      <w:r w:rsidR="00394848">
        <w:rPr>
          <w:rFonts w:ascii="宋体" w:eastAsia="宋体" w:hAnsi="宋体" w:cs="仿宋_GB2312" w:hint="eastAsia"/>
          <w:kern w:val="0"/>
          <w:sz w:val="32"/>
          <w:szCs w:val="32"/>
          <w:shd w:val="clear" w:color="auto" w:fill="FFFFFF"/>
        </w:rPr>
        <w:t>唐某某</w:t>
      </w:r>
      <w:r w:rsidR="0078605F" w:rsidRPr="0078605F">
        <w:rPr>
          <w:rFonts w:ascii="宋体" w:eastAsia="宋体" w:hAnsi="宋体" w:cs="仿宋_GB2312" w:hint="eastAsia"/>
          <w:kern w:val="0"/>
          <w:sz w:val="32"/>
          <w:szCs w:val="32"/>
          <w:shd w:val="clear" w:color="auto" w:fill="FFFFFF"/>
        </w:rPr>
        <w:t>等从业人员严格执行爬架提升作业的规章制度和安全操作规程；也未向</w:t>
      </w:r>
      <w:r w:rsidR="00394848">
        <w:rPr>
          <w:rFonts w:ascii="宋体" w:eastAsia="宋体" w:hAnsi="宋体" w:cs="仿宋_GB2312" w:hint="eastAsia"/>
          <w:kern w:val="0"/>
          <w:sz w:val="32"/>
          <w:szCs w:val="32"/>
          <w:shd w:val="clear" w:color="auto" w:fill="FFFFFF"/>
        </w:rPr>
        <w:t>唐某某</w:t>
      </w:r>
      <w:r w:rsidR="0078605F" w:rsidRPr="0078605F">
        <w:rPr>
          <w:rFonts w:ascii="宋体" w:eastAsia="宋体" w:hAnsi="宋体" w:cs="仿宋_GB2312" w:hint="eastAsia"/>
          <w:kern w:val="0"/>
          <w:sz w:val="32"/>
          <w:szCs w:val="32"/>
          <w:shd w:val="clear" w:color="auto" w:fill="FFFFFF"/>
        </w:rPr>
        <w:t>等从业人员如实告知爬架提升作业施工现场所存在的危险因素、防范措施以及事故应急措施。公司项目经理易</w:t>
      </w:r>
      <w:r w:rsidR="00394848">
        <w:rPr>
          <w:rFonts w:ascii="宋体" w:eastAsia="宋体" w:hAnsi="宋体" w:cs="仿宋_GB2312" w:hint="eastAsia"/>
          <w:kern w:val="0"/>
          <w:sz w:val="32"/>
          <w:szCs w:val="32"/>
          <w:shd w:val="clear" w:color="auto" w:fill="FFFFFF"/>
        </w:rPr>
        <w:t>永某</w:t>
      </w:r>
      <w:r w:rsidR="0078605F" w:rsidRPr="0078605F">
        <w:rPr>
          <w:rFonts w:ascii="宋体" w:eastAsia="宋体" w:hAnsi="宋体" w:cs="仿宋_GB2312" w:hint="eastAsia"/>
          <w:color w:val="000000"/>
          <w:kern w:val="0"/>
          <w:sz w:val="32"/>
          <w:szCs w:val="32"/>
          <w:shd w:val="clear" w:color="auto" w:fill="FFFFFF"/>
        </w:rPr>
        <w:t>未有效督促、检查爬架提升作业现场的安全生产工作，及时消除爬架提升作业现场无爬架特种资格证工人上爬架提升作业的</w:t>
      </w:r>
      <w:r w:rsidR="0078605F" w:rsidRPr="0078605F">
        <w:rPr>
          <w:rFonts w:ascii="宋体" w:eastAsia="宋体" w:hAnsi="宋体" w:cs="仿宋_GB2312" w:hint="eastAsia"/>
          <w:kern w:val="0"/>
          <w:sz w:val="32"/>
          <w:szCs w:val="32"/>
          <w:shd w:val="clear" w:color="auto" w:fill="FFFFFF"/>
        </w:rPr>
        <w:t>生产安全</w:t>
      </w:r>
      <w:r w:rsidR="0078605F" w:rsidRPr="0078605F">
        <w:rPr>
          <w:rFonts w:ascii="宋体" w:eastAsia="宋体" w:hAnsi="宋体" w:cs="仿宋_GB2312" w:hint="eastAsia"/>
          <w:color w:val="000000"/>
          <w:kern w:val="0"/>
          <w:sz w:val="32"/>
          <w:szCs w:val="32"/>
          <w:shd w:val="clear" w:color="auto" w:fill="FFFFFF"/>
        </w:rPr>
        <w:t>事故隐患</w:t>
      </w:r>
      <w:r w:rsidR="0078605F" w:rsidRPr="0078605F">
        <w:rPr>
          <w:rFonts w:ascii="宋体" w:eastAsia="宋体" w:hAnsi="宋体" w:cs="仿宋_GB2312" w:hint="eastAsia"/>
          <w:kern w:val="0"/>
          <w:sz w:val="32"/>
          <w:szCs w:val="32"/>
          <w:shd w:val="clear" w:color="auto" w:fill="FFFFFF"/>
        </w:rPr>
        <w:t>。公司项目部现场负责人兼爬架班组长</w:t>
      </w:r>
      <w:r w:rsidR="00394848">
        <w:rPr>
          <w:rFonts w:ascii="宋体" w:eastAsia="宋体" w:hAnsi="宋体" w:cs="仿宋_GB2312" w:hint="eastAsia"/>
          <w:kern w:val="0"/>
          <w:sz w:val="32"/>
          <w:szCs w:val="32"/>
          <w:shd w:val="clear" w:color="auto" w:fill="FFFFFF"/>
        </w:rPr>
        <w:t>张某某</w:t>
      </w:r>
      <w:r w:rsidR="0078605F" w:rsidRPr="0078605F">
        <w:rPr>
          <w:rFonts w:ascii="宋体" w:eastAsia="宋体" w:hAnsi="宋体" w:cs="仿宋_GB2312" w:hint="eastAsia"/>
          <w:kern w:val="0"/>
          <w:sz w:val="32"/>
          <w:szCs w:val="32"/>
          <w:shd w:val="clear" w:color="auto" w:fill="FFFFFF"/>
        </w:rPr>
        <w:t>安排爬架提升作业工作时，未明确</w:t>
      </w:r>
      <w:r w:rsidR="00394848">
        <w:rPr>
          <w:rFonts w:ascii="宋体" w:eastAsia="宋体" w:hAnsi="宋体" w:cs="仿宋_GB2312" w:hint="eastAsia"/>
          <w:kern w:val="0"/>
          <w:sz w:val="32"/>
          <w:szCs w:val="32"/>
          <w:shd w:val="clear" w:color="auto" w:fill="FFFFFF"/>
        </w:rPr>
        <w:t>唐某某</w:t>
      </w:r>
      <w:r w:rsidR="0078605F" w:rsidRPr="0078605F">
        <w:rPr>
          <w:rFonts w:ascii="宋体" w:eastAsia="宋体" w:hAnsi="宋体" w:cs="仿宋_GB2312" w:hint="eastAsia"/>
          <w:kern w:val="0"/>
          <w:sz w:val="32"/>
          <w:szCs w:val="32"/>
          <w:shd w:val="clear" w:color="auto" w:fill="FFFFFF"/>
        </w:rPr>
        <w:t>、</w:t>
      </w:r>
      <w:r w:rsidR="00394848">
        <w:rPr>
          <w:rFonts w:ascii="宋体" w:eastAsia="宋体" w:hAnsi="宋体" w:cs="仿宋_GB2312" w:hint="eastAsia"/>
          <w:kern w:val="0"/>
          <w:sz w:val="32"/>
          <w:szCs w:val="32"/>
          <w:shd w:val="clear" w:color="auto" w:fill="FFFFFF"/>
        </w:rPr>
        <w:t>余某某</w:t>
      </w:r>
      <w:r w:rsidR="0078605F" w:rsidRPr="0078605F">
        <w:rPr>
          <w:rFonts w:ascii="宋体" w:eastAsia="宋体" w:hAnsi="宋体" w:cs="仿宋_GB2312" w:hint="eastAsia"/>
          <w:kern w:val="0"/>
          <w:sz w:val="32"/>
          <w:szCs w:val="32"/>
          <w:shd w:val="clear" w:color="auto" w:fill="FFFFFF"/>
        </w:rPr>
        <w:t>、</w:t>
      </w:r>
      <w:r w:rsidR="00394848">
        <w:rPr>
          <w:rFonts w:ascii="宋体" w:eastAsia="宋体" w:hAnsi="宋体" w:cs="仿宋_GB2312" w:hint="eastAsia"/>
          <w:kern w:val="0"/>
          <w:sz w:val="32"/>
          <w:szCs w:val="32"/>
          <w:shd w:val="clear" w:color="auto" w:fill="FFFFFF"/>
        </w:rPr>
        <w:t>陈某某</w:t>
      </w:r>
      <w:r w:rsidR="0078605F" w:rsidRPr="0078605F">
        <w:rPr>
          <w:rFonts w:ascii="宋体" w:eastAsia="宋体" w:hAnsi="宋体" w:cs="仿宋_GB2312" w:hint="eastAsia"/>
          <w:kern w:val="0"/>
          <w:sz w:val="32"/>
          <w:szCs w:val="32"/>
          <w:shd w:val="clear" w:color="auto" w:fill="FFFFFF"/>
        </w:rPr>
        <w:t>等未取爬架特种资格证从业人员，禁止上爬架作业；也未有效督促、检查爬架提升作业现场的安全生产工作，及时消除爬架提升作业现场无爬架特种资格证工人上爬架提升作业的生产安全事故隐患。公司项目部安全管理员</w:t>
      </w:r>
      <w:r w:rsidR="00394848">
        <w:rPr>
          <w:rFonts w:ascii="宋体" w:eastAsia="宋体" w:hAnsi="宋体" w:cs="仿宋_GB2312" w:hint="eastAsia"/>
          <w:kern w:val="0"/>
          <w:sz w:val="32"/>
          <w:szCs w:val="32"/>
          <w:shd w:val="clear" w:color="auto" w:fill="FFFFFF"/>
        </w:rPr>
        <w:t>周某某</w:t>
      </w:r>
      <w:r w:rsidR="0078605F" w:rsidRPr="0078605F">
        <w:rPr>
          <w:rFonts w:ascii="宋体" w:eastAsia="宋体" w:hAnsi="宋体" w:cs="仿宋_GB2312" w:hint="eastAsia"/>
          <w:kern w:val="0"/>
          <w:sz w:val="32"/>
          <w:szCs w:val="32"/>
          <w:shd w:val="clear" w:color="auto" w:fill="FFFFFF"/>
        </w:rPr>
        <w:t xml:space="preserve">，未组织本单位安全生产教育培训；也未及时排查和有效督促落实作业现场无爬架特种资格证的工人上爬架提升作业的生产安全事故隐患，是导致本次事故发生的间接原因。                     </w:t>
      </w:r>
    </w:p>
    <w:p w:rsidR="003524DC" w:rsidRDefault="003524DC" w:rsidP="003524DC">
      <w:pPr>
        <w:widowControl/>
        <w:shd w:val="clear" w:color="auto" w:fill="FFFFFF"/>
        <w:spacing w:line="600" w:lineRule="exact"/>
        <w:outlineLvl w:val="2"/>
        <w:rPr>
          <w:rFonts w:ascii="宋体" w:eastAsia="宋体" w:hAnsi="宋体" w:cs="仿宋_GB2312"/>
          <w:kern w:val="0"/>
          <w:sz w:val="32"/>
          <w:szCs w:val="32"/>
          <w:shd w:val="clear" w:color="auto" w:fill="FFFFFF"/>
        </w:rPr>
      </w:pPr>
      <w:r>
        <w:rPr>
          <w:rFonts w:ascii="宋体" w:eastAsia="宋体" w:hAnsi="宋体" w:cs="仿宋_GB2312" w:hint="eastAsia"/>
          <w:kern w:val="0"/>
          <w:sz w:val="32"/>
          <w:szCs w:val="32"/>
          <w:shd w:val="clear" w:color="auto" w:fill="FFFFFF"/>
        </w:rPr>
        <w:t xml:space="preserve">    </w:t>
      </w:r>
      <w:r w:rsidR="0078605F" w:rsidRPr="0078605F">
        <w:rPr>
          <w:rFonts w:ascii="宋体" w:eastAsia="宋体" w:hAnsi="宋体" w:cs="仿宋_GB2312" w:hint="eastAsia"/>
          <w:color w:val="000000"/>
          <w:kern w:val="0"/>
          <w:sz w:val="32"/>
          <w:szCs w:val="32"/>
          <w:shd w:val="clear" w:color="auto" w:fill="FFFFFF"/>
        </w:rPr>
        <w:t>2.均泰建设公司</w:t>
      </w:r>
      <w:r w:rsidR="0078605F" w:rsidRPr="0078605F">
        <w:rPr>
          <w:rFonts w:ascii="宋体" w:eastAsia="宋体" w:hAnsi="宋体" w:cs="仿宋_GB2312" w:hint="eastAsia"/>
          <w:kern w:val="0"/>
          <w:sz w:val="32"/>
          <w:szCs w:val="32"/>
          <w:shd w:val="clear" w:color="auto" w:fill="FFFFFF"/>
        </w:rPr>
        <w:t>在舟山定海城西未来社区地块项目建筑施工时，未履行安全生产管理职责，未对</w:t>
      </w:r>
      <w:r w:rsidR="00394848">
        <w:rPr>
          <w:rFonts w:ascii="宋体" w:eastAsia="宋体" w:hAnsi="宋体" w:cs="仿宋_GB2312" w:hint="eastAsia"/>
          <w:kern w:val="0"/>
          <w:sz w:val="32"/>
          <w:szCs w:val="32"/>
          <w:shd w:val="clear" w:color="auto" w:fill="FFFFFF"/>
        </w:rPr>
        <w:t>唐某某</w:t>
      </w:r>
      <w:r w:rsidR="0078605F" w:rsidRPr="0078605F">
        <w:rPr>
          <w:rFonts w:ascii="宋体" w:eastAsia="宋体" w:hAnsi="宋体" w:cs="仿宋_GB2312" w:hint="eastAsia"/>
          <w:kern w:val="0"/>
          <w:sz w:val="32"/>
          <w:szCs w:val="32"/>
          <w:shd w:val="clear" w:color="auto" w:fill="FFFFFF"/>
        </w:rPr>
        <w:t>等从业人员进行安全教育和培训，保证从业人员具备必要的安全生产知识；未履行统一协调、管理职责，也未及时发现并消除无</w:t>
      </w:r>
      <w:r w:rsidR="0078605F" w:rsidRPr="0078605F">
        <w:rPr>
          <w:rFonts w:ascii="宋体" w:eastAsia="宋体" w:hAnsi="宋体" w:cs="仿宋_GB2312" w:hint="eastAsia"/>
          <w:color w:val="000000"/>
          <w:kern w:val="0"/>
          <w:sz w:val="32"/>
          <w:szCs w:val="32"/>
          <w:shd w:val="clear" w:color="auto" w:fill="FFFFFF"/>
        </w:rPr>
        <w:t>爬架特种资格证的</w:t>
      </w:r>
      <w:r w:rsidR="0078605F" w:rsidRPr="0078605F">
        <w:rPr>
          <w:rFonts w:ascii="宋体" w:eastAsia="宋体" w:hAnsi="宋体" w:cs="仿宋_GB2312" w:hint="eastAsia"/>
          <w:kern w:val="0"/>
          <w:sz w:val="32"/>
          <w:szCs w:val="32"/>
          <w:shd w:val="clear" w:color="auto" w:fill="FFFFFF"/>
        </w:rPr>
        <w:t>工人上爬架提升作业的生产安全事故隐患；公司项目经理鲍银冬未有效督促、检查施工现场的安全</w:t>
      </w:r>
      <w:r w:rsidR="0078605F" w:rsidRPr="0078605F">
        <w:rPr>
          <w:rFonts w:ascii="宋体" w:eastAsia="宋体" w:hAnsi="宋体" w:cs="仿宋_GB2312" w:hint="eastAsia"/>
          <w:kern w:val="0"/>
          <w:sz w:val="32"/>
          <w:szCs w:val="32"/>
          <w:shd w:val="clear" w:color="auto" w:fill="FFFFFF"/>
        </w:rPr>
        <w:lastRenderedPageBreak/>
        <w:t>生产工作，及时消除施工现场无</w:t>
      </w:r>
      <w:r w:rsidR="0078605F" w:rsidRPr="0078605F">
        <w:rPr>
          <w:rFonts w:ascii="宋体" w:eastAsia="宋体" w:hAnsi="宋体" w:cs="仿宋_GB2312" w:hint="eastAsia"/>
          <w:color w:val="000000"/>
          <w:kern w:val="0"/>
          <w:sz w:val="32"/>
          <w:szCs w:val="32"/>
          <w:shd w:val="clear" w:color="auto" w:fill="FFFFFF"/>
        </w:rPr>
        <w:t>爬架特种资格证</w:t>
      </w:r>
      <w:r w:rsidR="0078605F" w:rsidRPr="0078605F">
        <w:rPr>
          <w:rFonts w:ascii="宋体" w:eastAsia="宋体" w:hAnsi="宋体" w:cs="仿宋_GB2312" w:hint="eastAsia"/>
          <w:kern w:val="0"/>
          <w:sz w:val="32"/>
          <w:szCs w:val="32"/>
          <w:shd w:val="clear" w:color="auto" w:fill="FFFFFF"/>
        </w:rPr>
        <w:t>工人上爬架提升作业的生产安全事故隐患；公司项目部</w:t>
      </w:r>
      <w:r w:rsidR="0078605F" w:rsidRPr="0078605F">
        <w:rPr>
          <w:rFonts w:ascii="宋体" w:eastAsia="宋体" w:hAnsi="宋体" w:cs="仿宋_GB2312" w:hint="eastAsia"/>
          <w:color w:val="000000"/>
          <w:kern w:val="0"/>
          <w:sz w:val="32"/>
          <w:szCs w:val="32"/>
          <w:shd w:val="clear" w:color="auto" w:fill="FFFFFF"/>
        </w:rPr>
        <w:t>专职安全员张方裕</w:t>
      </w:r>
      <w:r w:rsidR="0078605F" w:rsidRPr="0078605F">
        <w:rPr>
          <w:rFonts w:ascii="宋体" w:eastAsia="宋体" w:hAnsi="宋体" w:cs="仿宋_GB2312" w:hint="eastAsia"/>
          <w:kern w:val="0"/>
          <w:sz w:val="32"/>
          <w:szCs w:val="32"/>
          <w:shd w:val="clear" w:color="auto" w:fill="FFFFFF"/>
        </w:rPr>
        <w:t>，未组织本单位安全生产教育和培训；也未及时排查和有效督促落实作业现场无</w:t>
      </w:r>
      <w:r w:rsidR="0078605F" w:rsidRPr="0078605F">
        <w:rPr>
          <w:rFonts w:ascii="宋体" w:eastAsia="宋体" w:hAnsi="宋体" w:cs="仿宋_GB2312" w:hint="eastAsia"/>
          <w:color w:val="000000"/>
          <w:kern w:val="0"/>
          <w:sz w:val="32"/>
          <w:szCs w:val="32"/>
          <w:shd w:val="clear" w:color="auto" w:fill="FFFFFF"/>
        </w:rPr>
        <w:t>爬架特种资格证的</w:t>
      </w:r>
      <w:r w:rsidR="0078605F" w:rsidRPr="0078605F">
        <w:rPr>
          <w:rFonts w:ascii="宋体" w:eastAsia="宋体" w:hAnsi="宋体" w:cs="仿宋_GB2312" w:hint="eastAsia"/>
          <w:kern w:val="0"/>
          <w:sz w:val="32"/>
          <w:szCs w:val="32"/>
          <w:shd w:val="clear" w:color="auto" w:fill="FFFFFF"/>
        </w:rPr>
        <w:t>工人上爬架提升</w:t>
      </w:r>
      <w:r>
        <w:rPr>
          <w:rFonts w:ascii="宋体" w:eastAsia="宋体" w:hAnsi="宋体" w:cs="仿宋_GB2312" w:hint="eastAsia"/>
          <w:kern w:val="0"/>
          <w:sz w:val="32"/>
          <w:szCs w:val="32"/>
          <w:shd w:val="clear" w:color="auto" w:fill="FFFFFF"/>
        </w:rPr>
        <w:t>作业的生产安全事故隐患，是导致本次事故发生的又一个间接原因。</w:t>
      </w:r>
      <w:r w:rsidR="0078605F" w:rsidRPr="0078605F">
        <w:rPr>
          <w:rFonts w:ascii="宋体" w:eastAsia="宋体" w:hAnsi="宋体" w:cs="仿宋_GB2312" w:hint="eastAsia"/>
          <w:kern w:val="0"/>
          <w:sz w:val="32"/>
          <w:szCs w:val="32"/>
          <w:shd w:val="clear" w:color="auto" w:fill="FFFFFF"/>
        </w:rPr>
        <w:t xml:space="preserve">                                                                                                                                                                                                                                                                                                                                                                                                                                                                                                                                                                                                                                                                                                  </w:t>
      </w:r>
      <w:r>
        <w:rPr>
          <w:rFonts w:ascii="宋体" w:eastAsia="宋体" w:hAnsi="宋体" w:cs="仿宋_GB2312" w:hint="eastAsia"/>
          <w:kern w:val="0"/>
          <w:sz w:val="32"/>
          <w:szCs w:val="32"/>
          <w:shd w:val="clear" w:color="auto" w:fill="FFFFFF"/>
        </w:rPr>
        <w:t xml:space="preserve">              </w:t>
      </w:r>
    </w:p>
    <w:p w:rsidR="003524DC" w:rsidRDefault="003524DC" w:rsidP="003524DC">
      <w:pPr>
        <w:widowControl/>
        <w:shd w:val="clear" w:color="auto" w:fill="FFFFFF"/>
        <w:spacing w:line="600" w:lineRule="exact"/>
        <w:outlineLvl w:val="2"/>
        <w:rPr>
          <w:rFonts w:ascii="宋体" w:eastAsia="宋体" w:hAnsi="宋体" w:cs="仿宋_GB2312"/>
          <w:kern w:val="0"/>
          <w:sz w:val="32"/>
          <w:szCs w:val="32"/>
          <w:shd w:val="clear" w:color="auto" w:fill="FFFFFF"/>
        </w:rPr>
      </w:pPr>
      <w:r>
        <w:rPr>
          <w:rFonts w:ascii="宋体" w:eastAsia="宋体" w:hAnsi="宋体" w:cs="仿宋_GB2312" w:hint="eastAsia"/>
          <w:kern w:val="0"/>
          <w:sz w:val="32"/>
          <w:szCs w:val="32"/>
          <w:shd w:val="clear" w:color="auto" w:fill="FFFFFF"/>
        </w:rPr>
        <w:t xml:space="preserve">    </w:t>
      </w:r>
      <w:r w:rsidR="0078605F" w:rsidRPr="0078605F">
        <w:rPr>
          <w:rFonts w:ascii="宋体" w:eastAsia="宋体" w:hAnsi="宋体" w:cs="仿宋_GB2312" w:hint="eastAsia"/>
          <w:kern w:val="0"/>
          <w:sz w:val="32"/>
          <w:szCs w:val="32"/>
          <w:shd w:val="clear" w:color="auto" w:fill="FFFFFF"/>
        </w:rPr>
        <w:t>3.康正监理公司在舟山定海城西未来社区地块项目施工监理过程中，未有效落实工程监理职责；未在日检工作中发现并督促消除施工现场无爬架特种资格证工人上爬架提升作业的生产安全事故隐患；康正监理公司现场总监</w:t>
      </w:r>
      <w:r w:rsidR="00394848">
        <w:rPr>
          <w:rFonts w:ascii="宋体" w:eastAsia="宋体" w:hAnsi="宋体" w:cs="仿宋_GB2312" w:hint="eastAsia"/>
          <w:kern w:val="0"/>
          <w:sz w:val="32"/>
          <w:szCs w:val="32"/>
          <w:shd w:val="clear" w:color="auto" w:fill="FFFFFF"/>
        </w:rPr>
        <w:t>何某某</w:t>
      </w:r>
      <w:r w:rsidR="0078605F" w:rsidRPr="0078605F">
        <w:rPr>
          <w:rFonts w:ascii="宋体" w:eastAsia="宋体" w:hAnsi="宋体" w:cs="仿宋_GB2312" w:hint="eastAsia"/>
          <w:kern w:val="0"/>
          <w:sz w:val="32"/>
          <w:szCs w:val="32"/>
          <w:shd w:val="clear" w:color="auto" w:fill="FFFFFF"/>
        </w:rPr>
        <w:t>未有效履行项目总监职责，未审核确认爬架提升专项施工方案；对施工现场无爬架特种资格证工人上爬架提升作业的生产安全事故隐患，也未有效督促并及时整改消除。康正监理公司现场安全员</w:t>
      </w:r>
      <w:r w:rsidR="00394848">
        <w:rPr>
          <w:rFonts w:ascii="宋体" w:eastAsia="宋体" w:hAnsi="宋体" w:cs="仿宋_GB2312" w:hint="eastAsia"/>
          <w:kern w:val="0"/>
          <w:sz w:val="32"/>
          <w:szCs w:val="32"/>
          <w:shd w:val="clear" w:color="auto" w:fill="FFFFFF"/>
        </w:rPr>
        <w:t>王某</w:t>
      </w:r>
      <w:r w:rsidR="0078605F" w:rsidRPr="0078605F">
        <w:rPr>
          <w:rFonts w:ascii="宋体" w:eastAsia="宋体" w:hAnsi="宋体" w:cs="仿宋_GB2312" w:hint="eastAsia"/>
          <w:kern w:val="0"/>
          <w:sz w:val="32"/>
          <w:szCs w:val="32"/>
          <w:shd w:val="clear" w:color="auto" w:fill="FFFFFF"/>
        </w:rPr>
        <w:t>未有效督促落实作业现场无</w:t>
      </w:r>
      <w:r w:rsidR="0078605F" w:rsidRPr="0078605F">
        <w:rPr>
          <w:rFonts w:ascii="宋体" w:eastAsia="宋体" w:hAnsi="宋体" w:cs="仿宋_GB2312" w:hint="eastAsia"/>
          <w:color w:val="000000"/>
          <w:kern w:val="0"/>
          <w:sz w:val="32"/>
          <w:szCs w:val="32"/>
          <w:shd w:val="clear" w:color="auto" w:fill="FFFFFF"/>
        </w:rPr>
        <w:t>爬架特种资格证的</w:t>
      </w:r>
      <w:r w:rsidR="0078605F" w:rsidRPr="0078605F">
        <w:rPr>
          <w:rFonts w:ascii="宋体" w:eastAsia="宋体" w:hAnsi="宋体" w:cs="仿宋_GB2312" w:hint="eastAsia"/>
          <w:kern w:val="0"/>
          <w:sz w:val="32"/>
          <w:szCs w:val="32"/>
          <w:shd w:val="clear" w:color="auto" w:fill="FFFFFF"/>
        </w:rPr>
        <w:t xml:space="preserve">工人上爬架提升作业的生产安全事故隐患并及时消除，是导致本次事故发生的另一个间接原因。                                          </w:t>
      </w:r>
    </w:p>
    <w:p w:rsidR="0078605F" w:rsidRPr="003524DC" w:rsidRDefault="003524DC" w:rsidP="003524DC">
      <w:pPr>
        <w:widowControl/>
        <w:shd w:val="clear" w:color="auto" w:fill="FFFFFF"/>
        <w:spacing w:line="600" w:lineRule="exact"/>
        <w:outlineLvl w:val="2"/>
        <w:rPr>
          <w:rFonts w:ascii="宋体" w:eastAsia="宋体" w:hAnsi="宋体" w:cs="仿宋_GB2312"/>
          <w:kern w:val="0"/>
          <w:sz w:val="32"/>
          <w:szCs w:val="32"/>
          <w:shd w:val="clear" w:color="auto" w:fill="FFFFFF"/>
        </w:rPr>
      </w:pPr>
      <w:r>
        <w:rPr>
          <w:rFonts w:ascii="宋体" w:eastAsia="宋体" w:hAnsi="宋体" w:cs="仿宋_GB2312" w:hint="eastAsia"/>
          <w:kern w:val="0"/>
          <w:sz w:val="32"/>
          <w:szCs w:val="32"/>
          <w:shd w:val="clear" w:color="auto" w:fill="FFFFFF"/>
        </w:rPr>
        <w:t xml:space="preserve">    </w:t>
      </w:r>
      <w:r w:rsidR="0078605F" w:rsidRPr="0078605F">
        <w:rPr>
          <w:rFonts w:ascii="宋体" w:eastAsia="宋体" w:hAnsi="宋体" w:cs="仿宋_GB2312" w:hint="eastAsia"/>
          <w:kern w:val="0"/>
          <w:sz w:val="32"/>
          <w:szCs w:val="32"/>
        </w:rPr>
        <w:t>（三）事故性质认定。</w:t>
      </w:r>
    </w:p>
    <w:p w:rsidR="0078605F" w:rsidRPr="0078605F"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事故联合调查组调查认定，</w:t>
      </w:r>
      <w:r w:rsidR="0078605F" w:rsidRPr="0078605F">
        <w:rPr>
          <w:rFonts w:ascii="宋体" w:eastAsia="宋体" w:hAnsi="宋体" w:cs="仿宋_GB2312" w:hint="eastAsia"/>
          <w:color w:val="000000"/>
          <w:sz w:val="32"/>
          <w:szCs w:val="32"/>
        </w:rPr>
        <w:t>舟山定海城西未来社区地块项目“10.3”高处坠落一般生产安全</w:t>
      </w:r>
      <w:r w:rsidR="0078605F" w:rsidRPr="0078605F">
        <w:rPr>
          <w:rFonts w:ascii="宋体" w:eastAsia="宋体" w:hAnsi="宋体" w:cs="仿宋_GB2312" w:hint="eastAsia"/>
          <w:sz w:val="32"/>
          <w:szCs w:val="32"/>
        </w:rPr>
        <w:t>事故是一起</w:t>
      </w:r>
      <w:r w:rsidR="0078605F" w:rsidRPr="0078605F">
        <w:rPr>
          <w:rFonts w:ascii="宋体" w:eastAsia="宋体" w:hAnsi="宋体" w:cs="仿宋_GB2312" w:hint="eastAsia"/>
          <w:kern w:val="0"/>
          <w:sz w:val="32"/>
          <w:szCs w:val="32"/>
        </w:rPr>
        <w:t>生产安全责任事故。</w:t>
      </w:r>
    </w:p>
    <w:p w:rsidR="0078605F" w:rsidRPr="0078605F" w:rsidRDefault="003524DC" w:rsidP="003524DC">
      <w:pPr>
        <w:spacing w:line="600" w:lineRule="exact"/>
        <w:rPr>
          <w:rFonts w:ascii="宋体" w:eastAsia="宋体" w:hAnsi="宋体" w:cs="仿宋_GB2312"/>
          <w:b/>
          <w:bCs/>
          <w:sz w:val="32"/>
          <w:szCs w:val="32"/>
        </w:rPr>
      </w:pPr>
      <w:r>
        <w:rPr>
          <w:rFonts w:ascii="宋体" w:eastAsia="宋体" w:hAnsi="宋体" w:cs="仿宋_GB2312" w:hint="eastAsia"/>
          <w:b/>
          <w:bCs/>
          <w:sz w:val="32"/>
          <w:szCs w:val="32"/>
        </w:rPr>
        <w:t xml:space="preserve">    </w:t>
      </w:r>
      <w:r w:rsidR="0078605F" w:rsidRPr="0078605F">
        <w:rPr>
          <w:rFonts w:ascii="宋体" w:eastAsia="宋体" w:hAnsi="宋体" w:cs="仿宋_GB2312" w:hint="eastAsia"/>
          <w:b/>
          <w:bCs/>
          <w:sz w:val="32"/>
          <w:szCs w:val="32"/>
        </w:rPr>
        <w:t>六、事故责任认定及责任者的处理建议</w:t>
      </w:r>
    </w:p>
    <w:p w:rsidR="0078605F" w:rsidRPr="0078605F" w:rsidRDefault="003524DC"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（一）</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安全意识淡薄，未取得</w:t>
      </w:r>
      <w:r w:rsidR="0078605F" w:rsidRPr="0078605F">
        <w:rPr>
          <w:rFonts w:ascii="宋体" w:eastAsia="宋体" w:hAnsi="宋体" w:cs="仿宋_GB2312" w:hint="eastAsia"/>
          <w:color w:val="000000"/>
          <w:sz w:val="32"/>
          <w:szCs w:val="32"/>
        </w:rPr>
        <w:t>爬架特种资格证</w:t>
      </w:r>
      <w:r w:rsidR="0078605F" w:rsidRPr="0078605F">
        <w:rPr>
          <w:rFonts w:ascii="宋体" w:eastAsia="宋体" w:hAnsi="宋体" w:cs="仿宋_GB2312" w:hint="eastAsia"/>
          <w:sz w:val="32"/>
          <w:szCs w:val="32"/>
        </w:rPr>
        <w:t>上爬架提升作业，不慎坠落致死，是导致本次事故发生的直</w:t>
      </w:r>
      <w:r w:rsidR="0078605F" w:rsidRPr="0078605F">
        <w:rPr>
          <w:rFonts w:ascii="宋体" w:eastAsia="宋体" w:hAnsi="宋体" w:cs="仿宋_GB2312" w:hint="eastAsia"/>
          <w:sz w:val="32"/>
          <w:szCs w:val="32"/>
        </w:rPr>
        <w:lastRenderedPageBreak/>
        <w:t>接原因，鉴于其已经死亡，建议不再追究其责任。</w:t>
      </w:r>
    </w:p>
    <w:p w:rsidR="003524DC" w:rsidRDefault="003524DC"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（二）东建建筑公司在舟山定海城西未来社区地块项目爬架提升作业时，未履行安全生产管理职责，以致无爬架特种资格证的工人</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上爬架提升作业；未教育和督促</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等从业人员严格执行爬架提升作业的规章制度和安全操作规程；也未向</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等从业人员如实告知爬架提升作业施工现场所存在的危险因素、防范措施以及事故应急措施，对事故的发生负有主要责任，其行为违反了《中华人民共和国安全生产法》第三十条第一款、第四十四条第一款、《建筑施工工具式脚手架安全技术规范》(JGJ 202-2010)7.0.4、7.0.5和《建设工程安全生产管理条例》（国务院令第393号）第十七条等有关规定，依据《中华人民共和国安全生产法》第一百一十四条第（一）项的规定，建议区应急局依法对其进行处理。</w:t>
      </w:r>
    </w:p>
    <w:p w:rsidR="0078605F" w:rsidRPr="0078605F" w:rsidRDefault="003524DC"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（三）东建建筑公司</w:t>
      </w:r>
      <w:r w:rsidR="0078605F" w:rsidRPr="0078605F">
        <w:rPr>
          <w:rFonts w:ascii="宋体" w:eastAsia="宋体" w:hAnsi="宋体" w:cs="仿宋_GB2312" w:hint="eastAsia"/>
          <w:color w:val="000000"/>
          <w:sz w:val="32"/>
          <w:szCs w:val="32"/>
        </w:rPr>
        <w:t>项目经理易</w:t>
      </w:r>
      <w:r w:rsidR="00394848">
        <w:rPr>
          <w:rFonts w:ascii="宋体" w:eastAsia="宋体" w:hAnsi="宋体" w:cs="仿宋_GB2312" w:hint="eastAsia"/>
          <w:color w:val="000000"/>
          <w:sz w:val="32"/>
          <w:szCs w:val="32"/>
        </w:rPr>
        <w:t>永某</w:t>
      </w:r>
      <w:r w:rsidR="0078605F" w:rsidRPr="0078605F">
        <w:rPr>
          <w:rFonts w:ascii="宋体" w:eastAsia="宋体" w:hAnsi="宋体" w:cs="仿宋_GB2312" w:hint="eastAsia"/>
          <w:color w:val="000000"/>
          <w:sz w:val="32"/>
          <w:szCs w:val="32"/>
        </w:rPr>
        <w:t>未有效督促、检查爬架提升作业现场的安全生产工作，及时消除爬架提升作业现场无爬架特种资格证工人上爬架提升作业的生产安全事故隐患</w:t>
      </w:r>
      <w:r w:rsidR="0078605F" w:rsidRPr="0078605F">
        <w:rPr>
          <w:rFonts w:ascii="宋体" w:eastAsia="宋体" w:hAnsi="宋体" w:cs="仿宋_GB2312" w:hint="eastAsia"/>
          <w:color w:val="333333"/>
          <w:sz w:val="32"/>
          <w:szCs w:val="32"/>
          <w:shd w:val="clear" w:color="auto" w:fill="FFFFFF"/>
        </w:rPr>
        <w:t>，</w:t>
      </w:r>
      <w:r w:rsidR="0078605F" w:rsidRPr="0078605F">
        <w:rPr>
          <w:rFonts w:ascii="宋体" w:eastAsia="宋体" w:hAnsi="宋体" w:cs="仿宋_GB2312" w:hint="eastAsia"/>
          <w:sz w:val="32"/>
          <w:szCs w:val="32"/>
        </w:rPr>
        <w:t>对事故发生负有管理责任，其行为违反了《中华人民共和国安全生产法》第二十一条第（五）项等有关规定，依据《中华人民共和国安全生产法》第九十六条的规定，建议区住建局依法对其进行处理。</w:t>
      </w:r>
    </w:p>
    <w:p w:rsidR="003524DC" w:rsidRPr="0078605F" w:rsidRDefault="0078605F" w:rsidP="0078605F">
      <w:pPr>
        <w:spacing w:line="600" w:lineRule="exact"/>
        <w:ind w:firstLine="640"/>
        <w:rPr>
          <w:rFonts w:ascii="宋体" w:eastAsia="宋体" w:hAnsi="宋体" w:cs="仿宋_GB2312"/>
          <w:sz w:val="32"/>
          <w:szCs w:val="32"/>
        </w:rPr>
      </w:pPr>
      <w:r w:rsidRPr="0078605F">
        <w:rPr>
          <w:rFonts w:ascii="宋体" w:eastAsia="宋体" w:hAnsi="宋体" w:cs="仿宋_GB2312" w:hint="eastAsia"/>
          <w:color w:val="000000"/>
          <w:sz w:val="32"/>
          <w:szCs w:val="32"/>
        </w:rPr>
        <w:t>（四）东建建筑公司项目部现场负责人兼爬架班组长</w:t>
      </w:r>
      <w:r w:rsidR="00394848">
        <w:rPr>
          <w:rFonts w:ascii="宋体" w:eastAsia="宋体" w:hAnsi="宋体" w:cs="仿宋_GB2312" w:hint="eastAsia"/>
          <w:color w:val="000000"/>
          <w:sz w:val="32"/>
          <w:szCs w:val="32"/>
        </w:rPr>
        <w:t>张某某</w:t>
      </w:r>
      <w:r w:rsidRPr="0078605F">
        <w:rPr>
          <w:rFonts w:ascii="宋体" w:eastAsia="宋体" w:hAnsi="宋体" w:cs="仿宋_GB2312" w:hint="eastAsia"/>
          <w:color w:val="000000"/>
          <w:sz w:val="32"/>
          <w:szCs w:val="32"/>
        </w:rPr>
        <w:t>安排爬架提升作业工作时，未明确</w:t>
      </w:r>
      <w:r w:rsidR="00394848">
        <w:rPr>
          <w:rFonts w:ascii="宋体" w:eastAsia="宋体" w:hAnsi="宋体" w:cs="仿宋_GB2312" w:hint="eastAsia"/>
          <w:color w:val="000000"/>
          <w:sz w:val="32"/>
          <w:szCs w:val="32"/>
        </w:rPr>
        <w:t>唐某某</w:t>
      </w:r>
      <w:r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余某某</w:t>
      </w:r>
      <w:r w:rsidRPr="0078605F">
        <w:rPr>
          <w:rFonts w:ascii="宋体" w:eastAsia="宋体" w:hAnsi="宋体" w:cs="仿宋_GB2312" w:hint="eastAsia"/>
          <w:color w:val="000000"/>
          <w:sz w:val="32"/>
          <w:szCs w:val="32"/>
        </w:rPr>
        <w:t>、</w:t>
      </w:r>
      <w:r w:rsidR="00394848">
        <w:rPr>
          <w:rFonts w:ascii="宋体" w:eastAsia="宋体" w:hAnsi="宋体" w:cs="仿宋_GB2312" w:hint="eastAsia"/>
          <w:color w:val="000000"/>
          <w:sz w:val="32"/>
          <w:szCs w:val="32"/>
        </w:rPr>
        <w:t>陈</w:t>
      </w:r>
      <w:r w:rsidR="00394848">
        <w:rPr>
          <w:rFonts w:ascii="宋体" w:eastAsia="宋体" w:hAnsi="宋体" w:cs="仿宋_GB2312" w:hint="eastAsia"/>
          <w:color w:val="000000"/>
          <w:sz w:val="32"/>
          <w:szCs w:val="32"/>
        </w:rPr>
        <w:lastRenderedPageBreak/>
        <w:t>某某</w:t>
      </w:r>
      <w:r w:rsidRPr="0078605F">
        <w:rPr>
          <w:rFonts w:ascii="宋体" w:eastAsia="宋体" w:hAnsi="宋体" w:cs="仿宋_GB2312" w:hint="eastAsia"/>
          <w:color w:val="000000"/>
          <w:sz w:val="32"/>
          <w:szCs w:val="32"/>
        </w:rPr>
        <w:t>等未取爬架特种资格证从业人员，禁止上爬架作业；也未有效督促、检查爬架提升作业现场的安全生产工作，及时消除爬架提升作业现场无爬架特种资格证工人上爬架提升作业的生产安全事故隐患</w:t>
      </w:r>
      <w:r w:rsidRPr="0078605F">
        <w:rPr>
          <w:rFonts w:ascii="宋体" w:eastAsia="宋体" w:hAnsi="宋体" w:cs="仿宋_GB2312" w:hint="eastAsia"/>
          <w:color w:val="333333"/>
          <w:sz w:val="32"/>
          <w:szCs w:val="32"/>
          <w:shd w:val="clear" w:color="auto" w:fill="FFFFFF"/>
        </w:rPr>
        <w:t>，</w:t>
      </w:r>
      <w:r w:rsidRPr="0078605F">
        <w:rPr>
          <w:rFonts w:ascii="宋体" w:eastAsia="宋体" w:hAnsi="宋体" w:cs="仿宋_GB2312" w:hint="eastAsia"/>
          <w:sz w:val="32"/>
          <w:szCs w:val="32"/>
        </w:rPr>
        <w:t>对事故发生负有领导责任，其行为违反了《中华人民共和国安全生产法》第二十一条第（五）项等有关规定，依据《中华人民共和国安全生产法》</w:t>
      </w:r>
      <w:r w:rsidRPr="0078605F">
        <w:rPr>
          <w:rFonts w:ascii="宋体" w:eastAsia="宋体" w:hAnsi="宋体" w:cs="仿宋_GB2312" w:hint="eastAsia"/>
          <w:color w:val="333333"/>
          <w:sz w:val="32"/>
          <w:szCs w:val="32"/>
          <w:shd w:val="clear" w:color="auto" w:fill="FFFFFF"/>
        </w:rPr>
        <w:t>第九十五条</w:t>
      </w:r>
      <w:r w:rsidRPr="0078605F">
        <w:rPr>
          <w:rFonts w:ascii="宋体" w:eastAsia="宋体" w:hAnsi="宋体" w:cs="仿宋_GB2312" w:hint="eastAsia"/>
          <w:sz w:val="32"/>
          <w:szCs w:val="32"/>
        </w:rPr>
        <w:t>第（一）项的规定，建议区应急局依法对其进行处理。</w:t>
      </w:r>
    </w:p>
    <w:p w:rsidR="0078605F" w:rsidRPr="0078605F"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（五）东建建筑</w:t>
      </w:r>
      <w:r w:rsidR="0078605F" w:rsidRPr="0078605F">
        <w:rPr>
          <w:rFonts w:ascii="宋体" w:eastAsia="宋体" w:hAnsi="宋体" w:cs="仿宋_GB2312" w:hint="eastAsia"/>
          <w:color w:val="000000"/>
          <w:sz w:val="32"/>
          <w:szCs w:val="32"/>
        </w:rPr>
        <w:t>公司项目部</w:t>
      </w:r>
      <w:r w:rsidR="0078605F" w:rsidRPr="0078605F">
        <w:rPr>
          <w:rFonts w:ascii="Calibri" w:eastAsia="宋体" w:hAnsi="Calibri" w:cs="仿宋_GB2312" w:hint="eastAsia"/>
          <w:sz w:val="32"/>
          <w:szCs w:val="32"/>
        </w:rPr>
        <w:t>安全管理员</w:t>
      </w:r>
      <w:r w:rsidR="00394848">
        <w:rPr>
          <w:rFonts w:ascii="Calibri" w:eastAsia="宋体" w:hAnsi="Calibri" w:cs="仿宋_GB2312" w:hint="eastAsia"/>
          <w:sz w:val="32"/>
          <w:szCs w:val="32"/>
        </w:rPr>
        <w:t>周某某</w:t>
      </w:r>
      <w:r w:rsidR="0078605F" w:rsidRPr="0078605F">
        <w:rPr>
          <w:rFonts w:ascii="Calibri" w:eastAsia="宋体" w:hAnsi="Calibri" w:cs="仿宋_GB2312" w:hint="eastAsia"/>
          <w:sz w:val="32"/>
          <w:szCs w:val="32"/>
        </w:rPr>
        <w:t>，未组织本单位安全生产教育培训；也未及时排查和有效督促落实作业现场无</w:t>
      </w:r>
      <w:r w:rsidR="0078605F" w:rsidRPr="0078605F">
        <w:rPr>
          <w:rFonts w:ascii="Calibri" w:eastAsia="宋体" w:hAnsi="Calibri" w:cs="仿宋_GB2312" w:hint="eastAsia"/>
          <w:color w:val="000000"/>
          <w:sz w:val="32"/>
          <w:szCs w:val="32"/>
        </w:rPr>
        <w:t>爬架特种资格证的</w:t>
      </w:r>
      <w:r w:rsidR="0078605F" w:rsidRPr="0078605F">
        <w:rPr>
          <w:rFonts w:ascii="Calibri" w:eastAsia="宋体" w:hAnsi="Calibri" w:cs="仿宋_GB2312" w:hint="eastAsia"/>
          <w:sz w:val="32"/>
          <w:szCs w:val="32"/>
        </w:rPr>
        <w:t>工人上爬架提升作业的生产安全事故隐患，</w:t>
      </w:r>
      <w:r w:rsidR="0078605F" w:rsidRPr="0078605F">
        <w:rPr>
          <w:rFonts w:ascii="宋体" w:eastAsia="宋体" w:hAnsi="宋体" w:cs="仿宋_GB2312" w:hint="eastAsia"/>
          <w:sz w:val="32"/>
          <w:szCs w:val="32"/>
        </w:rPr>
        <w:t>对事故发生负有责任，其行为违反了《中华人民共和国安全生产法》第二十五条第（二）项和第（五）项等有关规定，依据《中华人民共和国安全生产法》第九十六条的规定，建议区住建局依法对其进行处理。</w:t>
      </w:r>
    </w:p>
    <w:p w:rsidR="0078605F" w:rsidRPr="0078605F" w:rsidRDefault="003524DC" w:rsidP="003524DC">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（六）均泰建设公司在舟山定海城西未来社区地块项目建筑施工时，未履行安全生产管理职责，未对</w:t>
      </w:r>
      <w:r w:rsidR="00394848">
        <w:rPr>
          <w:rFonts w:ascii="宋体" w:eastAsia="宋体" w:hAnsi="宋体" w:cs="仿宋_GB2312" w:hint="eastAsia"/>
          <w:sz w:val="32"/>
          <w:szCs w:val="32"/>
        </w:rPr>
        <w:t>唐某某</w:t>
      </w:r>
      <w:r w:rsidR="0078605F" w:rsidRPr="0078605F">
        <w:rPr>
          <w:rFonts w:ascii="宋体" w:eastAsia="宋体" w:hAnsi="宋体" w:cs="仿宋_GB2312" w:hint="eastAsia"/>
          <w:sz w:val="32"/>
          <w:szCs w:val="32"/>
        </w:rPr>
        <w:t>等从业人员进行安全教育和培训，保证从业人员具备必要的安全生产知识；未履行统一协调、管理职责，也未及时发现并消除无爬架特种资格证的工人上爬架提升作业的生产安全事故隐患，对事故的发生负有主要责任，其行为违反了《中华人民共和国安全生产法》第二十八条第一款、第四十九条第二款、《建筑施工工具式脚手架安全技术规范》(JGJ 202-2010)7.0.6和《建设工程安全生产管理条例》（国务院</w:t>
      </w:r>
      <w:r w:rsidR="0078605F" w:rsidRPr="0078605F">
        <w:rPr>
          <w:rFonts w:ascii="宋体" w:eastAsia="宋体" w:hAnsi="宋体" w:cs="仿宋_GB2312" w:hint="eastAsia"/>
          <w:sz w:val="32"/>
          <w:szCs w:val="32"/>
        </w:rPr>
        <w:lastRenderedPageBreak/>
        <w:t>令第393号）第十七条等有关规定，依据《中华人民共和国安全生产法》第一百一十四条第（一）项的规定，建议区应急局依法对其进行处理。</w:t>
      </w:r>
    </w:p>
    <w:p w:rsidR="0078605F" w:rsidRPr="0078605F" w:rsidRDefault="0078605F" w:rsidP="0078605F">
      <w:pPr>
        <w:spacing w:line="600" w:lineRule="exact"/>
        <w:ind w:firstLine="640"/>
        <w:rPr>
          <w:rFonts w:ascii="宋体" w:eastAsia="宋体" w:hAnsi="宋体" w:cs="仿宋_GB2312"/>
          <w:sz w:val="32"/>
          <w:szCs w:val="32"/>
        </w:rPr>
      </w:pPr>
      <w:r w:rsidRPr="0078605F">
        <w:rPr>
          <w:rFonts w:ascii="宋体" w:eastAsia="宋体" w:hAnsi="宋体" w:cs="仿宋_GB2312" w:hint="eastAsia"/>
          <w:sz w:val="32"/>
          <w:szCs w:val="32"/>
        </w:rPr>
        <w:t>（七）</w:t>
      </w:r>
      <w:r w:rsidRPr="0078605F">
        <w:rPr>
          <w:rFonts w:ascii="宋体" w:eastAsia="宋体" w:hAnsi="宋体" w:cs="Times New Roman" w:hint="eastAsia"/>
          <w:sz w:val="32"/>
          <w:szCs w:val="32"/>
        </w:rPr>
        <w:t>均泰建设</w:t>
      </w:r>
      <w:r w:rsidRPr="0078605F">
        <w:rPr>
          <w:rFonts w:ascii="宋体" w:eastAsia="宋体" w:hAnsi="宋体" w:cs="仿宋_GB2312" w:hint="eastAsia"/>
          <w:color w:val="000000"/>
          <w:sz w:val="32"/>
          <w:szCs w:val="32"/>
        </w:rPr>
        <w:t>公司项目经理鲍银冬未有效督促、检查施工现场的安全生产工作，及时消除施工现场无爬架特种资格证工人上爬架提升作业的生产安全事故隐患</w:t>
      </w:r>
      <w:r w:rsidRPr="0078605F">
        <w:rPr>
          <w:rFonts w:ascii="宋体" w:eastAsia="宋体" w:hAnsi="宋体" w:cs="仿宋_GB2312" w:hint="eastAsia"/>
          <w:color w:val="333333"/>
          <w:sz w:val="32"/>
          <w:szCs w:val="32"/>
          <w:shd w:val="clear" w:color="auto" w:fill="FFFFFF"/>
        </w:rPr>
        <w:t>，</w:t>
      </w:r>
      <w:r w:rsidRPr="0078605F">
        <w:rPr>
          <w:rFonts w:ascii="宋体" w:eastAsia="宋体" w:hAnsi="宋体" w:cs="仿宋_GB2312" w:hint="eastAsia"/>
          <w:sz w:val="32"/>
          <w:szCs w:val="32"/>
        </w:rPr>
        <w:t>对事故发生负有领导责任，其行为违反了《中华人民共和国安全生产法》第二十一条第（五）项等有关规定，依据《</w:t>
      </w:r>
      <w:bookmarkStart w:id="0" w:name="OLE_LINK1"/>
      <w:bookmarkStart w:id="1" w:name="OLE_LINK2"/>
      <w:r w:rsidRPr="0078605F">
        <w:rPr>
          <w:rFonts w:ascii="宋体" w:eastAsia="宋体" w:hAnsi="宋体" w:cs="仿宋_GB2312" w:hint="eastAsia"/>
          <w:sz w:val="32"/>
          <w:szCs w:val="32"/>
        </w:rPr>
        <w:t>中华人民共和国安全生产法</w:t>
      </w:r>
      <w:bookmarkEnd w:id="0"/>
      <w:bookmarkEnd w:id="1"/>
      <w:r w:rsidRPr="0078605F">
        <w:rPr>
          <w:rFonts w:ascii="宋体" w:eastAsia="宋体" w:hAnsi="宋体" w:cs="仿宋_GB2312" w:hint="eastAsia"/>
          <w:sz w:val="32"/>
          <w:szCs w:val="32"/>
        </w:rPr>
        <w:t>》</w:t>
      </w:r>
      <w:r w:rsidRPr="0078605F">
        <w:rPr>
          <w:rFonts w:ascii="宋体" w:eastAsia="宋体" w:hAnsi="宋体" w:cs="仿宋_GB2312" w:hint="eastAsia"/>
          <w:color w:val="333333"/>
          <w:sz w:val="32"/>
          <w:szCs w:val="32"/>
          <w:shd w:val="clear" w:color="auto" w:fill="FFFFFF"/>
        </w:rPr>
        <w:t>第九十五条</w:t>
      </w:r>
      <w:r w:rsidRPr="0078605F">
        <w:rPr>
          <w:rFonts w:ascii="宋体" w:eastAsia="宋体" w:hAnsi="宋体" w:cs="仿宋_GB2312" w:hint="eastAsia"/>
          <w:sz w:val="32"/>
          <w:szCs w:val="32"/>
        </w:rPr>
        <w:t>第（一）项的规定，建议区应急局依法对其进行处理。</w:t>
      </w:r>
    </w:p>
    <w:p w:rsidR="0078605F" w:rsidRPr="0078605F" w:rsidRDefault="00FD0CA9"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（八）</w:t>
      </w:r>
      <w:r w:rsidR="0078605F" w:rsidRPr="0078605F">
        <w:rPr>
          <w:rFonts w:ascii="宋体" w:eastAsia="宋体" w:hAnsi="宋体" w:cs="Times New Roman" w:hint="eastAsia"/>
          <w:sz w:val="32"/>
          <w:szCs w:val="32"/>
        </w:rPr>
        <w:t>均泰建设</w:t>
      </w:r>
      <w:r w:rsidR="0078605F" w:rsidRPr="0078605F">
        <w:rPr>
          <w:rFonts w:ascii="宋体" w:eastAsia="宋体" w:hAnsi="宋体" w:cs="仿宋_GB2312" w:hint="eastAsia"/>
          <w:color w:val="000000"/>
          <w:sz w:val="32"/>
          <w:szCs w:val="32"/>
        </w:rPr>
        <w:t>公司项目部专职安全员张方裕，</w:t>
      </w:r>
      <w:r w:rsidR="0078605F" w:rsidRPr="0078605F">
        <w:rPr>
          <w:rFonts w:ascii="Calibri" w:eastAsia="宋体" w:hAnsi="Calibri" w:cs="仿宋_GB2312" w:hint="eastAsia"/>
          <w:sz w:val="32"/>
          <w:szCs w:val="32"/>
        </w:rPr>
        <w:t>未组织本单位安全生产教育和培训；也未及时排查和有效督促落实作业现场无</w:t>
      </w:r>
      <w:r w:rsidR="0078605F" w:rsidRPr="0078605F">
        <w:rPr>
          <w:rFonts w:ascii="Calibri" w:eastAsia="宋体" w:hAnsi="Calibri" w:cs="仿宋_GB2312" w:hint="eastAsia"/>
          <w:color w:val="000000"/>
          <w:sz w:val="32"/>
          <w:szCs w:val="32"/>
        </w:rPr>
        <w:t>爬架特种资格证的</w:t>
      </w:r>
      <w:r w:rsidR="0078605F" w:rsidRPr="0078605F">
        <w:rPr>
          <w:rFonts w:ascii="Calibri" w:eastAsia="宋体" w:hAnsi="Calibri" w:cs="仿宋_GB2312" w:hint="eastAsia"/>
          <w:sz w:val="32"/>
          <w:szCs w:val="32"/>
        </w:rPr>
        <w:t>工人上爬架提升作业的生产安全事故隐患</w:t>
      </w:r>
      <w:r w:rsidR="0078605F" w:rsidRPr="0078605F">
        <w:rPr>
          <w:rFonts w:ascii="宋体" w:eastAsia="宋体" w:hAnsi="宋体" w:cs="仿宋_GB2312" w:hint="eastAsia"/>
          <w:color w:val="000000"/>
          <w:sz w:val="32"/>
          <w:szCs w:val="32"/>
        </w:rPr>
        <w:t>，</w:t>
      </w:r>
      <w:r w:rsidR="0078605F" w:rsidRPr="0078605F">
        <w:rPr>
          <w:rFonts w:ascii="宋体" w:eastAsia="宋体" w:hAnsi="宋体" w:cs="仿宋_GB2312" w:hint="eastAsia"/>
          <w:sz w:val="32"/>
          <w:szCs w:val="32"/>
        </w:rPr>
        <w:t>对事故发生负有责任，其行为违反了《中华人民共和国安全生产法》第二十五条第（二）项和第（五）项的有关规定，依据《中华人民共和国安全生产法》第九十六条的规定，建议区住建局依法对其进行处理。</w:t>
      </w:r>
    </w:p>
    <w:p w:rsidR="0078605F" w:rsidRPr="0078605F" w:rsidRDefault="00FD0CA9"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九）康正监理公司在舟山定海城西未来社区地块项目施工监理过程中，未有效落实工程监理职责；未在日检工作中发现并督促消除施工现场无爬架特种资格证工人上爬架提升作业的生产安全事故隐患，对事故的发生负有监理责任，其行为违反了《建筑施工工具式脚手架安全技术规范》(JGJ 202-2010)7.0.7和《建设工程安全生产管理条例》（国务院</w:t>
      </w:r>
      <w:r w:rsidR="0078605F" w:rsidRPr="0078605F">
        <w:rPr>
          <w:rFonts w:ascii="宋体" w:eastAsia="宋体" w:hAnsi="宋体" w:cs="仿宋_GB2312" w:hint="eastAsia"/>
          <w:sz w:val="32"/>
          <w:szCs w:val="32"/>
        </w:rPr>
        <w:lastRenderedPageBreak/>
        <w:t>令第393号）第十四条等有关规定，建议区住建局依法对其进行处理。</w:t>
      </w:r>
    </w:p>
    <w:p w:rsidR="0078605F" w:rsidRPr="0078605F" w:rsidRDefault="00FD0CA9"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（十）康正监理公司现场总监</w:t>
      </w:r>
      <w:r w:rsidR="00394848">
        <w:rPr>
          <w:rFonts w:ascii="宋体" w:eastAsia="宋体" w:hAnsi="宋体" w:cs="仿宋_GB2312" w:hint="eastAsia"/>
          <w:sz w:val="32"/>
          <w:szCs w:val="32"/>
        </w:rPr>
        <w:t>何某某</w:t>
      </w:r>
      <w:r w:rsidR="0078605F" w:rsidRPr="0078605F">
        <w:rPr>
          <w:rFonts w:ascii="宋体" w:eastAsia="宋体" w:hAnsi="宋体" w:cs="仿宋_GB2312" w:hint="eastAsia"/>
          <w:sz w:val="32"/>
          <w:szCs w:val="32"/>
        </w:rPr>
        <w:t>未有效履行项目总监职责，未审核确认爬架提升专项施工方案；对施工现场无爬架特种资格证工人上爬架提升作业的生产安全事故隐患，也未有效督促并及时整改消除，对事故的发生负有监理责任，其行为违反了《建设工程安全生产管理条例》（国务院令第393号）第二十六条第（五）项等有关规定，建议区住建局依法对其进行处理。</w:t>
      </w:r>
    </w:p>
    <w:p w:rsidR="0078605F" w:rsidRPr="0078605F" w:rsidRDefault="00FD0CA9" w:rsidP="00FD0CA9">
      <w:pPr>
        <w:spacing w:line="600" w:lineRule="exact"/>
        <w:rPr>
          <w:rFonts w:ascii="宋体" w:eastAsia="宋体" w:hAnsi="宋体" w:cs="仿宋_GB2312"/>
          <w:sz w:val="32"/>
          <w:szCs w:val="32"/>
        </w:rPr>
      </w:pPr>
      <w:r>
        <w:rPr>
          <w:rFonts w:ascii="宋体" w:eastAsia="宋体" w:hAnsi="宋体" w:cs="仿宋_GB2312" w:hint="eastAsia"/>
          <w:sz w:val="32"/>
          <w:szCs w:val="32"/>
        </w:rPr>
        <w:t xml:space="preserve">    </w:t>
      </w:r>
      <w:r w:rsidR="0078605F" w:rsidRPr="0078605F">
        <w:rPr>
          <w:rFonts w:ascii="宋体" w:eastAsia="宋体" w:hAnsi="宋体" w:cs="仿宋_GB2312" w:hint="eastAsia"/>
          <w:sz w:val="32"/>
          <w:szCs w:val="32"/>
        </w:rPr>
        <w:t>（十一）康正监理公司现场安全员</w:t>
      </w:r>
      <w:r w:rsidR="00394848">
        <w:rPr>
          <w:rFonts w:ascii="宋体" w:eastAsia="宋体" w:hAnsi="宋体" w:cs="仿宋_GB2312" w:hint="eastAsia"/>
          <w:sz w:val="32"/>
          <w:szCs w:val="32"/>
        </w:rPr>
        <w:t>王某</w:t>
      </w:r>
      <w:r w:rsidR="0078605F" w:rsidRPr="0078605F">
        <w:rPr>
          <w:rFonts w:ascii="宋体" w:eastAsia="宋体" w:hAnsi="宋体" w:cs="仿宋_GB2312" w:hint="eastAsia"/>
          <w:sz w:val="32"/>
          <w:szCs w:val="32"/>
        </w:rPr>
        <w:t>未有效督促落实作业现场无爬架特种资格证的工人上爬架提升作业的</w:t>
      </w:r>
      <w:r w:rsidR="0078605F" w:rsidRPr="0078605F">
        <w:rPr>
          <w:rFonts w:ascii="Calibri" w:eastAsia="宋体" w:hAnsi="Calibri" w:cs="仿宋_GB2312" w:hint="eastAsia"/>
          <w:sz w:val="32"/>
          <w:szCs w:val="32"/>
        </w:rPr>
        <w:t>生产安全</w:t>
      </w:r>
      <w:r w:rsidR="0078605F" w:rsidRPr="0078605F">
        <w:rPr>
          <w:rFonts w:ascii="宋体" w:eastAsia="宋体" w:hAnsi="宋体" w:cs="仿宋_GB2312" w:hint="eastAsia"/>
          <w:sz w:val="32"/>
          <w:szCs w:val="32"/>
        </w:rPr>
        <w:t>事故隐患并及时消除，对事故发生负有监理责任，其行为违反了《建设工程安全生产管理条例》（国务院令第393号）第二十六条第（五）项等有关规定，建议区住建局依法对其进行处理。</w:t>
      </w:r>
    </w:p>
    <w:p w:rsidR="0078605F" w:rsidRPr="0078605F" w:rsidRDefault="0078605F" w:rsidP="0078605F">
      <w:pPr>
        <w:spacing w:line="600" w:lineRule="exact"/>
        <w:ind w:firstLineChars="200" w:firstLine="643"/>
        <w:rPr>
          <w:rFonts w:ascii="宋体" w:eastAsia="宋体" w:hAnsi="宋体" w:cs="仿宋_GB2312"/>
          <w:b/>
          <w:bCs/>
          <w:sz w:val="32"/>
          <w:szCs w:val="32"/>
        </w:rPr>
      </w:pPr>
      <w:r w:rsidRPr="0078605F">
        <w:rPr>
          <w:rFonts w:ascii="宋体" w:eastAsia="宋体" w:hAnsi="宋体" w:cs="仿宋_GB2312" w:hint="eastAsia"/>
          <w:b/>
          <w:bCs/>
          <w:sz w:val="32"/>
          <w:szCs w:val="32"/>
        </w:rPr>
        <w:t>七、事故防范与整改措施建议</w:t>
      </w:r>
    </w:p>
    <w:p w:rsidR="0078605F" w:rsidRPr="0078605F" w:rsidRDefault="00FD0CA9" w:rsidP="00FD0CA9">
      <w:pPr>
        <w:widowControl/>
        <w:spacing w:line="600" w:lineRule="exact"/>
        <w:rPr>
          <w:rFonts w:ascii="宋体" w:eastAsia="宋体" w:hAnsi="宋体" w:cs="仿宋_GB2312"/>
          <w:color w:val="333333"/>
          <w:sz w:val="32"/>
          <w:szCs w:val="32"/>
          <w:shd w:val="clear" w:color="auto" w:fill="FFFFFF"/>
        </w:rPr>
      </w:pPr>
      <w:r>
        <w:rPr>
          <w:rFonts w:ascii="宋体" w:eastAsia="宋体" w:hAnsi="宋体" w:cs="仿宋_GB2312" w:hint="eastAsia"/>
          <w:color w:val="333333"/>
          <w:sz w:val="32"/>
          <w:szCs w:val="32"/>
          <w:shd w:val="clear" w:color="auto" w:fill="FFFFFF"/>
        </w:rPr>
        <w:t xml:space="preserve">    </w:t>
      </w:r>
      <w:r w:rsidRPr="00FD0CA9">
        <w:rPr>
          <w:rFonts w:ascii="宋体" w:eastAsia="宋体" w:hAnsi="宋体" w:cs="仿宋_GB2312" w:hint="eastAsia"/>
          <w:color w:val="333333"/>
          <w:sz w:val="32"/>
          <w:szCs w:val="32"/>
          <w:shd w:val="clear" w:color="auto" w:fill="FFFFFF"/>
        </w:rPr>
        <w:t>（一）东建建筑公司应深刻吸取事故教训，认真剖析事故原因，按照《</w:t>
      </w:r>
      <w:r w:rsidR="004930A8" w:rsidRPr="0078605F">
        <w:rPr>
          <w:rFonts w:ascii="宋体" w:eastAsia="宋体" w:hAnsi="宋体" w:cs="仿宋_GB2312" w:hint="eastAsia"/>
          <w:sz w:val="32"/>
          <w:szCs w:val="32"/>
        </w:rPr>
        <w:t>中华人民共和国安全生产法</w:t>
      </w:r>
      <w:r w:rsidRPr="00FD0CA9">
        <w:rPr>
          <w:rFonts w:ascii="宋体" w:eastAsia="宋体" w:hAnsi="宋体" w:cs="仿宋_GB2312" w:hint="eastAsia"/>
          <w:color w:val="333333"/>
          <w:sz w:val="32"/>
          <w:szCs w:val="32"/>
          <w:shd w:val="clear" w:color="auto" w:fill="FFFFFF"/>
        </w:rPr>
        <w:t>》等有关法律法规的规定，落实安全生产主体责任。加强对从业人员的安全教育和培训力度，督促从业人员按章操作。公司特种作业人员必须取得相应资格，方可上岗作业，确保爬架等特种作业人员持证上岗，高处作业等危险作业现场，应安排专门人员进行现场安全管理，举一反三杜绝该作业人员持证上岗，严</w:t>
      </w:r>
      <w:r w:rsidRPr="00FD0CA9">
        <w:rPr>
          <w:rFonts w:ascii="宋体" w:eastAsia="宋体" w:hAnsi="宋体" w:cs="仿宋_GB2312" w:hint="eastAsia"/>
          <w:color w:val="333333"/>
          <w:sz w:val="32"/>
          <w:szCs w:val="32"/>
          <w:shd w:val="clear" w:color="auto" w:fill="FFFFFF"/>
        </w:rPr>
        <w:lastRenderedPageBreak/>
        <w:t>格按照规定对从业人员进行安全生产教育和培训，对不同工种采取针对性的安全生产教育、培训及技术交底，保证从业人员具备必要的安全生产知识，建立健全并落实生产安全事故隐患排查治理制度，采取技术、管理措施，及时发现并消除事故隐患，举一反三杜绝该类事故的再次发生。</w:t>
      </w:r>
    </w:p>
    <w:p w:rsidR="0078605F" w:rsidRPr="0078605F" w:rsidRDefault="00FD0CA9" w:rsidP="00FD0CA9">
      <w:pPr>
        <w:widowControl/>
        <w:spacing w:line="600" w:lineRule="exact"/>
        <w:rPr>
          <w:rFonts w:ascii="宋体" w:eastAsia="宋体" w:hAnsi="宋体" w:cs="仿宋_GB2312"/>
          <w:sz w:val="32"/>
          <w:szCs w:val="32"/>
        </w:rPr>
      </w:pPr>
      <w:r>
        <w:rPr>
          <w:rFonts w:ascii="宋体" w:eastAsia="宋体" w:hAnsi="宋体" w:cs="Times New Roman" w:hint="eastAsia"/>
          <w:sz w:val="32"/>
          <w:szCs w:val="32"/>
        </w:rPr>
        <w:t xml:space="preserve">    </w:t>
      </w:r>
      <w:r w:rsidRPr="00FD0CA9">
        <w:rPr>
          <w:rFonts w:ascii="宋体" w:eastAsia="宋体" w:hAnsi="宋体" w:cs="Times New Roman" w:hint="eastAsia"/>
          <w:sz w:val="32"/>
          <w:szCs w:val="32"/>
        </w:rPr>
        <w:t>（二）康正监理公司应切实履行工程监理职责，严格按照法律、法规和工程建设强制性标准履行监理职责，落实行业主管部门要求，按规定开展安全检查，加强特种作业人员的监管，日常监理中发现施工现场安全隐患及时签发通知予以整改落实，发现存在事故安全隐患及时签发工程类事故的再次发生。</w:t>
      </w:r>
    </w:p>
    <w:p w:rsidR="0078605F" w:rsidRPr="0078605F" w:rsidRDefault="00FD0CA9" w:rsidP="00FD0CA9">
      <w:pPr>
        <w:widowControl/>
        <w:spacing w:line="600" w:lineRule="exact"/>
        <w:rPr>
          <w:rFonts w:ascii="宋体" w:eastAsia="宋体" w:hAnsi="宋体" w:cs="仿宋_GB2312"/>
          <w:sz w:val="32"/>
          <w:szCs w:val="32"/>
        </w:rPr>
      </w:pPr>
      <w:r>
        <w:rPr>
          <w:rFonts w:ascii="宋体" w:eastAsia="宋体" w:hAnsi="宋体" w:cs="仿宋_GB2312" w:hint="eastAsia"/>
          <w:color w:val="333333"/>
          <w:sz w:val="32"/>
          <w:szCs w:val="32"/>
          <w:shd w:val="clear" w:color="auto" w:fill="FFFFFF"/>
        </w:rPr>
        <w:t xml:space="preserve">    </w:t>
      </w:r>
      <w:r w:rsidRPr="00FD0CA9">
        <w:rPr>
          <w:rFonts w:ascii="宋体" w:eastAsia="宋体" w:hAnsi="宋体" w:cs="仿宋_GB2312" w:hint="eastAsia"/>
          <w:color w:val="333333"/>
          <w:sz w:val="32"/>
          <w:szCs w:val="32"/>
          <w:shd w:val="clear" w:color="auto" w:fill="FFFFFF"/>
        </w:rPr>
        <w:t>（三）均泰建设公司应加强对分包单位安全生产工作统一协调、管理职责，确保特种暂停令，并报告建设单位，举一反三杜绝该类事故的再次发生。</w:t>
      </w:r>
    </w:p>
    <w:p w:rsidR="0078605F" w:rsidRPr="0078605F" w:rsidRDefault="00FD0CA9" w:rsidP="00FD0CA9">
      <w:pPr>
        <w:widowControl/>
        <w:spacing w:line="600" w:lineRule="exact"/>
        <w:rPr>
          <w:rFonts w:ascii="宋体" w:eastAsia="宋体" w:hAnsi="宋体" w:cs="仿宋_GB2312"/>
          <w:color w:val="333333"/>
          <w:sz w:val="32"/>
          <w:szCs w:val="32"/>
          <w:shd w:val="clear" w:color="auto" w:fill="FFFFFF"/>
        </w:rPr>
      </w:pPr>
      <w:r>
        <w:rPr>
          <w:rFonts w:ascii="宋体" w:eastAsia="宋体" w:hAnsi="宋体" w:cs="仿宋_GB2312" w:hint="eastAsia"/>
          <w:color w:val="333333"/>
          <w:sz w:val="32"/>
          <w:szCs w:val="32"/>
          <w:shd w:val="clear" w:color="auto" w:fill="FFFFFF"/>
        </w:rPr>
        <w:t xml:space="preserve">    </w:t>
      </w:r>
      <w:r w:rsidRPr="00FD0CA9">
        <w:rPr>
          <w:rFonts w:ascii="宋体" w:eastAsia="宋体" w:hAnsi="宋体" w:cs="仿宋_GB2312" w:hint="eastAsia"/>
          <w:color w:val="333333"/>
          <w:sz w:val="32"/>
          <w:szCs w:val="32"/>
          <w:shd w:val="clear" w:color="auto" w:fill="FFFFFF"/>
        </w:rPr>
        <w:t>（四）区住建局应认真落实监管责任，扎实开展安全生产大检查活动，加大对辖区建设工程安全生产监督、检查和指导力度，加强脚手架，爬架等分部分项工程的安全监管，督促建筑施工单位做好隐患排查治理等工作，落实安全防护措施，严防类似事故的发生。</w:t>
      </w:r>
    </w:p>
    <w:p w:rsidR="0078605F" w:rsidRPr="0078605F" w:rsidRDefault="00FD0CA9" w:rsidP="003524DC">
      <w:pPr>
        <w:widowControl/>
        <w:spacing w:line="600" w:lineRule="exact"/>
        <w:rPr>
          <w:rFonts w:ascii="宋体" w:eastAsia="宋体" w:hAnsi="宋体" w:cs="仿宋_GB2312"/>
          <w:color w:val="333333"/>
          <w:sz w:val="32"/>
          <w:szCs w:val="32"/>
          <w:shd w:val="clear" w:color="auto" w:fill="FFFFFF"/>
        </w:rPr>
      </w:pPr>
      <w:r>
        <w:rPr>
          <w:rFonts w:ascii="宋体" w:eastAsia="宋体" w:hAnsi="宋体" w:cs="Times New Roman" w:hint="eastAsia"/>
          <w:sz w:val="32"/>
          <w:szCs w:val="32"/>
        </w:rPr>
        <w:t xml:space="preserve">    </w:t>
      </w:r>
      <w:r w:rsidR="003524DC" w:rsidRPr="003524DC">
        <w:rPr>
          <w:rFonts w:ascii="宋体" w:eastAsia="宋体" w:hAnsi="宋体" w:cs="Times New Roman" w:hint="eastAsia"/>
          <w:sz w:val="32"/>
          <w:szCs w:val="32"/>
        </w:rPr>
        <w:t>（五）盐仓街道办事处应切实加强辖区内建筑施工企业的安全管理，督促企业对从业人员进行安全教育和培训，督促建筑施工企业切实履行安全生产主体责任，督促建筑施工单位加强安全生产监管，严防类似事故的发生。</w:t>
      </w:r>
    </w:p>
    <w:p w:rsidR="0078605F" w:rsidRPr="0078605F" w:rsidRDefault="0078605F" w:rsidP="0078605F">
      <w:pPr>
        <w:spacing w:line="600" w:lineRule="exact"/>
        <w:rPr>
          <w:rFonts w:ascii="宋体" w:eastAsia="宋体" w:hAnsi="宋体" w:cs="Times New Roman"/>
          <w:sz w:val="32"/>
          <w:szCs w:val="32"/>
        </w:rPr>
      </w:pPr>
      <w:r w:rsidRPr="0078605F">
        <w:rPr>
          <w:rFonts w:ascii="宋体" w:eastAsia="宋体" w:hAnsi="宋体" w:cs="Times New Roman" w:hint="eastAsia"/>
          <w:sz w:val="32"/>
          <w:szCs w:val="32"/>
        </w:rPr>
        <w:lastRenderedPageBreak/>
        <w:t xml:space="preserve"> </w:t>
      </w:r>
    </w:p>
    <w:p w:rsidR="0078605F" w:rsidRPr="0078605F" w:rsidRDefault="0078605F" w:rsidP="0078605F">
      <w:pPr>
        <w:spacing w:line="600" w:lineRule="exact"/>
        <w:rPr>
          <w:rFonts w:ascii="宋体" w:eastAsia="宋体" w:hAnsi="宋体" w:cs="Times New Roman"/>
          <w:sz w:val="32"/>
          <w:szCs w:val="32"/>
        </w:rPr>
      </w:pPr>
      <w:r w:rsidRPr="0078605F">
        <w:rPr>
          <w:rFonts w:ascii="宋体" w:eastAsia="宋体" w:hAnsi="宋体" w:cs="Times New Roman" w:hint="eastAsia"/>
          <w:sz w:val="32"/>
          <w:szCs w:val="32"/>
        </w:rPr>
        <w:t xml:space="preserve"> </w:t>
      </w:r>
    </w:p>
    <w:p w:rsidR="0078605F" w:rsidRPr="0078605F" w:rsidRDefault="0078605F" w:rsidP="0078605F">
      <w:pPr>
        <w:spacing w:line="600" w:lineRule="exact"/>
        <w:ind w:firstLineChars="1600" w:firstLine="5120"/>
        <w:rPr>
          <w:rFonts w:ascii="宋体" w:eastAsia="宋体" w:hAnsi="宋体" w:cs="Times New Roman"/>
          <w:sz w:val="32"/>
          <w:szCs w:val="32"/>
        </w:rPr>
      </w:pPr>
      <w:r w:rsidRPr="0078605F">
        <w:rPr>
          <w:rFonts w:ascii="宋体" w:eastAsia="宋体" w:hAnsi="宋体" w:cs="Times New Roman" w:hint="eastAsia"/>
          <w:sz w:val="32"/>
          <w:szCs w:val="32"/>
        </w:rPr>
        <w:t>2022年11月22日</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 </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 </w:t>
      </w:r>
    </w:p>
    <w:p w:rsidR="0078605F" w:rsidRPr="0078605F" w:rsidRDefault="0078605F" w:rsidP="003524DC">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 </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附：</w:t>
      </w:r>
      <w:r w:rsidRPr="0078605F">
        <w:rPr>
          <w:rFonts w:ascii="宋体" w:eastAsia="宋体" w:hAnsi="宋体" w:cs="仿宋_GB2312" w:hint="eastAsia"/>
          <w:color w:val="000000"/>
          <w:sz w:val="32"/>
          <w:szCs w:val="32"/>
        </w:rPr>
        <w:t>舟山定海城西未来社区地块项目“10.3”高处坠落一般生产安全事故</w:t>
      </w:r>
      <w:r w:rsidRPr="0078605F">
        <w:rPr>
          <w:rFonts w:ascii="宋体" w:eastAsia="宋体" w:hAnsi="宋体" w:cs="Times New Roman" w:hint="eastAsia"/>
          <w:sz w:val="32"/>
          <w:szCs w:val="32"/>
        </w:rPr>
        <w:t>联合调查组成员签名：</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定海区应急管理局：             </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定海区住建局：             </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定海区总工会：</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 xml:space="preserve">定海区人力社保局：       </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定海区公安分局：</w:t>
      </w:r>
    </w:p>
    <w:p w:rsidR="0078605F" w:rsidRPr="0078605F" w:rsidRDefault="0078605F" w:rsidP="0078605F">
      <w:pPr>
        <w:spacing w:line="600" w:lineRule="exact"/>
        <w:ind w:firstLineChars="200" w:firstLine="640"/>
        <w:rPr>
          <w:rFonts w:ascii="宋体" w:eastAsia="宋体" w:hAnsi="宋体" w:cs="Times New Roman"/>
          <w:sz w:val="32"/>
          <w:szCs w:val="32"/>
        </w:rPr>
      </w:pPr>
      <w:r w:rsidRPr="0078605F">
        <w:rPr>
          <w:rFonts w:ascii="宋体" w:eastAsia="宋体" w:hAnsi="宋体" w:cs="Times New Roman" w:hint="eastAsia"/>
          <w:sz w:val="32"/>
          <w:szCs w:val="32"/>
        </w:rPr>
        <w:t>被邀请单位：定海区监委：</w:t>
      </w:r>
    </w:p>
    <w:p w:rsidR="0078605F" w:rsidRPr="0078605F" w:rsidRDefault="0078605F" w:rsidP="0078605F">
      <w:pPr>
        <w:spacing w:line="596" w:lineRule="exact"/>
        <w:jc w:val="left"/>
        <w:textAlignment w:val="top"/>
        <w:rPr>
          <w:rFonts w:ascii="仿宋" w:eastAsia="仿宋" w:hAnsi="仿宋" w:cs="Times New Roman"/>
          <w:spacing w:val="6"/>
          <w:sz w:val="32"/>
          <w:szCs w:val="32"/>
        </w:rPr>
      </w:pPr>
      <w:r w:rsidRPr="0078605F">
        <w:rPr>
          <w:rFonts w:ascii="仿宋" w:eastAsia="仿宋" w:hAnsi="仿宋" w:cs="Times New Roman" w:hint="eastAsia"/>
          <w:spacing w:val="6"/>
          <w:sz w:val="32"/>
          <w:szCs w:val="32"/>
        </w:rPr>
        <w:t xml:space="preserve"> </w:t>
      </w:r>
    </w:p>
    <w:p w:rsidR="0078605F" w:rsidRPr="0078605F" w:rsidRDefault="0078605F" w:rsidP="0078605F">
      <w:pPr>
        <w:spacing w:line="596" w:lineRule="exact"/>
        <w:jc w:val="left"/>
        <w:textAlignment w:val="top"/>
        <w:rPr>
          <w:rFonts w:ascii="仿宋" w:eastAsia="仿宋" w:hAnsi="仿宋" w:cs="Times New Roman"/>
          <w:spacing w:val="6"/>
          <w:sz w:val="32"/>
          <w:szCs w:val="32"/>
        </w:rPr>
      </w:pPr>
      <w:r w:rsidRPr="0078605F">
        <w:rPr>
          <w:rFonts w:ascii="仿宋" w:eastAsia="仿宋" w:hAnsi="仿宋" w:cs="Times New Roman" w:hint="eastAsia"/>
          <w:spacing w:val="6"/>
          <w:sz w:val="32"/>
          <w:szCs w:val="32"/>
        </w:rPr>
        <w:t xml:space="preserve"> </w:t>
      </w:r>
    </w:p>
    <w:p w:rsidR="0078605F" w:rsidRPr="0078605F" w:rsidRDefault="0078605F" w:rsidP="0078605F">
      <w:pPr>
        <w:spacing w:line="596" w:lineRule="exact"/>
        <w:jc w:val="left"/>
        <w:textAlignment w:val="top"/>
        <w:rPr>
          <w:rFonts w:ascii="仿宋" w:eastAsia="仿宋" w:hAnsi="仿宋" w:cs="Times New Roman"/>
          <w:spacing w:val="6"/>
          <w:sz w:val="32"/>
          <w:szCs w:val="32"/>
        </w:rPr>
      </w:pPr>
      <w:r w:rsidRPr="0078605F">
        <w:rPr>
          <w:rFonts w:ascii="仿宋" w:eastAsia="仿宋" w:hAnsi="仿宋" w:cs="Times New Roman" w:hint="eastAsia"/>
          <w:spacing w:val="6"/>
          <w:sz w:val="32"/>
          <w:szCs w:val="32"/>
        </w:rPr>
        <w:t xml:space="preserve"> </w:t>
      </w:r>
    </w:p>
    <w:p w:rsidR="009C3479" w:rsidRDefault="009C3479"/>
    <w:sectPr w:rsidR="009C3479" w:rsidSect="009C34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3CE" w:rsidRDefault="00DD03CE" w:rsidP="00394848">
      <w:r>
        <w:separator/>
      </w:r>
    </w:p>
  </w:endnote>
  <w:endnote w:type="continuationSeparator" w:id="0">
    <w:p w:rsidR="00DD03CE" w:rsidRDefault="00DD03CE" w:rsidP="00394848">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3CE" w:rsidRDefault="00DD03CE" w:rsidP="00394848">
      <w:r>
        <w:separator/>
      </w:r>
    </w:p>
  </w:footnote>
  <w:footnote w:type="continuationSeparator" w:id="0">
    <w:p w:rsidR="00DD03CE" w:rsidRDefault="00DD03CE" w:rsidP="003948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C0C19"/>
    <w:multiLevelType w:val="multilevel"/>
    <w:tmpl w:val="C2060DD0"/>
    <w:lvl w:ilvl="0">
      <w:start w:val="3"/>
      <w:numFmt w:val="japaneseCounting"/>
      <w:lvlText w:val="（%1）"/>
      <w:lvlJc w:val="left"/>
      <w:pPr>
        <w:tabs>
          <w:tab w:val="num" w:pos="0"/>
        </w:tabs>
        <w:ind w:left="1500" w:hanging="1080"/>
      </w:pPr>
      <w:rPr>
        <w:rFonts w:ascii="宋体" w:eastAsia="宋体" w:hAnsi="宋体" w:cs="仿宋_GB2312" w:hint="eastAsia"/>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8605F"/>
    <w:rsid w:val="00033CCE"/>
    <w:rsid w:val="0007324A"/>
    <w:rsid w:val="00120E3F"/>
    <w:rsid w:val="0033567F"/>
    <w:rsid w:val="00344209"/>
    <w:rsid w:val="003524DC"/>
    <w:rsid w:val="00391E9B"/>
    <w:rsid w:val="00394848"/>
    <w:rsid w:val="003A6724"/>
    <w:rsid w:val="00457718"/>
    <w:rsid w:val="004930A8"/>
    <w:rsid w:val="006935A7"/>
    <w:rsid w:val="0072766F"/>
    <w:rsid w:val="0078605F"/>
    <w:rsid w:val="00894CAD"/>
    <w:rsid w:val="00983AB3"/>
    <w:rsid w:val="009C3479"/>
    <w:rsid w:val="00A4105E"/>
    <w:rsid w:val="00D112DB"/>
    <w:rsid w:val="00D50543"/>
    <w:rsid w:val="00DB1564"/>
    <w:rsid w:val="00DD03CE"/>
    <w:rsid w:val="00E505EB"/>
    <w:rsid w:val="00FC740F"/>
    <w:rsid w:val="00FD0C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479"/>
    <w:pPr>
      <w:widowControl w:val="0"/>
      <w:jc w:val="both"/>
    </w:pPr>
  </w:style>
  <w:style w:type="paragraph" w:styleId="3">
    <w:name w:val="heading 3"/>
    <w:basedOn w:val="a"/>
    <w:next w:val="a"/>
    <w:link w:val="3Char"/>
    <w:uiPriority w:val="99"/>
    <w:qFormat/>
    <w:rsid w:val="0078605F"/>
    <w:pPr>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78605F"/>
    <w:rPr>
      <w:rFonts w:ascii="宋体" w:eastAsia="宋体" w:hAnsi="宋体" w:cs="宋体"/>
      <w:b/>
      <w:bCs/>
      <w:kern w:val="0"/>
      <w:sz w:val="27"/>
      <w:szCs w:val="27"/>
    </w:rPr>
  </w:style>
  <w:style w:type="paragraph" w:customStyle="1" w:styleId="msolistparagraph0">
    <w:name w:val="msolistparagraph"/>
    <w:basedOn w:val="a"/>
    <w:rsid w:val="0078605F"/>
    <w:pPr>
      <w:ind w:firstLineChars="200" w:firstLine="420"/>
    </w:pPr>
    <w:rPr>
      <w:rFonts w:ascii="Times New Roman" w:eastAsia="宋体" w:hAnsi="Times New Roman" w:cs="Times New Roman"/>
      <w:szCs w:val="21"/>
    </w:rPr>
  </w:style>
  <w:style w:type="paragraph" w:styleId="a3">
    <w:name w:val="Normal (Web)"/>
    <w:basedOn w:val="a"/>
    <w:uiPriority w:val="99"/>
    <w:unhideWhenUsed/>
    <w:rsid w:val="0078605F"/>
    <w:pPr>
      <w:spacing w:before="100" w:beforeAutospacing="1" w:after="100" w:afterAutospacing="1"/>
      <w:jc w:val="left"/>
    </w:pPr>
    <w:rPr>
      <w:rFonts w:ascii="Calibri" w:eastAsia="宋体" w:hAnsi="Calibri" w:cs="Times New Roman"/>
      <w:kern w:val="0"/>
      <w:sz w:val="24"/>
      <w:szCs w:val="24"/>
    </w:rPr>
  </w:style>
  <w:style w:type="character" w:customStyle="1" w:styleId="16">
    <w:name w:val="16"/>
    <w:basedOn w:val="a0"/>
    <w:rsid w:val="0078605F"/>
    <w:rPr>
      <w:rFonts w:ascii="Times New Roman" w:hAnsi="Times New Roman" w:cs="Times New Roman" w:hint="default"/>
      <w:b/>
      <w:bCs/>
    </w:rPr>
  </w:style>
  <w:style w:type="paragraph" w:styleId="a4">
    <w:name w:val="header"/>
    <w:basedOn w:val="a"/>
    <w:link w:val="Char"/>
    <w:uiPriority w:val="99"/>
    <w:semiHidden/>
    <w:unhideWhenUsed/>
    <w:rsid w:val="003948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394848"/>
    <w:rPr>
      <w:sz w:val="18"/>
      <w:szCs w:val="18"/>
    </w:rPr>
  </w:style>
  <w:style w:type="paragraph" w:styleId="a5">
    <w:name w:val="footer"/>
    <w:basedOn w:val="a"/>
    <w:link w:val="Char0"/>
    <w:uiPriority w:val="99"/>
    <w:semiHidden/>
    <w:unhideWhenUsed/>
    <w:rsid w:val="00394848"/>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394848"/>
    <w:rPr>
      <w:sz w:val="18"/>
      <w:szCs w:val="18"/>
    </w:rPr>
  </w:style>
</w:styles>
</file>

<file path=word/webSettings.xml><?xml version="1.0" encoding="utf-8"?>
<w:webSettings xmlns:r="http://schemas.openxmlformats.org/officeDocument/2006/relationships" xmlns:w="http://schemas.openxmlformats.org/wordprocessingml/2006/main">
  <w:divs>
    <w:div w:id="76306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16</Pages>
  <Words>1462</Words>
  <Characters>8335</Characters>
  <Application>Microsoft Office Word</Application>
  <DocSecurity>0</DocSecurity>
  <Lines>69</Lines>
  <Paragraphs>19</Paragraphs>
  <ScaleCrop>false</ScaleCrop>
  <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车妮珍</cp:lastModifiedBy>
  <cp:revision>13</cp:revision>
  <dcterms:created xsi:type="dcterms:W3CDTF">2024-09-10T07:43:00Z</dcterms:created>
  <dcterms:modified xsi:type="dcterms:W3CDTF">2024-11-28T08:27:00Z</dcterms:modified>
</cp:coreProperties>
</file>